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0C2" w:rsidRDefault="007400C2">
      <w:pPr>
        <w:rPr>
          <w:b/>
          <w:u w:val="single"/>
        </w:rPr>
      </w:pPr>
      <w:r>
        <w:rPr>
          <w:b/>
          <w:u w:val="single"/>
        </w:rPr>
        <w:t>KERUGOYA BOYS HIGH SCHOOL</w:t>
      </w:r>
    </w:p>
    <w:p w:rsidR="007400C2" w:rsidRDefault="007400C2">
      <w:pPr>
        <w:rPr>
          <w:b/>
          <w:u w:val="single"/>
        </w:rPr>
      </w:pPr>
      <w:r>
        <w:rPr>
          <w:b/>
          <w:u w:val="single"/>
        </w:rPr>
        <w:t>ENGLISH DEPARTMENT.</w:t>
      </w:r>
    </w:p>
    <w:p w:rsidR="007400C2" w:rsidRDefault="007400C2">
      <w:pPr>
        <w:rPr>
          <w:b/>
          <w:u w:val="single"/>
        </w:rPr>
      </w:pPr>
      <w:r>
        <w:rPr>
          <w:b/>
          <w:u w:val="single"/>
        </w:rPr>
        <w:t>ENGLISH EXAMINATION TERM TWO.</w:t>
      </w:r>
    </w:p>
    <w:p w:rsidR="007400C2" w:rsidRDefault="007400C2">
      <w:pPr>
        <w:rPr>
          <w:b/>
          <w:u w:val="single"/>
        </w:rPr>
      </w:pPr>
      <w:r>
        <w:rPr>
          <w:b/>
          <w:u w:val="single"/>
        </w:rPr>
        <w:t>CAT ONE 2015.</w:t>
      </w:r>
    </w:p>
    <w:p w:rsidR="007400C2" w:rsidRDefault="007400C2">
      <w:pPr>
        <w:rPr>
          <w:b/>
          <w:u w:val="single"/>
        </w:rPr>
      </w:pPr>
    </w:p>
    <w:p w:rsidR="007400C2" w:rsidRDefault="007400C2">
      <w:pPr>
        <w:rPr>
          <w:b/>
        </w:rPr>
      </w:pPr>
      <w:r>
        <w:rPr>
          <w:b/>
        </w:rPr>
        <w:t>NAME…………………………… ADM NO……………………… CLASS………………………..</w:t>
      </w:r>
    </w:p>
    <w:p w:rsidR="007400C2" w:rsidRDefault="007400C2">
      <w:pPr>
        <w:rPr>
          <w:b/>
        </w:rPr>
      </w:pPr>
    </w:p>
    <w:p w:rsidR="007400C2" w:rsidRDefault="007400C2">
      <w:pPr>
        <w:rPr>
          <w:b/>
        </w:rPr>
      </w:pPr>
      <w:r>
        <w:rPr>
          <w:b/>
        </w:rPr>
        <w:t>(</w:t>
      </w:r>
      <w:r>
        <w:rPr>
          <w:b/>
          <w:i/>
        </w:rPr>
        <w:t>FUNCTIONAL SKILLS</w:t>
      </w:r>
      <w:r>
        <w:rPr>
          <w:b/>
        </w:rPr>
        <w:t>)</w:t>
      </w:r>
    </w:p>
    <w:p w:rsidR="007400C2" w:rsidRDefault="007400C2">
      <w:pPr>
        <w:rPr>
          <w:b/>
        </w:rPr>
      </w:pPr>
      <w:r>
        <w:rPr>
          <w:b/>
        </w:rPr>
        <w:t>PAPER 1</w:t>
      </w:r>
    </w:p>
    <w:p w:rsidR="007400C2" w:rsidRDefault="007400C2">
      <w:pPr>
        <w:rPr>
          <w:b/>
        </w:rPr>
      </w:pPr>
    </w:p>
    <w:p w:rsidR="007400C2" w:rsidRDefault="007400C2">
      <w:pPr>
        <w:rPr>
          <w:b/>
          <w:u w:val="single"/>
        </w:rPr>
      </w:pPr>
      <w:r>
        <w:rPr>
          <w:b/>
          <w:u w:val="single"/>
        </w:rPr>
        <w:t>FUNCTIONAL WRITING:( 20 Marks)</w:t>
      </w:r>
    </w:p>
    <w:p w:rsidR="007400C2" w:rsidRDefault="007400C2"/>
    <w:p w:rsidR="007400C2" w:rsidRDefault="007400C2">
      <w:r>
        <w:t>You have just completed your K.C.S.E examinations. You and the cateress are planning a school leaver’s party for all the form four students. You have agreed on preparing a meal for one hundred candidates.</w:t>
      </w:r>
    </w:p>
    <w:p w:rsidR="007400C2" w:rsidRDefault="007400C2" w:rsidP="007400C2">
      <w:pPr>
        <w:pStyle w:val="ListParagraph"/>
        <w:numPr>
          <w:ilvl w:val="0"/>
          <w:numId w:val="1"/>
        </w:numPr>
      </w:pPr>
      <w:r>
        <w:t>Write the recipe.                                                (10 marks)</w:t>
      </w:r>
    </w:p>
    <w:p w:rsidR="007400C2" w:rsidRDefault="007400C2" w:rsidP="007400C2">
      <w:pPr>
        <w:pStyle w:val="ListParagraph"/>
        <w:numPr>
          <w:ilvl w:val="0"/>
          <w:numId w:val="1"/>
        </w:numPr>
      </w:pPr>
      <w:r>
        <w:t>Prepare the shopping list.                                (10 marks)</w:t>
      </w:r>
    </w:p>
    <w:p w:rsidR="00D3601A" w:rsidRDefault="00D3601A" w:rsidP="00D3601A"/>
    <w:p w:rsidR="00D3601A" w:rsidRDefault="00D3601A" w:rsidP="00D3601A"/>
    <w:p w:rsidR="00D3601A" w:rsidRDefault="00D3601A" w:rsidP="00D3601A"/>
    <w:p w:rsidR="00D3601A" w:rsidRDefault="00D3601A" w:rsidP="00D3601A"/>
    <w:p w:rsidR="00D3601A" w:rsidRDefault="00D3601A" w:rsidP="00D3601A"/>
    <w:p w:rsidR="00D3601A" w:rsidRDefault="00D3601A" w:rsidP="00D3601A"/>
    <w:p w:rsidR="00D3601A" w:rsidRDefault="00D3601A" w:rsidP="00D3601A"/>
    <w:p w:rsidR="00D3601A" w:rsidRDefault="00D3601A" w:rsidP="00D3601A"/>
    <w:p w:rsidR="00D3601A" w:rsidRDefault="00D3601A" w:rsidP="00D3601A"/>
    <w:p w:rsidR="00D3601A" w:rsidRDefault="00D3601A" w:rsidP="00D3601A"/>
    <w:p w:rsidR="00D3601A" w:rsidRDefault="00D3601A" w:rsidP="00D3601A">
      <w:pPr>
        <w:rPr>
          <w:b/>
        </w:rPr>
      </w:pPr>
      <w:r>
        <w:t xml:space="preserve">2.  </w:t>
      </w:r>
      <w:r>
        <w:rPr>
          <w:b/>
        </w:rPr>
        <w:t>CLOZE TEST:    (10 marks)</w:t>
      </w:r>
    </w:p>
    <w:p w:rsidR="00D3601A" w:rsidRDefault="00D3601A" w:rsidP="00D3601A">
      <w:pPr>
        <w:rPr>
          <w:b/>
        </w:rPr>
      </w:pPr>
    </w:p>
    <w:p w:rsidR="00D3601A" w:rsidRDefault="00D3601A" w:rsidP="00D3601A">
      <w:r>
        <w:t xml:space="preserve">The most depressing thing ………………….. (i) an illness is the sense of being left ……………………………(ii) or brushed aside …………………………………..(iii) it from the mainstream of living. When a person is …………………… (iv) he cannot keep up ……………………..(v) the world of healthy people. Life begins to occur without him. Even the language seems to change. What is said to a ………………………… (vi) person does not involve him and therefore he begins to interpret it differently. He loses ………………………. (vii) with the outer healthy world. His </w:t>
      </w:r>
      <w:r w:rsidR="001628E4">
        <w:t>sense of</w:t>
      </w:r>
      <w:r>
        <w:t xml:space="preserve"> isolation is …………………… (</w:t>
      </w:r>
      <w:r w:rsidR="001628E4">
        <w:t>viii) rather than lessened by the regular ……………….. (ix) of the doctors. The doctor labels the sick person’s disease and……………………………. (x) him to his special place.</w:t>
      </w:r>
    </w:p>
    <w:p w:rsidR="001628E4" w:rsidRDefault="001628E4" w:rsidP="00D3601A"/>
    <w:p w:rsidR="001628E4" w:rsidRDefault="001628E4" w:rsidP="00D3601A"/>
    <w:p w:rsidR="001628E4" w:rsidRDefault="001628E4" w:rsidP="00D3601A">
      <w:pPr>
        <w:rPr>
          <w:b/>
        </w:rPr>
      </w:pPr>
      <w:r>
        <w:t xml:space="preserve">3.  </w:t>
      </w:r>
      <w:r>
        <w:rPr>
          <w:b/>
        </w:rPr>
        <w:t>ORAL SKILLS.</w:t>
      </w:r>
    </w:p>
    <w:p w:rsidR="001628E4" w:rsidRDefault="001628E4" w:rsidP="00D3601A">
      <w:pPr>
        <w:rPr>
          <w:b/>
          <w:u w:val="single"/>
        </w:rPr>
      </w:pPr>
      <w:r>
        <w:t xml:space="preserve">(a)      </w:t>
      </w:r>
      <w:r>
        <w:rPr>
          <w:b/>
          <w:u w:val="single"/>
        </w:rPr>
        <w:t xml:space="preserve">Read the poem below and answer the questions that follow. </w:t>
      </w:r>
    </w:p>
    <w:p w:rsidR="001628E4" w:rsidRDefault="001628E4" w:rsidP="001628E4">
      <w:pPr>
        <w:spacing w:after="0"/>
      </w:pPr>
      <w:r>
        <w:t>I hear a sudden cry of pain!</w:t>
      </w:r>
    </w:p>
    <w:p w:rsidR="001628E4" w:rsidRDefault="001628E4" w:rsidP="001628E4">
      <w:pPr>
        <w:spacing w:after="0"/>
      </w:pPr>
      <w:r>
        <w:t xml:space="preserve">      There is a rabbit in a snare.</w:t>
      </w:r>
    </w:p>
    <w:p w:rsidR="001628E4" w:rsidRDefault="001628E4" w:rsidP="001628E4">
      <w:pPr>
        <w:spacing w:after="0"/>
      </w:pPr>
      <w:r>
        <w:t>Now I hear the cry again.</w:t>
      </w:r>
    </w:p>
    <w:p w:rsidR="001628E4" w:rsidRDefault="001628E4" w:rsidP="001628E4">
      <w:pPr>
        <w:spacing w:after="0"/>
      </w:pPr>
      <w:r>
        <w:t xml:space="preserve">      But I cannot tell from where.</w:t>
      </w:r>
    </w:p>
    <w:p w:rsidR="001628E4" w:rsidRDefault="001628E4" w:rsidP="001628E4">
      <w:pPr>
        <w:spacing w:after="0"/>
      </w:pPr>
    </w:p>
    <w:p w:rsidR="001628E4" w:rsidRDefault="001628E4" w:rsidP="001628E4">
      <w:pPr>
        <w:spacing w:after="0"/>
      </w:pPr>
      <w:r>
        <w:t>But I cannot tell from where.</w:t>
      </w:r>
    </w:p>
    <w:p w:rsidR="001628E4" w:rsidRDefault="001628E4" w:rsidP="001628E4">
      <w:pPr>
        <w:spacing w:after="0"/>
      </w:pPr>
      <w:r>
        <w:t xml:space="preserve">      He is calling out for aid.</w:t>
      </w:r>
    </w:p>
    <w:p w:rsidR="001628E4" w:rsidRDefault="001628E4" w:rsidP="001628E4">
      <w:pPr>
        <w:spacing w:after="0"/>
      </w:pPr>
      <w:r>
        <w:t>Crying in the frightened air,</w:t>
      </w:r>
    </w:p>
    <w:p w:rsidR="001628E4" w:rsidRDefault="001628E4" w:rsidP="001628E4">
      <w:pPr>
        <w:spacing w:after="0"/>
      </w:pPr>
      <w:r>
        <w:t xml:space="preserve">     Making everything afraid.</w:t>
      </w:r>
    </w:p>
    <w:p w:rsidR="001628E4" w:rsidRDefault="001628E4" w:rsidP="001628E4">
      <w:pPr>
        <w:spacing w:after="0"/>
      </w:pPr>
    </w:p>
    <w:p w:rsidR="001628E4" w:rsidRDefault="001628E4" w:rsidP="001628E4">
      <w:pPr>
        <w:spacing w:after="0"/>
      </w:pPr>
      <w:r>
        <w:t>Making everything afraid.</w:t>
      </w:r>
    </w:p>
    <w:p w:rsidR="001628E4" w:rsidRDefault="001628E4" w:rsidP="001628E4">
      <w:pPr>
        <w:spacing w:after="0"/>
      </w:pPr>
      <w:r>
        <w:t xml:space="preserve">    Wringing up his little face.</w:t>
      </w:r>
    </w:p>
    <w:p w:rsidR="001628E4" w:rsidRDefault="001628E4" w:rsidP="001628E4">
      <w:pPr>
        <w:spacing w:after="0"/>
      </w:pPr>
      <w:r>
        <w:t>And he cried again for aid</w:t>
      </w:r>
    </w:p>
    <w:p w:rsidR="001628E4" w:rsidRDefault="001628E4" w:rsidP="001628E4">
      <w:pPr>
        <w:spacing w:after="0"/>
      </w:pPr>
      <w:r>
        <w:t xml:space="preserve">    </w:t>
      </w:r>
      <w:r w:rsidR="00B544BF">
        <w:t>And I cannot find the place!</w:t>
      </w:r>
    </w:p>
    <w:p w:rsidR="00B544BF" w:rsidRDefault="00B544BF" w:rsidP="001628E4">
      <w:pPr>
        <w:spacing w:after="0"/>
      </w:pPr>
    </w:p>
    <w:p w:rsidR="00B544BF" w:rsidRDefault="00B544BF" w:rsidP="001628E4">
      <w:pPr>
        <w:spacing w:after="0"/>
      </w:pPr>
      <w:r>
        <w:t>And  I cannot find the place.</w:t>
      </w:r>
    </w:p>
    <w:p w:rsidR="00B544BF" w:rsidRDefault="00B544BF" w:rsidP="001628E4">
      <w:pPr>
        <w:spacing w:after="0"/>
      </w:pPr>
      <w:r>
        <w:t xml:space="preserve">    Where his paw is in the snare</w:t>
      </w:r>
    </w:p>
    <w:p w:rsidR="00B544BF" w:rsidRDefault="00B544BF" w:rsidP="001628E4">
      <w:pPr>
        <w:spacing w:after="0"/>
      </w:pPr>
      <w:r>
        <w:t>Little one, oh little one!</w:t>
      </w:r>
    </w:p>
    <w:p w:rsidR="00B544BF" w:rsidRDefault="00B544BF" w:rsidP="001628E4">
      <w:pPr>
        <w:spacing w:after="0"/>
      </w:pPr>
      <w:r>
        <w:t xml:space="preserve">    I am searching everywhere!</w:t>
      </w:r>
    </w:p>
    <w:p w:rsidR="00B544BF" w:rsidRDefault="00B544BF" w:rsidP="00DC0604">
      <w:pPr>
        <w:spacing w:before="240"/>
      </w:pPr>
    </w:p>
    <w:p w:rsidR="00DC0604" w:rsidRDefault="00B544BF" w:rsidP="00DC0604">
      <w:pPr>
        <w:pStyle w:val="ListParagraph"/>
        <w:numPr>
          <w:ilvl w:val="0"/>
          <w:numId w:val="3"/>
        </w:numPr>
        <w:spacing w:before="240"/>
      </w:pPr>
      <w:r>
        <w:lastRenderedPageBreak/>
        <w:t>Explain how rhythm has been achieved in the poem.</w:t>
      </w:r>
      <w:r w:rsidR="00DC0604">
        <w:t xml:space="preserve">                   (4 marks)</w:t>
      </w:r>
    </w:p>
    <w:p w:rsidR="00DC0604" w:rsidRDefault="00DC0604" w:rsidP="00DC0604">
      <w:pPr>
        <w:spacing w:before="240"/>
      </w:pPr>
    </w:p>
    <w:p w:rsidR="00DC0604" w:rsidRDefault="00DC0604" w:rsidP="00DC0604">
      <w:pPr>
        <w:pStyle w:val="ListParagraph"/>
        <w:numPr>
          <w:ilvl w:val="0"/>
          <w:numId w:val="3"/>
        </w:numPr>
        <w:spacing w:before="240"/>
      </w:pPr>
      <w:r>
        <w:t>How would you perform line 16 in the poem?                               (2 marks)</w:t>
      </w:r>
    </w:p>
    <w:p w:rsidR="00DC0604" w:rsidRDefault="00DC0604" w:rsidP="00DC0604">
      <w:pPr>
        <w:pStyle w:val="ListParagraph"/>
      </w:pPr>
    </w:p>
    <w:p w:rsidR="00DC0604" w:rsidRDefault="00DC0604" w:rsidP="00DC0604">
      <w:pPr>
        <w:spacing w:before="240"/>
      </w:pPr>
    </w:p>
    <w:p w:rsidR="00DC0604" w:rsidRDefault="00DC0604" w:rsidP="00DC0604">
      <w:pPr>
        <w:pStyle w:val="ListParagraph"/>
        <w:numPr>
          <w:ilvl w:val="0"/>
          <w:numId w:val="3"/>
        </w:numPr>
        <w:spacing w:before="240"/>
      </w:pPr>
      <w:r>
        <w:t>What do you think would be the mood of the audience as they watch you perform Line 1-4 in the poem?                                                                                         (2 marks)</w:t>
      </w:r>
    </w:p>
    <w:p w:rsidR="00DC0604" w:rsidRDefault="00DC0604" w:rsidP="00DC0604">
      <w:pPr>
        <w:spacing w:before="240"/>
        <w:rPr>
          <w:b/>
          <w:u w:val="single"/>
        </w:rPr>
      </w:pPr>
      <w:r>
        <w:t xml:space="preserve">(b)  </w:t>
      </w:r>
      <w:r>
        <w:rPr>
          <w:b/>
          <w:u w:val="single"/>
        </w:rPr>
        <w:t>Classify the words below according to the sound indicated below.(4 marks)</w:t>
      </w:r>
    </w:p>
    <w:p w:rsidR="00DC0604" w:rsidRDefault="000469F3" w:rsidP="00DC0604">
      <w:pPr>
        <w:spacing w:before="240"/>
      </w:pPr>
      <w:r>
        <w:t>Case, mirage, was, caution, motion, axe, leisure, daze.</w:t>
      </w:r>
    </w:p>
    <w:p w:rsidR="000469F3" w:rsidRDefault="000469F3" w:rsidP="00DC0604">
      <w:pPr>
        <w:spacing w:before="240"/>
      </w:pPr>
      <w:r>
        <w:t>/s/               /z/                      /ʃ/                           /ʒ/</w:t>
      </w:r>
    </w:p>
    <w:p w:rsidR="000469F3" w:rsidRDefault="000469F3" w:rsidP="00DC0604">
      <w:pPr>
        <w:spacing w:before="240"/>
      </w:pPr>
    </w:p>
    <w:p w:rsidR="000469F3" w:rsidRDefault="000469F3" w:rsidP="00DC0604">
      <w:pPr>
        <w:spacing w:before="240"/>
      </w:pPr>
      <w:r>
        <w:t>[c]  for each of the following letters, provide a word in which the letter is silent.                   (3 marks)</w:t>
      </w:r>
    </w:p>
    <w:p w:rsidR="000469F3" w:rsidRDefault="000469F3" w:rsidP="00DC0604">
      <w:pPr>
        <w:spacing w:before="240"/>
      </w:pPr>
      <w:r>
        <w:t>(i) r</w:t>
      </w:r>
    </w:p>
    <w:p w:rsidR="000469F3" w:rsidRDefault="000469F3" w:rsidP="000469F3">
      <w:pPr>
        <w:spacing w:before="240"/>
      </w:pPr>
      <w:r>
        <w:t>(ii) h</w:t>
      </w:r>
    </w:p>
    <w:p w:rsidR="000469F3" w:rsidRDefault="000469F3" w:rsidP="000469F3">
      <w:pPr>
        <w:spacing w:before="240"/>
      </w:pPr>
      <w:r>
        <w:t>(iii)t</w:t>
      </w:r>
    </w:p>
    <w:p w:rsidR="000469F3" w:rsidRDefault="000469F3" w:rsidP="000469F3">
      <w:pPr>
        <w:spacing w:before="240"/>
      </w:pPr>
    </w:p>
    <w:p w:rsidR="000469F3" w:rsidRDefault="000469F3" w:rsidP="000469F3">
      <w:pPr>
        <w:spacing w:before="240"/>
      </w:pPr>
      <w:r>
        <w:t>(d) you have been asked to perform an oral narrative as a curtain raiser for the beginning of the afternoon session in a seminar. Briefly explain how you will do it to ensure that the participants’ attention is aroused and sustained.                                                                                                   (5 marks)</w:t>
      </w:r>
    </w:p>
    <w:p w:rsidR="000469F3" w:rsidRDefault="000469F3" w:rsidP="000469F3">
      <w:pPr>
        <w:spacing w:before="240"/>
      </w:pPr>
    </w:p>
    <w:p w:rsidR="00D525D2" w:rsidRDefault="00D525D2" w:rsidP="000469F3">
      <w:pPr>
        <w:spacing w:before="240"/>
        <w:rPr>
          <w:b/>
          <w:u w:val="single"/>
        </w:rPr>
      </w:pPr>
      <w:r>
        <w:t>(</w:t>
      </w:r>
      <w:r>
        <w:rPr>
          <w:b/>
        </w:rPr>
        <w:t>e</w:t>
      </w:r>
      <w:r>
        <w:t xml:space="preserve">)  </w:t>
      </w:r>
      <w:r>
        <w:rPr>
          <w:b/>
          <w:u w:val="single"/>
        </w:rPr>
        <w:t>identify the type of intonation used in the following sentences.</w:t>
      </w:r>
    </w:p>
    <w:p w:rsidR="00D525D2" w:rsidRDefault="00D525D2" w:rsidP="000469F3">
      <w:pPr>
        <w:spacing w:before="240"/>
      </w:pPr>
      <w:r w:rsidRPr="00D525D2">
        <w:t xml:space="preserve">       </w:t>
      </w:r>
      <w:r>
        <w:t xml:space="preserve"> Use  falling or rising.                                                                                                                     (2 marks)</w:t>
      </w:r>
    </w:p>
    <w:p w:rsidR="00D525D2" w:rsidRDefault="00D525D2" w:rsidP="00D525D2">
      <w:pPr>
        <w:pStyle w:val="ListParagraph"/>
        <w:numPr>
          <w:ilvl w:val="0"/>
          <w:numId w:val="4"/>
        </w:numPr>
        <w:spacing w:before="240"/>
      </w:pPr>
      <w:r>
        <w:t>Are you going to Kisumu? …………………………………….</w:t>
      </w:r>
    </w:p>
    <w:p w:rsidR="00D525D2" w:rsidRDefault="00D525D2" w:rsidP="00D525D2">
      <w:pPr>
        <w:pStyle w:val="ListParagraph"/>
        <w:numPr>
          <w:ilvl w:val="0"/>
          <w:numId w:val="4"/>
        </w:numPr>
        <w:spacing w:before="240"/>
      </w:pPr>
      <w:r>
        <w:t>Oh no! ………………………………</w:t>
      </w:r>
    </w:p>
    <w:p w:rsidR="00D525D2" w:rsidRDefault="00D525D2" w:rsidP="00D525D2">
      <w:pPr>
        <w:pStyle w:val="ListParagraph"/>
        <w:numPr>
          <w:ilvl w:val="0"/>
          <w:numId w:val="4"/>
        </w:numPr>
        <w:spacing w:before="240"/>
      </w:pPr>
      <w:r>
        <w:t>Now, do you believe me? ……………………………………….</w:t>
      </w:r>
    </w:p>
    <w:p w:rsidR="00D525D2" w:rsidRDefault="00D525D2" w:rsidP="00D525D2">
      <w:pPr>
        <w:pStyle w:val="ListParagraph"/>
        <w:numPr>
          <w:ilvl w:val="0"/>
          <w:numId w:val="4"/>
        </w:numPr>
        <w:spacing w:before="240"/>
      </w:pPr>
      <w:r>
        <w:t>I only could do it. …………………………………</w:t>
      </w:r>
    </w:p>
    <w:p w:rsidR="00D525D2" w:rsidRDefault="00D525D2" w:rsidP="00D525D2">
      <w:pPr>
        <w:spacing w:before="240"/>
        <w:rPr>
          <w:b/>
        </w:rPr>
      </w:pPr>
      <w:r>
        <w:t xml:space="preserve">(f) You have just completed your form four examination. You then come across an advertisement on TV broadcasting a media college near your home. You are interested and decide to make a visit to get more information.  </w:t>
      </w:r>
      <w:r>
        <w:rPr>
          <w:b/>
          <w:u w:val="single"/>
        </w:rPr>
        <w:t>Complete the dialogue below between you and the receptionist.</w:t>
      </w:r>
      <w:r w:rsidRPr="00D525D2">
        <w:t xml:space="preserve">                    </w:t>
      </w:r>
      <w:r>
        <w:rPr>
          <w:b/>
        </w:rPr>
        <w:t>(8 marks)</w:t>
      </w:r>
    </w:p>
    <w:p w:rsidR="00D525D2" w:rsidRDefault="00D525D2" w:rsidP="00D525D2">
      <w:pPr>
        <w:spacing w:before="240"/>
      </w:pPr>
      <w:r>
        <w:rPr>
          <w:b/>
        </w:rPr>
        <w:t xml:space="preserve">Receptionist:   </w:t>
      </w:r>
      <w:r>
        <w:t>Good morning. Can I help you?</w:t>
      </w:r>
    </w:p>
    <w:p w:rsidR="00D525D2" w:rsidRPr="0082142C" w:rsidRDefault="00D525D2" w:rsidP="00D525D2">
      <w:pPr>
        <w:spacing w:before="240"/>
      </w:pPr>
      <w:r>
        <w:rPr>
          <w:b/>
        </w:rPr>
        <w:t>Student:  …………………………………………………</w:t>
      </w:r>
      <w:r w:rsidR="0082142C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2142C">
        <w:rPr>
          <w:b/>
        </w:rPr>
        <w:lastRenderedPageBreak/>
        <w:t xml:space="preserve">……………………………………………………………………………………………………………………………………   </w:t>
      </w:r>
      <w:r w:rsidR="0082142C">
        <w:t xml:space="preserve">                                                   (2 marks)</w:t>
      </w:r>
    </w:p>
    <w:p w:rsidR="00D525D2" w:rsidRDefault="0082142C" w:rsidP="00D525D2">
      <w:pPr>
        <w:spacing w:before="240"/>
      </w:pPr>
      <w:r>
        <w:rPr>
          <w:b/>
        </w:rPr>
        <w:t xml:space="preserve">Receptionist:   </w:t>
      </w:r>
      <w:r w:rsidR="00D525D2">
        <w:t>Are you interested in the January intake?</w:t>
      </w:r>
    </w:p>
    <w:p w:rsidR="0082142C" w:rsidRPr="0082142C" w:rsidRDefault="0082142C" w:rsidP="00D525D2">
      <w:pPr>
        <w:spacing w:before="240"/>
      </w:pPr>
      <w:r>
        <w:rPr>
          <w:b/>
        </w:rPr>
        <w:t>You: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                        (</w:t>
      </w:r>
      <w:r>
        <w:t xml:space="preserve"> 1 mark)</w:t>
      </w:r>
    </w:p>
    <w:p w:rsidR="0082142C" w:rsidRDefault="0082142C" w:rsidP="00D525D2">
      <w:pPr>
        <w:spacing w:before="240"/>
      </w:pPr>
      <w:r>
        <w:rPr>
          <w:b/>
        </w:rPr>
        <w:t>Receptionist:</w:t>
      </w:r>
      <w:r>
        <w:t xml:space="preserve"> Fine O.K. Will we have --- um--- the short intensive full-time courses this term</w:t>
      </w:r>
    </w:p>
    <w:p w:rsidR="0082142C" w:rsidRDefault="0082142C" w:rsidP="00D525D2">
      <w:pPr>
        <w:spacing w:before="240"/>
        <w:rPr>
          <w:b/>
        </w:rPr>
      </w:pPr>
      <w:r>
        <w:rPr>
          <w:b/>
        </w:rPr>
        <w:t>You: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142C" w:rsidRDefault="0082142C" w:rsidP="00D525D2">
      <w:pPr>
        <w:spacing w:before="240"/>
      </w:pPr>
      <w:r>
        <w:rPr>
          <w:b/>
        </w:rPr>
        <w:t xml:space="preserve">Receptionist: </w:t>
      </w:r>
      <w:r>
        <w:t>Yes. Each course lasts for three weeks.                                                   (1 mark)</w:t>
      </w:r>
    </w:p>
    <w:p w:rsidR="0082142C" w:rsidRPr="0082142C" w:rsidRDefault="0082142C" w:rsidP="00D525D2">
      <w:pPr>
        <w:spacing w:before="240"/>
      </w:pPr>
      <w:r>
        <w:rPr>
          <w:b/>
        </w:rPr>
        <w:t xml:space="preserve">You: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>
        <w:t xml:space="preserve">                            (1 mark)</w:t>
      </w:r>
    </w:p>
    <w:p w:rsidR="0082142C" w:rsidRDefault="0082142C" w:rsidP="00D525D2">
      <w:pPr>
        <w:spacing w:before="240"/>
      </w:pPr>
      <w:r>
        <w:rPr>
          <w:b/>
        </w:rPr>
        <w:t xml:space="preserve">Receptionist: </w:t>
      </w:r>
      <w:r>
        <w:t>Well, it’s about twenty hours a week. Usually four days a week.</w:t>
      </w:r>
    </w:p>
    <w:p w:rsidR="0082142C" w:rsidRDefault="0082142C" w:rsidP="00D525D2">
      <w:pPr>
        <w:spacing w:before="240"/>
      </w:pPr>
      <w:r>
        <w:rPr>
          <w:b/>
        </w:rPr>
        <w:lastRenderedPageBreak/>
        <w:t xml:space="preserve">You: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   </w:t>
      </w:r>
      <w:r>
        <w:t xml:space="preserve">                          (2 marks)</w:t>
      </w:r>
    </w:p>
    <w:p w:rsidR="0082142C" w:rsidRDefault="0082142C" w:rsidP="00D525D2">
      <w:pPr>
        <w:spacing w:before="240"/>
      </w:pPr>
      <w:r>
        <w:rPr>
          <w:b/>
        </w:rPr>
        <w:t xml:space="preserve">Receptionist: </w:t>
      </w:r>
      <w:r>
        <w:t>The whole course will cost you Ksh. 18000. We require a deposit of Ksh.6000 and K</w:t>
      </w:r>
      <w:r w:rsidR="008C41AD">
        <w:t>sh. 500 registration fee.</w:t>
      </w:r>
    </w:p>
    <w:p w:rsidR="008C41AD" w:rsidRPr="008C41AD" w:rsidRDefault="008C41AD" w:rsidP="00D525D2">
      <w:pPr>
        <w:spacing w:before="240"/>
      </w:pPr>
      <w:r>
        <w:rPr>
          <w:b/>
        </w:rPr>
        <w:t xml:space="preserve">You: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                                   </w:t>
      </w:r>
      <w:r>
        <w:t>(1 mark)</w:t>
      </w:r>
    </w:p>
    <w:p w:rsidR="00DC0604" w:rsidRDefault="00DC0604" w:rsidP="00DC0604">
      <w:pPr>
        <w:spacing w:before="240"/>
      </w:pPr>
    </w:p>
    <w:p w:rsidR="001628E4" w:rsidRDefault="001628E4" w:rsidP="00DC0604">
      <w:pPr>
        <w:spacing w:before="240"/>
      </w:pPr>
    </w:p>
    <w:p w:rsidR="001628E4" w:rsidRDefault="001628E4" w:rsidP="001628E4">
      <w:pPr>
        <w:spacing w:after="0"/>
      </w:pPr>
    </w:p>
    <w:p w:rsidR="001628E4" w:rsidRPr="001628E4" w:rsidRDefault="001628E4" w:rsidP="001628E4">
      <w:pPr>
        <w:spacing w:after="0"/>
      </w:pPr>
    </w:p>
    <w:p w:rsidR="00D3601A" w:rsidRDefault="00D3601A" w:rsidP="00D3601A"/>
    <w:p w:rsidR="00D3601A" w:rsidRDefault="00D3601A" w:rsidP="00D3601A"/>
    <w:p w:rsidR="00D3601A" w:rsidRDefault="00D3601A" w:rsidP="00D3601A"/>
    <w:p w:rsidR="00D3601A" w:rsidRDefault="00D3601A" w:rsidP="00D3601A">
      <w:pPr>
        <w:sectPr w:rsidR="00D3601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3601A" w:rsidRPr="007400C2" w:rsidRDefault="00D3601A" w:rsidP="00D3601A"/>
    <w:p w:rsidR="007400C2" w:rsidRPr="007400C2" w:rsidRDefault="007400C2">
      <w:pPr>
        <w:rPr>
          <w:b/>
          <w:u w:val="single"/>
        </w:rPr>
      </w:pPr>
    </w:p>
    <w:sectPr w:rsidR="007400C2" w:rsidRPr="007400C2" w:rsidSect="00D3601A">
      <w:type w:val="evenPage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62B"/>
    <w:multiLevelType w:val="hybridMultilevel"/>
    <w:tmpl w:val="2C5AC908"/>
    <w:lvl w:ilvl="0" w:tplc="AAD403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12EB9"/>
    <w:multiLevelType w:val="hybridMultilevel"/>
    <w:tmpl w:val="BE24104C"/>
    <w:lvl w:ilvl="0" w:tplc="8F2C11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4642E"/>
    <w:multiLevelType w:val="hybridMultilevel"/>
    <w:tmpl w:val="C2141868"/>
    <w:lvl w:ilvl="0" w:tplc="89C0F4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65F6C"/>
    <w:multiLevelType w:val="hybridMultilevel"/>
    <w:tmpl w:val="5E78B82A"/>
    <w:lvl w:ilvl="0" w:tplc="0E2042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400C2"/>
    <w:rsid w:val="000469F3"/>
    <w:rsid w:val="000616BF"/>
    <w:rsid w:val="001628E4"/>
    <w:rsid w:val="007400C2"/>
    <w:rsid w:val="0082142C"/>
    <w:rsid w:val="008C41AD"/>
    <w:rsid w:val="00B544BF"/>
    <w:rsid w:val="00D3601A"/>
    <w:rsid w:val="00D525D2"/>
    <w:rsid w:val="00DC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4616-629E-4234-BC18-D5FC7FA8C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Kiritu Ndekere</dc:creator>
  <cp:lastModifiedBy>HP 14</cp:lastModifiedBy>
  <cp:revision>3</cp:revision>
  <dcterms:created xsi:type="dcterms:W3CDTF">2017-02-08T17:39:00Z</dcterms:created>
  <dcterms:modified xsi:type="dcterms:W3CDTF">2017-02-08T18:55:00Z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