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594" w:rsidRPr="004611C6" w:rsidRDefault="004611C6" w:rsidP="004611C6">
      <w:pPr>
        <w:pStyle w:val="IntenseQuote"/>
        <w:pBdr>
          <w:bottom w:val="single" w:sz="12" w:space="0" w:color="365F91" w:themeColor="accent1" w:themeShade="BF"/>
        </w:pBdr>
        <w:tabs>
          <w:tab w:val="left" w:pos="270"/>
        </w:tabs>
        <w:spacing w:after="100" w:afterAutospacing="1"/>
        <w:ind w:left="144" w:right="144"/>
        <w:jc w:val="center"/>
        <w:rPr>
          <w:rStyle w:val="Strong"/>
          <w:rFonts w:ascii="Times New Roman" w:hAnsi="Times New Roman" w:cs="Times New Roman"/>
          <w:bCs w:val="0"/>
          <w:color w:val="000000" w:themeColor="text1"/>
          <w:sz w:val="28"/>
        </w:rPr>
      </w:pPr>
      <w:r w:rsidRPr="004611C6">
        <w:rPr>
          <w:rStyle w:val="Strong"/>
          <w:rFonts w:ascii="Times New Roman" w:hAnsi="Times New Roman" w:cs="Times New Roman"/>
          <w:bCs w:val="0"/>
          <w:color w:val="000000" w:themeColor="text1"/>
          <w:sz w:val="28"/>
        </w:rPr>
        <w:t>HEIGHTS SECONDARY SCHOOL –THIKA</w:t>
      </w:r>
      <w:r w:rsidRPr="004611C6">
        <w:rPr>
          <w:rStyle w:val="Strong"/>
          <w:rFonts w:ascii="Times New Roman" w:hAnsi="Times New Roman" w:cs="Times New Roman"/>
          <w:bCs w:val="0"/>
          <w:color w:val="000000" w:themeColor="text1"/>
          <w:sz w:val="28"/>
        </w:rPr>
        <w:br/>
      </w:r>
      <w:r w:rsidR="00476E2B">
        <w:rPr>
          <w:rStyle w:val="Strong"/>
          <w:rFonts w:ascii="Times New Roman" w:hAnsi="Times New Roman" w:cs="Times New Roman"/>
          <w:bCs w:val="0"/>
          <w:color w:val="000000" w:themeColor="text1"/>
          <w:sz w:val="28"/>
        </w:rPr>
        <w:t>FIRST</w:t>
      </w:r>
      <w:r w:rsidRPr="004611C6">
        <w:rPr>
          <w:rStyle w:val="Strong"/>
          <w:rFonts w:ascii="Times New Roman" w:hAnsi="Times New Roman" w:cs="Times New Roman"/>
          <w:bCs w:val="0"/>
          <w:color w:val="000000" w:themeColor="text1"/>
          <w:sz w:val="28"/>
        </w:rPr>
        <w:t>-TERM 2017 FORM THREE</w:t>
      </w:r>
      <w:r w:rsidRPr="004611C6">
        <w:rPr>
          <w:rStyle w:val="Strong"/>
          <w:rFonts w:ascii="Times New Roman" w:hAnsi="Times New Roman" w:cs="Times New Roman"/>
          <w:bCs w:val="0"/>
          <w:color w:val="000000" w:themeColor="text1"/>
          <w:sz w:val="28"/>
        </w:rPr>
        <w:br/>
        <w:t>MID-TERM EXAMINATION</w:t>
      </w:r>
      <w:r w:rsidRPr="004611C6">
        <w:rPr>
          <w:rStyle w:val="Strong"/>
          <w:rFonts w:ascii="Times New Roman" w:hAnsi="Times New Roman" w:cs="Times New Roman"/>
          <w:bCs w:val="0"/>
          <w:color w:val="000000" w:themeColor="text1"/>
          <w:sz w:val="28"/>
        </w:rPr>
        <w:br/>
        <w:t>ISLAMIC RELIGIOUS EDUCATION</w:t>
      </w:r>
      <w:r w:rsidRPr="004611C6">
        <w:rPr>
          <w:rStyle w:val="Strong"/>
          <w:rFonts w:ascii="Times New Roman" w:hAnsi="Times New Roman" w:cs="Times New Roman"/>
          <w:bCs w:val="0"/>
          <w:color w:val="000000" w:themeColor="text1"/>
          <w:sz w:val="28"/>
        </w:rPr>
        <w:br/>
        <w:t>TIME</w:t>
      </w:r>
      <w:r w:rsidR="00292D90" w:rsidRPr="004611C6">
        <w:rPr>
          <w:rStyle w:val="Strong"/>
          <w:rFonts w:ascii="Times New Roman" w:hAnsi="Times New Roman" w:cs="Times New Roman"/>
          <w:bCs w:val="0"/>
          <w:color w:val="000000" w:themeColor="text1"/>
          <w:sz w:val="28"/>
        </w:rPr>
        <w:t>: 2HOURS</w:t>
      </w:r>
    </w:p>
    <w:p w:rsidR="004611C6" w:rsidRDefault="004611C6" w:rsidP="004611C6">
      <w:pPr>
        <w:ind w:left="0" w:right="-243"/>
        <w:rPr>
          <w:rFonts w:ascii="Times New Roman" w:hAnsi="Times New Roman" w:cs="Times New Roman"/>
          <w:b/>
          <w:sz w:val="24"/>
          <w:u w:val="single"/>
        </w:rPr>
      </w:pPr>
      <w:r w:rsidRPr="004611C6">
        <w:rPr>
          <w:rFonts w:ascii="Times New Roman" w:hAnsi="Times New Roman" w:cs="Times New Roman"/>
          <w:b/>
          <w:sz w:val="24"/>
          <w:u w:val="single"/>
        </w:rPr>
        <w:t xml:space="preserve">ANSWER ALL QUESTIONS </w:t>
      </w:r>
    </w:p>
    <w:p w:rsidR="004611C6" w:rsidRDefault="007A040C" w:rsidP="004611C6">
      <w:pPr>
        <w:pStyle w:val="ListParagraph"/>
        <w:numPr>
          <w:ilvl w:val="0"/>
          <w:numId w:val="1"/>
        </w:numPr>
        <w:ind w:right="-24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</w:t>
      </w:r>
      <w:r w:rsidR="004611C6">
        <w:rPr>
          <w:rFonts w:ascii="Times New Roman" w:hAnsi="Times New Roman" w:cs="Times New Roman"/>
          <w:b/>
          <w:sz w:val="24"/>
        </w:rPr>
        <w:t xml:space="preserve">) Explain five ways through which the Quran is preserved today. </w:t>
      </w:r>
      <w:r w:rsidR="004611C6">
        <w:rPr>
          <w:rFonts w:ascii="Times New Roman" w:hAnsi="Times New Roman" w:cs="Times New Roman"/>
          <w:b/>
          <w:sz w:val="24"/>
        </w:rPr>
        <w:tab/>
      </w:r>
      <w:r w:rsidR="004611C6">
        <w:rPr>
          <w:rFonts w:ascii="Times New Roman" w:hAnsi="Times New Roman" w:cs="Times New Roman"/>
          <w:b/>
          <w:sz w:val="24"/>
        </w:rPr>
        <w:tab/>
      </w:r>
      <w:r w:rsidR="004611C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 xml:space="preserve">             </w:t>
      </w:r>
      <w:r w:rsidR="004611C6">
        <w:rPr>
          <w:rFonts w:ascii="Times New Roman" w:hAnsi="Times New Roman" w:cs="Times New Roman"/>
          <w:b/>
          <w:sz w:val="24"/>
        </w:rPr>
        <w:t xml:space="preserve">      (10mks)</w:t>
      </w:r>
      <w:r>
        <w:rPr>
          <w:rFonts w:ascii="Times New Roman" w:hAnsi="Times New Roman" w:cs="Times New Roman"/>
          <w:b/>
          <w:sz w:val="24"/>
        </w:rPr>
        <w:t>.</w:t>
      </w:r>
      <w:r w:rsidR="00292D90">
        <w:rPr>
          <w:rFonts w:ascii="Times New Roman" w:hAnsi="Times New Roman" w:cs="Times New Roman"/>
          <w:b/>
          <w:sz w:val="24"/>
        </w:rPr>
        <w:br/>
      </w:r>
      <w:r w:rsidR="004611C6">
        <w:rPr>
          <w:rFonts w:ascii="Times New Roman" w:hAnsi="Times New Roman" w:cs="Times New Roman"/>
          <w:b/>
          <w:sz w:val="24"/>
        </w:rPr>
        <w:br/>
        <w:t>b)Give five reasons why the Quran is said to be a miracle in Islam.</w:t>
      </w:r>
      <w:r w:rsidR="004611C6">
        <w:rPr>
          <w:rFonts w:ascii="Times New Roman" w:hAnsi="Times New Roman" w:cs="Times New Roman"/>
          <w:b/>
          <w:sz w:val="24"/>
        </w:rPr>
        <w:tab/>
      </w:r>
      <w:r w:rsidR="004611C6">
        <w:rPr>
          <w:rFonts w:ascii="Times New Roman" w:hAnsi="Times New Roman" w:cs="Times New Roman"/>
          <w:b/>
          <w:sz w:val="24"/>
        </w:rPr>
        <w:tab/>
      </w:r>
      <w:r w:rsidR="004611C6">
        <w:rPr>
          <w:rFonts w:ascii="Times New Roman" w:hAnsi="Times New Roman" w:cs="Times New Roman"/>
          <w:b/>
          <w:sz w:val="24"/>
        </w:rPr>
        <w:tab/>
      </w:r>
      <w:r w:rsidR="004611C6">
        <w:rPr>
          <w:rFonts w:ascii="Times New Roman" w:hAnsi="Times New Roman" w:cs="Times New Roman"/>
          <w:b/>
          <w:sz w:val="24"/>
        </w:rPr>
        <w:tab/>
        <w:t xml:space="preserve">        (5mks)</w:t>
      </w:r>
      <w:r>
        <w:rPr>
          <w:rFonts w:ascii="Times New Roman" w:hAnsi="Times New Roman" w:cs="Times New Roman"/>
          <w:b/>
          <w:sz w:val="24"/>
        </w:rPr>
        <w:t>.</w:t>
      </w:r>
      <w:r w:rsidR="00292D90"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>c)State five roles played by angel Jibreel in the revelation of the Quran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    (5mks).</w:t>
      </w:r>
      <w:r>
        <w:rPr>
          <w:rFonts w:ascii="Times New Roman" w:hAnsi="Times New Roman" w:cs="Times New Roman"/>
          <w:b/>
          <w:sz w:val="24"/>
        </w:rPr>
        <w:br/>
      </w:r>
    </w:p>
    <w:p w:rsidR="007A040C" w:rsidRDefault="007A040C" w:rsidP="004611C6">
      <w:pPr>
        <w:pStyle w:val="ListParagraph"/>
        <w:numPr>
          <w:ilvl w:val="0"/>
          <w:numId w:val="1"/>
        </w:numPr>
        <w:ind w:right="-24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a) Explain the difference betwe</w:t>
      </w:r>
      <w:r w:rsidR="00292D90">
        <w:rPr>
          <w:rFonts w:ascii="Times New Roman" w:hAnsi="Times New Roman" w:cs="Times New Roman"/>
          <w:b/>
          <w:sz w:val="24"/>
        </w:rPr>
        <w:t>en hadith Qudsi and hadith Naba</w:t>
      </w:r>
      <w:r>
        <w:rPr>
          <w:rFonts w:ascii="Times New Roman" w:hAnsi="Times New Roman" w:cs="Times New Roman"/>
          <w:b/>
          <w:sz w:val="24"/>
        </w:rPr>
        <w:t>wi.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    (8mks).</w:t>
      </w:r>
      <w:r w:rsidR="00292D90"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>b) Give five qualities of muhadith.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    (5mks).</w:t>
      </w:r>
      <w:r w:rsidR="00292D90"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>c)Explain the reasons why the prophet (saw) Discouraged the writing of hadith.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    (7mk).</w:t>
      </w:r>
      <w:r w:rsidR="00292D90"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7A040C" w:rsidRDefault="007A040C" w:rsidP="004611C6">
      <w:pPr>
        <w:pStyle w:val="ListParagraph"/>
        <w:numPr>
          <w:ilvl w:val="0"/>
          <w:numId w:val="1"/>
        </w:numPr>
        <w:ind w:right="-24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a) State and explain the characteristics of the prophets of Allah.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   (10mks).</w:t>
      </w:r>
      <w:r w:rsidR="00292D90"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>b) State five similarities between Nabii Issa (As) and Nabii Musa (As)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     (5mks).</w:t>
      </w:r>
      <w:r w:rsidR="00292D90"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>c)</w:t>
      </w:r>
      <w:r w:rsidR="00292D90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Give five </w:t>
      </w:r>
      <w:r w:rsidR="00292D90">
        <w:rPr>
          <w:rFonts w:ascii="Times New Roman" w:hAnsi="Times New Roman" w:cs="Times New Roman"/>
          <w:b/>
          <w:sz w:val="24"/>
        </w:rPr>
        <w:t>names</w:t>
      </w:r>
      <w:r>
        <w:rPr>
          <w:rFonts w:ascii="Times New Roman" w:hAnsi="Times New Roman" w:cs="Times New Roman"/>
          <w:b/>
          <w:sz w:val="24"/>
        </w:rPr>
        <w:t xml:space="preserve"> of the angels of Allah and their duties.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     (5mks).</w:t>
      </w:r>
      <w:r w:rsidR="00292D90"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7A040C" w:rsidRDefault="007A040C" w:rsidP="004611C6">
      <w:pPr>
        <w:pStyle w:val="ListParagraph"/>
        <w:numPr>
          <w:ilvl w:val="0"/>
          <w:numId w:val="1"/>
        </w:numPr>
        <w:ind w:right="-24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a) State the difference between salat-ul-Jum’a and salat-ul-Jamaa.                                             (10mks)</w:t>
      </w:r>
      <w:r w:rsidR="00292D90"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>b)</w:t>
      </w:r>
      <w:r w:rsidR="00292D90">
        <w:rPr>
          <w:rFonts w:ascii="Times New Roman" w:hAnsi="Times New Roman" w:cs="Times New Roman"/>
          <w:b/>
          <w:sz w:val="24"/>
        </w:rPr>
        <w:t xml:space="preserve"> Name the recipients of zakat.</w:t>
      </w:r>
      <w:r w:rsidR="00292D90">
        <w:rPr>
          <w:rFonts w:ascii="Times New Roman" w:hAnsi="Times New Roman" w:cs="Times New Roman"/>
          <w:b/>
          <w:sz w:val="24"/>
        </w:rPr>
        <w:tab/>
      </w:r>
      <w:r w:rsidR="00292D90">
        <w:rPr>
          <w:rFonts w:ascii="Times New Roman" w:hAnsi="Times New Roman" w:cs="Times New Roman"/>
          <w:b/>
          <w:sz w:val="24"/>
        </w:rPr>
        <w:tab/>
      </w:r>
      <w:r w:rsidR="00292D90">
        <w:rPr>
          <w:rFonts w:ascii="Times New Roman" w:hAnsi="Times New Roman" w:cs="Times New Roman"/>
          <w:b/>
          <w:sz w:val="24"/>
        </w:rPr>
        <w:tab/>
      </w:r>
      <w:r w:rsidR="00292D90">
        <w:rPr>
          <w:rFonts w:ascii="Times New Roman" w:hAnsi="Times New Roman" w:cs="Times New Roman"/>
          <w:b/>
          <w:sz w:val="24"/>
        </w:rPr>
        <w:tab/>
      </w:r>
      <w:r w:rsidR="00292D90">
        <w:rPr>
          <w:rFonts w:ascii="Times New Roman" w:hAnsi="Times New Roman" w:cs="Times New Roman"/>
          <w:b/>
          <w:sz w:val="24"/>
        </w:rPr>
        <w:tab/>
      </w:r>
      <w:r w:rsidR="00292D90">
        <w:rPr>
          <w:rFonts w:ascii="Times New Roman" w:hAnsi="Times New Roman" w:cs="Times New Roman"/>
          <w:b/>
          <w:sz w:val="24"/>
        </w:rPr>
        <w:tab/>
        <w:t xml:space="preserve">     </w:t>
      </w:r>
      <w:r w:rsidR="00292D90">
        <w:rPr>
          <w:rFonts w:ascii="Times New Roman" w:hAnsi="Times New Roman" w:cs="Times New Roman"/>
          <w:b/>
          <w:sz w:val="24"/>
        </w:rPr>
        <w:tab/>
      </w:r>
      <w:r w:rsidR="00292D90">
        <w:rPr>
          <w:rFonts w:ascii="Times New Roman" w:hAnsi="Times New Roman" w:cs="Times New Roman"/>
          <w:b/>
          <w:sz w:val="24"/>
        </w:rPr>
        <w:tab/>
        <w:t xml:space="preserve">         (5mks).</w:t>
      </w:r>
      <w:r w:rsidR="00292D90">
        <w:rPr>
          <w:rFonts w:ascii="Times New Roman" w:hAnsi="Times New Roman" w:cs="Times New Roman"/>
          <w:b/>
          <w:sz w:val="24"/>
        </w:rPr>
        <w:br/>
      </w:r>
      <w:r w:rsidR="00292D90">
        <w:rPr>
          <w:rFonts w:ascii="Times New Roman" w:hAnsi="Times New Roman" w:cs="Times New Roman"/>
          <w:b/>
          <w:sz w:val="24"/>
        </w:rPr>
        <w:br/>
        <w:t>c) State and explain three types of hajj.                                                                                            (5mks)</w:t>
      </w:r>
      <w:r w:rsidR="00292D90">
        <w:rPr>
          <w:rFonts w:ascii="Times New Roman" w:hAnsi="Times New Roman" w:cs="Times New Roman"/>
          <w:b/>
          <w:sz w:val="24"/>
        </w:rPr>
        <w:br/>
      </w:r>
    </w:p>
    <w:p w:rsidR="00292D90" w:rsidRPr="004611C6" w:rsidRDefault="00292D90" w:rsidP="004611C6">
      <w:pPr>
        <w:pStyle w:val="ListParagraph"/>
        <w:numPr>
          <w:ilvl w:val="0"/>
          <w:numId w:val="1"/>
        </w:numPr>
        <w:ind w:right="-24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a) Explain the purpose of marriage in Islam.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     (8mks)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>b)State the effects of sexual perversion in the society.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                 (5mks)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>c)Give the names of the wives of the noble prophet(saw).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     (7mks)</w:t>
      </w:r>
    </w:p>
    <w:sectPr w:rsidR="00292D90" w:rsidRPr="004611C6" w:rsidSect="004611C6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E4BC7"/>
    <w:multiLevelType w:val="hybridMultilevel"/>
    <w:tmpl w:val="ACD286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compat>
    <w:useFELayout/>
  </w:compat>
  <w:rsids>
    <w:rsidRoot w:val="004611C6"/>
    <w:rsid w:val="00292D90"/>
    <w:rsid w:val="004611C6"/>
    <w:rsid w:val="00476E2B"/>
    <w:rsid w:val="006B4B21"/>
    <w:rsid w:val="007A040C"/>
    <w:rsid w:val="00D84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1C6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11C6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11C6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1C6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1C6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1C6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1C6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1C6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1C6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1C6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next w:val="Normal"/>
    <w:link w:val="SubtitleChar"/>
    <w:uiPriority w:val="11"/>
    <w:qFormat/>
    <w:rsid w:val="004611C6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11C6"/>
    <w:rPr>
      <w:smallCaps/>
      <w:color w:val="938953" w:themeColor="background2" w:themeShade="7F"/>
      <w:spacing w:val="5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611C6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11C6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1C6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1C6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1C6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1C6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1C6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1C6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1C6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611C6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4611C6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611C6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styleId="Strong">
    <w:name w:val="Strong"/>
    <w:uiPriority w:val="22"/>
    <w:qFormat/>
    <w:rsid w:val="004611C6"/>
    <w:rPr>
      <w:b/>
      <w:bCs/>
      <w:spacing w:val="0"/>
    </w:rPr>
  </w:style>
  <w:style w:type="character" w:styleId="Emphasis">
    <w:name w:val="Emphasis"/>
    <w:uiPriority w:val="20"/>
    <w:qFormat/>
    <w:rsid w:val="004611C6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4611C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611C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611C6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611C6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1C6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1C6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4611C6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4611C6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4611C6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4611C6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4611C6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11C6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1980-01-03T21:18:00Z</dcterms:created>
  <dcterms:modified xsi:type="dcterms:W3CDTF">2017-02-17T13:31:00Z</dcterms:modified>
</cp:coreProperties>
</file>