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8C" w:rsidRDefault="00E57D8C" w:rsidP="00E57D8C">
      <w:pPr>
        <w:pStyle w:val="Title"/>
      </w:pPr>
      <w:r>
        <w:t xml:space="preserve">KENYA AERONAUTICAL COLLEGE </w:t>
      </w:r>
    </w:p>
    <w:p w:rsidR="00E57D8C" w:rsidRDefault="00E57D8C" w:rsidP="00E57D8C">
      <w:pPr>
        <w:pStyle w:val="Title"/>
        <w:rPr>
          <w:sz w:val="32"/>
          <w:szCs w:val="32"/>
        </w:rPr>
      </w:pPr>
      <w:r>
        <w:rPr>
          <w:sz w:val="32"/>
          <w:szCs w:val="32"/>
        </w:rPr>
        <w:t>DIPLOMA IN AERONAUTICAL ENGINEERING</w:t>
      </w:r>
    </w:p>
    <w:p w:rsidR="00E57D8C" w:rsidRDefault="00E57D8C" w:rsidP="00E57D8C">
      <w:pPr>
        <w:pStyle w:val="Title"/>
        <w:rPr>
          <w:sz w:val="32"/>
          <w:szCs w:val="32"/>
        </w:rPr>
      </w:pPr>
      <w:r>
        <w:rPr>
          <w:sz w:val="32"/>
          <w:szCs w:val="32"/>
        </w:rPr>
        <w:t>SUBJECT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A12C2D">
        <w:rPr>
          <w:sz w:val="32"/>
          <w:szCs w:val="32"/>
        </w:rPr>
        <w:t>GAS TURBINE ENGINES</w:t>
      </w:r>
    </w:p>
    <w:p w:rsidR="00E57D8C" w:rsidRDefault="00E57D8C" w:rsidP="00E57D8C">
      <w:pPr>
        <w:pStyle w:val="Title"/>
        <w:rPr>
          <w:sz w:val="32"/>
          <w:szCs w:val="32"/>
        </w:rPr>
      </w:pPr>
      <w:r>
        <w:rPr>
          <w:sz w:val="32"/>
          <w:szCs w:val="32"/>
        </w:rPr>
        <w:t>CLASS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  <w:t>09 M</w:t>
      </w:r>
      <w:r w:rsidR="00491022">
        <w:rPr>
          <w:sz w:val="32"/>
          <w:szCs w:val="32"/>
        </w:rPr>
        <w:t xml:space="preserve"> (2</w:t>
      </w:r>
      <w:r w:rsidR="00491022" w:rsidRPr="00491022">
        <w:rPr>
          <w:sz w:val="32"/>
          <w:szCs w:val="32"/>
          <w:vertAlign w:val="superscript"/>
        </w:rPr>
        <w:t>ND</w:t>
      </w:r>
      <w:r w:rsidR="00491022">
        <w:rPr>
          <w:sz w:val="32"/>
          <w:szCs w:val="32"/>
        </w:rPr>
        <w:t xml:space="preserve"> YEAR 1</w:t>
      </w:r>
      <w:r w:rsidR="00491022" w:rsidRPr="00491022">
        <w:rPr>
          <w:sz w:val="32"/>
          <w:szCs w:val="32"/>
          <w:vertAlign w:val="superscript"/>
        </w:rPr>
        <w:t>ST</w:t>
      </w:r>
      <w:r w:rsidR="00491022">
        <w:rPr>
          <w:sz w:val="32"/>
          <w:szCs w:val="32"/>
        </w:rPr>
        <w:t xml:space="preserve"> TERM)</w:t>
      </w:r>
    </w:p>
    <w:p w:rsidR="00E57D8C" w:rsidRDefault="00E57D8C" w:rsidP="00E57D8C">
      <w:pPr>
        <w:pStyle w:val="Title"/>
        <w:rPr>
          <w:sz w:val="32"/>
          <w:szCs w:val="32"/>
        </w:rPr>
      </w:pPr>
      <w:r>
        <w:rPr>
          <w:sz w:val="32"/>
          <w:szCs w:val="32"/>
        </w:rPr>
        <w:t>TIME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491022">
        <w:rPr>
          <w:sz w:val="32"/>
          <w:szCs w:val="32"/>
        </w:rPr>
        <w:t>1 HR</w:t>
      </w:r>
    </w:p>
    <w:p w:rsidR="00E57D8C" w:rsidRDefault="00E57D8C" w:rsidP="00E57D8C">
      <w:pPr>
        <w:pStyle w:val="Title"/>
        <w:rPr>
          <w:sz w:val="32"/>
          <w:szCs w:val="32"/>
        </w:rPr>
      </w:pPr>
      <w:r>
        <w:rPr>
          <w:sz w:val="32"/>
          <w:szCs w:val="32"/>
        </w:rPr>
        <w:t>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491022">
        <w:rPr>
          <w:sz w:val="32"/>
          <w:szCs w:val="32"/>
        </w:rPr>
        <w:t>9</w:t>
      </w:r>
      <w:r>
        <w:rPr>
          <w:sz w:val="32"/>
          <w:szCs w:val="32"/>
          <w:vertAlign w:val="superscript"/>
        </w:rPr>
        <w:t>TH</w:t>
      </w:r>
      <w:r w:rsidR="00A12C2D">
        <w:rPr>
          <w:sz w:val="32"/>
          <w:szCs w:val="32"/>
        </w:rPr>
        <w:t xml:space="preserve"> OCTOBER, 2012</w:t>
      </w:r>
    </w:p>
    <w:p w:rsidR="00E57D8C" w:rsidRPr="00A12C2D" w:rsidRDefault="00A12C2D" w:rsidP="00AB05B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2C2D">
        <w:rPr>
          <w:rFonts w:ascii="Times New Roman" w:hAnsi="Times New Roman" w:cs="Times New Roman"/>
          <w:b/>
          <w:i/>
          <w:sz w:val="24"/>
          <w:szCs w:val="24"/>
        </w:rPr>
        <w:t>Answer all questions</w:t>
      </w:r>
    </w:p>
    <w:p w:rsidR="003B1148" w:rsidRDefault="00C8513B" w:rsidP="00AB05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(a)(i)</w:t>
      </w:r>
      <w:r w:rsidRPr="00C8513B">
        <w:rPr>
          <w:rFonts w:ascii="Times New Roman" w:hAnsi="Times New Roman" w:cs="Times New Roman"/>
          <w:sz w:val="24"/>
          <w:szCs w:val="24"/>
        </w:rPr>
        <w:t xml:space="preserve">State and explain </w:t>
      </w:r>
      <w:r w:rsidR="000F7B41" w:rsidRPr="00C8513B">
        <w:rPr>
          <w:rFonts w:ascii="Times New Roman" w:hAnsi="Times New Roman" w:cs="Times New Roman"/>
          <w:sz w:val="24"/>
          <w:szCs w:val="24"/>
        </w:rPr>
        <w:t>Sir</w:t>
      </w:r>
      <w:r w:rsidRPr="00C8513B">
        <w:rPr>
          <w:rFonts w:ascii="Times New Roman" w:hAnsi="Times New Roman" w:cs="Times New Roman"/>
          <w:sz w:val="24"/>
          <w:szCs w:val="24"/>
        </w:rPr>
        <w:t xml:space="preserve"> Isaac Newton’s three laws of motion</w:t>
      </w:r>
      <w:r w:rsidR="000F7B41">
        <w:rPr>
          <w:rFonts w:ascii="Times New Roman" w:hAnsi="Times New Roman" w:cs="Times New Roman"/>
          <w:sz w:val="24"/>
          <w:szCs w:val="24"/>
        </w:rPr>
        <w:t>.</w:t>
      </w:r>
    </w:p>
    <w:p w:rsidR="000F7B41" w:rsidRPr="000F7B41" w:rsidRDefault="000F7B41" w:rsidP="00AB05B7">
      <w:pPr>
        <w:pStyle w:val="ListParagraph"/>
        <w:ind w:left="6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B41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C8513B" w:rsidRPr="000F7B41" w:rsidRDefault="00C8513B" w:rsidP="00AB05B7">
      <w:pPr>
        <w:ind w:left="9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(ii)Explain the principle of operation of a gas turbine engine and its relation with any of the above laws</w:t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 w:rsidRPr="000F7B41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C8513B" w:rsidRDefault="00C8513B" w:rsidP="00AB05B7">
      <w:pPr>
        <w:ind w:left="22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(iii)With the aid of a sketch describe the following G.T.E engine evolution phases</w:t>
      </w:r>
    </w:p>
    <w:p w:rsidR="00C8513B" w:rsidRPr="00C8513B" w:rsidRDefault="00C8513B" w:rsidP="00AB05B7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13B">
        <w:rPr>
          <w:rFonts w:ascii="Times New Roman" w:hAnsi="Times New Roman" w:cs="Times New Roman"/>
          <w:sz w:val="24"/>
          <w:szCs w:val="24"/>
        </w:rPr>
        <w:t>Athodyd</w:t>
      </w:r>
    </w:p>
    <w:p w:rsidR="00C8513B" w:rsidRPr="000F7B41" w:rsidRDefault="00C8513B" w:rsidP="00AB05B7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13B">
        <w:rPr>
          <w:rFonts w:ascii="Times New Roman" w:hAnsi="Times New Roman" w:cs="Times New Roman"/>
          <w:sz w:val="24"/>
          <w:szCs w:val="24"/>
        </w:rPr>
        <w:t>Pulse jet</w:t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 w:rsidRPr="000F7B41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C8513B" w:rsidRDefault="00C8513B" w:rsidP="00AB05B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(b)Compare and contrast a gas turbine engine and reciprocating engine under the following bases </w:t>
      </w:r>
    </w:p>
    <w:p w:rsidR="00C8513B" w:rsidRPr="00C8513B" w:rsidRDefault="00C8513B" w:rsidP="00AB05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13B">
        <w:rPr>
          <w:rFonts w:ascii="Times New Roman" w:hAnsi="Times New Roman" w:cs="Times New Roman"/>
          <w:sz w:val="24"/>
          <w:szCs w:val="24"/>
        </w:rPr>
        <w:t xml:space="preserve">Construction </w:t>
      </w:r>
    </w:p>
    <w:p w:rsidR="00C8513B" w:rsidRPr="000F7B41" w:rsidRDefault="00C8513B" w:rsidP="00AB05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13B">
        <w:rPr>
          <w:rFonts w:ascii="Times New Roman" w:hAnsi="Times New Roman" w:cs="Times New Roman"/>
          <w:sz w:val="24"/>
          <w:szCs w:val="24"/>
        </w:rPr>
        <w:t>Operation</w:t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 w:rsidRPr="000F7B41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C8513B" w:rsidRPr="000F7B41" w:rsidRDefault="00C8513B" w:rsidP="00AB05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 w:rsidRPr="00C8513B">
        <w:rPr>
          <w:rFonts w:ascii="Times New Roman" w:hAnsi="Times New Roman" w:cs="Times New Roman"/>
          <w:sz w:val="24"/>
          <w:szCs w:val="24"/>
        </w:rPr>
        <w:t>With the aid of a pressure volume diagram explain the behavior of airflow throng a gas turbine engine</w:t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 w:rsidRPr="000F7B41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C8513B" w:rsidRDefault="00C8513B" w:rsidP="00AB05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(ii)State two types of compressors that can be employed in a gas turbine engine</w:t>
      </w:r>
    </w:p>
    <w:p w:rsidR="000F7B41" w:rsidRPr="000F7B41" w:rsidRDefault="000F7B41" w:rsidP="00AB05B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7B41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C8513B" w:rsidRPr="000F7B41" w:rsidRDefault="00C8513B" w:rsidP="00AB05B7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(iii)With the aid of a sketch explain the changes in pressure and volume in any </w:t>
      </w:r>
      <w:r w:rsidR="000F7B41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of 2(ii) named above </w:t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>
        <w:rPr>
          <w:rFonts w:ascii="Times New Roman" w:hAnsi="Times New Roman" w:cs="Times New Roman"/>
          <w:sz w:val="24"/>
          <w:szCs w:val="24"/>
        </w:rPr>
        <w:tab/>
      </w:r>
      <w:r w:rsidR="000F7B41" w:rsidRPr="000F7B41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C8513B" w:rsidRDefault="000F7B41" w:rsidP="00AB05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 w:rsidR="00C8513B">
        <w:rPr>
          <w:rFonts w:ascii="Times New Roman" w:hAnsi="Times New Roman" w:cs="Times New Roman"/>
          <w:sz w:val="24"/>
          <w:szCs w:val="24"/>
        </w:rPr>
        <w:t xml:space="preserve">Describe the </w:t>
      </w:r>
      <w:r>
        <w:rPr>
          <w:rFonts w:ascii="Times New Roman" w:hAnsi="Times New Roman" w:cs="Times New Roman"/>
          <w:sz w:val="24"/>
          <w:szCs w:val="24"/>
        </w:rPr>
        <w:t>construction</w:t>
      </w:r>
      <w:r w:rsidR="00C8513B">
        <w:rPr>
          <w:rFonts w:ascii="Times New Roman" w:hAnsi="Times New Roman" w:cs="Times New Roman"/>
          <w:sz w:val="24"/>
          <w:szCs w:val="24"/>
        </w:rPr>
        <w:t xml:space="preserve"> and operation of any of 2(ii) named above.</w:t>
      </w:r>
    </w:p>
    <w:p w:rsidR="000F7B41" w:rsidRPr="000F7B41" w:rsidRDefault="000F7B41" w:rsidP="00AB05B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7B41">
        <w:rPr>
          <w:rFonts w:ascii="Times New Roman" w:hAnsi="Times New Roman" w:cs="Times New Roman"/>
          <w:b/>
          <w:sz w:val="24"/>
          <w:szCs w:val="24"/>
        </w:rPr>
        <w:t>(6 marks)</w:t>
      </w:r>
    </w:p>
    <w:sectPr w:rsidR="000F7B41" w:rsidRPr="000F7B41" w:rsidSect="003B11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9E9" w:rsidRDefault="004E09E9" w:rsidP="004244A8">
      <w:pPr>
        <w:spacing w:after="0" w:line="240" w:lineRule="auto"/>
      </w:pPr>
      <w:r>
        <w:separator/>
      </w:r>
    </w:p>
  </w:endnote>
  <w:endnote w:type="continuationSeparator" w:id="0">
    <w:p w:rsidR="004E09E9" w:rsidRDefault="004E09E9" w:rsidP="0042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4A8" w:rsidRDefault="004244A8" w:rsidP="004244A8">
    <w:pPr>
      <w:pStyle w:val="Footer"/>
      <w:rPr>
        <w:sz w:val="16"/>
        <w:szCs w:val="16"/>
      </w:rPr>
    </w:pPr>
    <w:r>
      <w:rPr>
        <w:sz w:val="16"/>
        <w:szCs w:val="16"/>
      </w:rPr>
      <w:t>Qam ok 5 October 2012</w:t>
    </w:r>
  </w:p>
  <w:p w:rsidR="004244A8" w:rsidRDefault="004244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9E9" w:rsidRDefault="004E09E9" w:rsidP="004244A8">
      <w:pPr>
        <w:spacing w:after="0" w:line="240" w:lineRule="auto"/>
      </w:pPr>
      <w:r>
        <w:separator/>
      </w:r>
    </w:p>
  </w:footnote>
  <w:footnote w:type="continuationSeparator" w:id="0">
    <w:p w:rsidR="004E09E9" w:rsidRDefault="004E09E9" w:rsidP="00424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3844"/>
    <w:multiLevelType w:val="hybridMultilevel"/>
    <w:tmpl w:val="91225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2B25"/>
    <w:multiLevelType w:val="hybridMultilevel"/>
    <w:tmpl w:val="AB508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E65F8"/>
    <w:multiLevelType w:val="hybridMultilevel"/>
    <w:tmpl w:val="2E5CD66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13B"/>
    <w:rsid w:val="000306D5"/>
    <w:rsid w:val="000E178F"/>
    <w:rsid w:val="000F7B41"/>
    <w:rsid w:val="002B1BC3"/>
    <w:rsid w:val="003B1148"/>
    <w:rsid w:val="004244A8"/>
    <w:rsid w:val="00491022"/>
    <w:rsid w:val="004E09E9"/>
    <w:rsid w:val="006C03D4"/>
    <w:rsid w:val="006E6F00"/>
    <w:rsid w:val="00A12C2D"/>
    <w:rsid w:val="00AB05B7"/>
    <w:rsid w:val="00C8513B"/>
    <w:rsid w:val="00D75FE7"/>
    <w:rsid w:val="00DC3B1C"/>
    <w:rsid w:val="00E106A8"/>
    <w:rsid w:val="00E57D8C"/>
    <w:rsid w:val="00EF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13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57D8C"/>
    <w:pPr>
      <w:pBdr>
        <w:bottom w:val="single" w:sz="8" w:space="4" w:color="4F81BD" w:themeColor="accent1"/>
      </w:pBdr>
      <w:spacing w:after="300" w:line="240" w:lineRule="auto"/>
      <w:ind w:left="-113" w:right="51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E57D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24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4A8"/>
  </w:style>
  <w:style w:type="paragraph" w:styleId="Footer">
    <w:name w:val="footer"/>
    <w:basedOn w:val="Normal"/>
    <w:link w:val="FooterChar"/>
    <w:uiPriority w:val="99"/>
    <w:semiHidden/>
    <w:unhideWhenUsed/>
    <w:rsid w:val="00424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Manager</cp:lastModifiedBy>
  <cp:revision>13</cp:revision>
  <dcterms:created xsi:type="dcterms:W3CDTF">2012-09-24T13:54:00Z</dcterms:created>
  <dcterms:modified xsi:type="dcterms:W3CDTF">2012-10-05T13:11:00Z</dcterms:modified>
</cp:coreProperties>
</file>