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F6C" w:rsidRDefault="00730DEF">
      <w:r>
        <w:t>FORM  1  MID  TERM  EXAM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TERM  1  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AGRICULTURE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TIME: 1 HOUR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NAME……………………………………………………..CLASS……………………………………ADM NO………………………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1. Define  the  term  Agriculture.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2. Outline  the  five  branches  of  agriculture.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3. Explain  the  following  the  following  branches  of  agriculture  and  give  examples  in  each.</w:t>
      </w:r>
      <w:r>
        <w:tab/>
      </w:r>
      <w:r w:rsidR="001E7545">
        <w:t>(8mks)</w:t>
      </w:r>
      <w:r>
        <w:tab/>
      </w:r>
      <w:r>
        <w:tab/>
        <w:t>a) P</w:t>
      </w:r>
      <w:r w:rsidR="001E7545">
        <w:t>romoculture</w:t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  <w:t>b) Olericulture</w:t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  <w:t>c) Floriculture</w:t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  <w:t>d) Viticulture</w:t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  <w:t xml:space="preserve">                   </w:t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  <w:t xml:space="preserve">                                                                                         </w:t>
      </w:r>
      <w:r w:rsidR="001E7545">
        <w:lastRenderedPageBreak/>
        <w:t>4. Outline  four  characteristics  of  extensive  farming.</w:t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  <w:t>(4mks)</w:t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  <w:t xml:space="preserve">                                          5. Outline  any  five  methods  of  farming.                                                                                                  </w:t>
      </w:r>
      <w:r w:rsidR="001E7545">
        <w:tab/>
        <w:t>(5mks)</w:t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  <w:t xml:space="preserve">                                                                                         6. a) List  six  roles  of  agriculture  in  the  Kenyan  economy.</w:t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  <w:t>(6mks)</w:t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  <w:t xml:space="preserve">                                                                                                                </w:t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  <w:t xml:space="preserve">                                            b) Outline  five  practices  that  can  be  used  in  organic  farming</w:t>
      </w:r>
      <w:r w:rsidR="001E7545">
        <w:tab/>
      </w:r>
      <w:r w:rsidR="001E7545">
        <w:tab/>
      </w:r>
      <w:r w:rsidR="001E7545">
        <w:tab/>
      </w:r>
      <w:r w:rsidR="001E7545">
        <w:tab/>
        <w:t>(5mks)</w:t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  <w:t xml:space="preserve">                                7. What  are  the  benefits  of  carrying  out  mixed  farming.</w:t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  <w:t>(5mks)</w:t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  <w:t xml:space="preserve">                                                     8. List  five  human  factors  that  influence  agriculture.</w:t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  <w:t>(5mks)</w:t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  <w:t xml:space="preserve">                                                                                                     9. Why  is  agriculture  referred  to  as  </w:t>
      </w:r>
      <w:r w:rsidR="009F47A0">
        <w:t>a s</w:t>
      </w:r>
      <w:bookmarkStart w:id="0" w:name="_GoBack"/>
      <w:bookmarkEnd w:id="0"/>
      <w:r w:rsidR="001E7545">
        <w:t>cience?</w:t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  <w:t>(5mks)</w:t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  <w:r w:rsidR="001E7545">
        <w:tab/>
      </w:r>
    </w:p>
    <w:sectPr w:rsidR="00663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EF"/>
    <w:rsid w:val="001E7545"/>
    <w:rsid w:val="00663F6C"/>
    <w:rsid w:val="00730DEF"/>
    <w:rsid w:val="009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17871-9476-4710-ACA7-B2017C33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restore</dc:creator>
  <cp:keywords/>
  <dc:description/>
  <cp:lastModifiedBy>restore</cp:lastModifiedBy>
  <cp:revision>1</cp:revision>
  <dcterms:created xsi:type="dcterms:W3CDTF">2017-04-13T10:59:00Z</dcterms:created>
  <dcterms:modified xsi:type="dcterms:W3CDTF">2017-04-13T11:21:00Z</dcterms:modified>
</cp:coreProperties>
</file>