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4" w:rsidRPr="005A0360" w:rsidRDefault="000924D4" w:rsidP="000924D4">
      <w:pPr>
        <w:spacing w:after="0"/>
        <w:jc w:val="center"/>
        <w:rPr>
          <w:rFonts w:cs="Calibri"/>
          <w:b/>
          <w:sz w:val="28"/>
          <w:szCs w:val="24"/>
        </w:rPr>
      </w:pPr>
    </w:p>
    <w:p w:rsidR="00C83946" w:rsidRDefault="00C83946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83946" w:rsidRDefault="00C83946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83946" w:rsidRDefault="00621259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21259">
        <w:rPr>
          <w:rFonts w:ascii="Times New Roman" w:hAnsi="Times New Roman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2175841</wp:posOffset>
            </wp:positionH>
            <wp:positionV relativeFrom="paragraph">
              <wp:posOffset>-389421</wp:posOffset>
            </wp:positionV>
            <wp:extent cx="1511576" cy="1093305"/>
            <wp:effectExtent l="1905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01" t="9393" r="22375" b="3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3946" w:rsidRDefault="00C83946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83946" w:rsidRDefault="00C83946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0924D4" w:rsidRDefault="000924D4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A0360">
        <w:rPr>
          <w:rFonts w:ascii="Times New Roman" w:hAnsi="Times New Roman"/>
          <w:b/>
          <w:sz w:val="36"/>
          <w:szCs w:val="36"/>
        </w:rPr>
        <w:t xml:space="preserve">SOUTH EASTERN </w:t>
      </w:r>
      <w:r w:rsidR="00E37061">
        <w:rPr>
          <w:rFonts w:ascii="Times New Roman" w:hAnsi="Times New Roman"/>
          <w:b/>
          <w:sz w:val="36"/>
          <w:szCs w:val="36"/>
        </w:rPr>
        <w:t xml:space="preserve">KENYA </w:t>
      </w:r>
      <w:r w:rsidRPr="005A0360">
        <w:rPr>
          <w:rFonts w:ascii="Times New Roman" w:hAnsi="Times New Roman"/>
          <w:b/>
          <w:sz w:val="36"/>
          <w:szCs w:val="36"/>
        </w:rPr>
        <w:t xml:space="preserve">UNIVERSITY </w:t>
      </w:r>
    </w:p>
    <w:p w:rsidR="00621259" w:rsidRDefault="00621259" w:rsidP="000924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21259" w:rsidRPr="00BD588C" w:rsidRDefault="00621259" w:rsidP="000924D4">
      <w:pPr>
        <w:spacing w:after="0"/>
        <w:jc w:val="center"/>
        <w:rPr>
          <w:rFonts w:ascii="Times New Roman" w:hAnsi="Times New Roman" w:cstheme="minorBidi"/>
          <w:b/>
          <w:sz w:val="36"/>
          <w:szCs w:val="36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1259" w:rsidRDefault="00621259" w:rsidP="0062125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5328">
        <w:rPr>
          <w:rFonts w:ascii="Times New Roman" w:hAnsi="Times New Roman"/>
          <w:b/>
          <w:sz w:val="32"/>
          <w:szCs w:val="32"/>
        </w:rPr>
        <w:t>UNIVERSITY EXAMINATIONS 2012/2013</w:t>
      </w: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24D4" w:rsidRDefault="000924D4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3A79">
        <w:rPr>
          <w:rFonts w:ascii="Times New Roman" w:hAnsi="Times New Roman"/>
          <w:b/>
          <w:sz w:val="28"/>
          <w:szCs w:val="28"/>
        </w:rPr>
        <w:t xml:space="preserve">FIRST YEAR </w:t>
      </w:r>
      <w:r w:rsidRPr="009E6A5A">
        <w:rPr>
          <w:rFonts w:ascii="Times New Roman" w:hAnsi="Times New Roman"/>
          <w:b/>
          <w:sz w:val="28"/>
          <w:szCs w:val="28"/>
        </w:rPr>
        <w:t xml:space="preserve">EXAMINATIONS FOR THE DEGREE OF BACHELOR OF </w:t>
      </w:r>
      <w:r>
        <w:rPr>
          <w:rFonts w:ascii="Times New Roman" w:hAnsi="Times New Roman"/>
          <w:b/>
          <w:sz w:val="28"/>
          <w:szCs w:val="28"/>
        </w:rPr>
        <w:t>SCIENCE IN AGRICULTURE, HORTICULTURE, FORESTRY AND RANGE MANAGEMENT</w:t>
      </w: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Default="00E37061" w:rsidP="000924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061" w:rsidRPr="009E6A5A" w:rsidRDefault="00E37061" w:rsidP="000924D4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0924D4" w:rsidRDefault="000924D4" w:rsidP="000924D4">
      <w:pPr>
        <w:tabs>
          <w:tab w:val="left" w:pos="267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ENF 215</w:t>
      </w:r>
      <w:r w:rsidR="00171E1C">
        <w:rPr>
          <w:rFonts w:ascii="Times New Roman" w:hAnsi="Times New Roman"/>
          <w:b/>
          <w:sz w:val="28"/>
          <w:szCs w:val="28"/>
        </w:rPr>
        <w:t>/AEC 206: PRINCIPLES OF</w:t>
      </w:r>
      <w:r>
        <w:rPr>
          <w:rFonts w:ascii="Times New Roman" w:hAnsi="Times New Roman"/>
          <w:b/>
          <w:sz w:val="28"/>
          <w:szCs w:val="28"/>
        </w:rPr>
        <w:t xml:space="preserve"> MICROECONOMICS </w:t>
      </w:r>
    </w:p>
    <w:p w:rsidR="004F0E3C" w:rsidRDefault="004F0E3C" w:rsidP="000924D4">
      <w:pPr>
        <w:tabs>
          <w:tab w:val="left" w:pos="267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83946" w:rsidRDefault="00C83946" w:rsidP="000924D4">
      <w:pPr>
        <w:tabs>
          <w:tab w:val="left" w:pos="267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83946" w:rsidRPr="009E6A5A" w:rsidRDefault="00C83946" w:rsidP="000924D4">
      <w:pPr>
        <w:tabs>
          <w:tab w:val="left" w:pos="267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924D4" w:rsidRPr="00DB3A79" w:rsidRDefault="000924D4" w:rsidP="000924D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DATE: </w:t>
      </w:r>
      <w:r w:rsidR="00CD23E4">
        <w:rPr>
          <w:rFonts w:ascii="Times New Roman" w:hAnsi="Times New Roman"/>
          <w:b/>
          <w:sz w:val="28"/>
          <w:szCs w:val="28"/>
          <w:u w:val="single"/>
        </w:rPr>
        <w:t>10</w:t>
      </w:r>
      <w:r w:rsidR="00CD23E4" w:rsidRPr="00C83946">
        <w:rPr>
          <w:rFonts w:ascii="Times New Roman" w:hAnsi="Times New Roman"/>
          <w:b/>
          <w:sz w:val="28"/>
          <w:szCs w:val="28"/>
          <w:u w:val="single"/>
          <w:vertAlign w:val="superscript"/>
        </w:rPr>
        <w:t>th</w:t>
      </w:r>
      <w:r w:rsidR="00C83946">
        <w:rPr>
          <w:rFonts w:ascii="Times New Roman" w:hAnsi="Times New Roman"/>
          <w:b/>
          <w:sz w:val="28"/>
          <w:szCs w:val="28"/>
          <w:u w:val="single"/>
        </w:rPr>
        <w:t xml:space="preserve"> June,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2013</w:t>
      </w:r>
      <w:r w:rsidRPr="00DB3A7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  <w:r w:rsidRPr="00DB3A79">
        <w:rPr>
          <w:rFonts w:ascii="Times New Roman" w:hAnsi="Times New Roman"/>
          <w:b/>
          <w:sz w:val="28"/>
          <w:szCs w:val="28"/>
          <w:u w:val="single"/>
        </w:rPr>
        <w:t xml:space="preserve">TIME:  2HRS </w:t>
      </w:r>
    </w:p>
    <w:p w:rsidR="000924D4" w:rsidRDefault="000924D4" w:rsidP="000924D4">
      <w:pPr>
        <w:jc w:val="both"/>
        <w:rPr>
          <w:rFonts w:ascii="Times New Roman" w:hAnsi="Times New Roman"/>
          <w:b/>
          <w:sz w:val="28"/>
          <w:szCs w:val="28"/>
        </w:rPr>
      </w:pPr>
      <w:r w:rsidRPr="00DB3A79">
        <w:rPr>
          <w:rFonts w:ascii="Times New Roman" w:hAnsi="Times New Roman"/>
          <w:b/>
          <w:sz w:val="28"/>
          <w:szCs w:val="28"/>
          <w:u w:val="single"/>
        </w:rPr>
        <w:t xml:space="preserve">INSTRUCTIONS: </w:t>
      </w:r>
      <w:r w:rsidRPr="00DB3A79">
        <w:rPr>
          <w:rFonts w:ascii="Times New Roman" w:hAnsi="Times New Roman"/>
          <w:b/>
          <w:sz w:val="28"/>
          <w:szCs w:val="28"/>
        </w:rPr>
        <w:t>Answer Question ONE and any other Two</w:t>
      </w:r>
    </w:p>
    <w:p w:rsidR="00C83946" w:rsidRDefault="00C83946" w:rsidP="000924D4">
      <w:pPr>
        <w:jc w:val="both"/>
        <w:rPr>
          <w:rFonts w:ascii="Times New Roman" w:hAnsi="Times New Roman"/>
          <w:b/>
          <w:sz w:val="28"/>
          <w:szCs w:val="28"/>
        </w:rPr>
      </w:pPr>
    </w:p>
    <w:p w:rsidR="00C83946" w:rsidRDefault="00C83946" w:rsidP="000924D4">
      <w:pPr>
        <w:jc w:val="both"/>
        <w:rPr>
          <w:rFonts w:ascii="Times New Roman" w:hAnsi="Times New Roman"/>
          <w:b/>
          <w:sz w:val="28"/>
          <w:szCs w:val="28"/>
        </w:rPr>
      </w:pPr>
    </w:p>
    <w:p w:rsidR="00621259" w:rsidRDefault="00621259" w:rsidP="000924D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21259" w:rsidRDefault="00621259" w:rsidP="000924D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24D4" w:rsidRDefault="000924D4" w:rsidP="000924D4">
      <w:pPr>
        <w:jc w:val="both"/>
        <w:rPr>
          <w:rFonts w:ascii="Times New Roman" w:hAnsi="Times New Roman"/>
          <w:b/>
          <w:sz w:val="24"/>
          <w:szCs w:val="24"/>
        </w:rPr>
      </w:pPr>
      <w:r w:rsidRPr="00696706">
        <w:rPr>
          <w:rFonts w:ascii="Times New Roman" w:hAnsi="Times New Roman"/>
          <w:b/>
          <w:sz w:val="24"/>
          <w:szCs w:val="24"/>
        </w:rPr>
        <w:t>QUESTION ONE</w:t>
      </w:r>
      <w:r w:rsidR="00621259">
        <w:rPr>
          <w:rFonts w:ascii="Times New Roman" w:hAnsi="Times New Roman"/>
          <w:b/>
          <w:sz w:val="24"/>
          <w:szCs w:val="24"/>
        </w:rPr>
        <w:t xml:space="preserve"> </w:t>
      </w:r>
      <w:r w:rsidR="00621259" w:rsidRPr="000F504B">
        <w:rPr>
          <w:rFonts w:ascii="Times New Roman" w:hAnsi="Times New Roman"/>
          <w:b/>
          <w:sz w:val="24"/>
          <w:szCs w:val="24"/>
        </w:rPr>
        <w:t>(Total 30 marks)</w:t>
      </w:r>
    </w:p>
    <w:p w:rsidR="000924D4" w:rsidRPr="009F0B1A" w:rsidRDefault="000924D4" w:rsidP="000924D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F0B1A">
        <w:rPr>
          <w:rFonts w:ascii="Times New Roman" w:hAnsi="Times New Roman"/>
          <w:sz w:val="24"/>
          <w:szCs w:val="24"/>
        </w:rPr>
        <w:t>Explain the relationship between scarcity and choice</w:t>
      </w:r>
      <w:r>
        <w:rPr>
          <w:rFonts w:ascii="Times New Roman" w:hAnsi="Times New Roman"/>
          <w:sz w:val="24"/>
          <w:szCs w:val="24"/>
        </w:rPr>
        <w:t>.</w:t>
      </w:r>
      <w:r w:rsidRPr="009F0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(3 marks</w:t>
      </w:r>
      <w:r w:rsidRPr="00CC04D4">
        <w:rPr>
          <w:rFonts w:ascii="Times New Roman" w:hAnsi="Times New Roman"/>
          <w:sz w:val="24"/>
          <w:szCs w:val="24"/>
        </w:rPr>
        <w:t>)</w:t>
      </w:r>
    </w:p>
    <w:p w:rsidR="000924D4" w:rsidRPr="00CC04D4" w:rsidRDefault="000924D4" w:rsidP="00092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C04D4">
        <w:rPr>
          <w:rFonts w:ascii="Times New Roman" w:hAnsi="Times New Roman"/>
          <w:sz w:val="24"/>
          <w:szCs w:val="24"/>
        </w:rPr>
        <w:t>Distinguish between the following concepts as used in economics</w:t>
      </w:r>
      <w:r>
        <w:rPr>
          <w:rFonts w:ascii="Times New Roman" w:hAnsi="Times New Roman"/>
          <w:sz w:val="24"/>
          <w:szCs w:val="24"/>
        </w:rPr>
        <w:t>.</w:t>
      </w:r>
      <w:r w:rsidRPr="00CC0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0924D4" w:rsidRDefault="001D2E54" w:rsidP="000924D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Positive and N</w:t>
      </w:r>
      <w:r w:rsidR="000924D4">
        <w:rPr>
          <w:rFonts w:ascii="Times New Roman" w:hAnsi="Times New Roman"/>
          <w:sz w:val="24"/>
          <w:szCs w:val="24"/>
        </w:rPr>
        <w:t>ormative economics.                                                      (2 marks</w:t>
      </w:r>
      <w:r w:rsidR="000924D4" w:rsidRPr="00CC04D4">
        <w:rPr>
          <w:rFonts w:ascii="Times New Roman" w:hAnsi="Times New Roman"/>
          <w:sz w:val="24"/>
          <w:szCs w:val="24"/>
        </w:rPr>
        <w:t>)</w:t>
      </w:r>
    </w:p>
    <w:p w:rsidR="000924D4" w:rsidRDefault="001D2E54" w:rsidP="000924D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goods and I</w:t>
      </w:r>
      <w:r w:rsidR="000924D4">
        <w:rPr>
          <w:rFonts w:ascii="Times New Roman" w:hAnsi="Times New Roman"/>
          <w:sz w:val="24"/>
          <w:szCs w:val="24"/>
        </w:rPr>
        <w:t>nferior goods                                                         (2 marks</w:t>
      </w:r>
      <w:r w:rsidR="000924D4" w:rsidRPr="00CC04D4">
        <w:rPr>
          <w:rFonts w:ascii="Times New Roman" w:hAnsi="Times New Roman"/>
          <w:sz w:val="24"/>
          <w:szCs w:val="24"/>
        </w:rPr>
        <w:t>)</w:t>
      </w:r>
    </w:p>
    <w:p w:rsidR="000924D4" w:rsidRPr="00543203" w:rsidRDefault="001D2E54" w:rsidP="000924D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Opportunity costs and M</w:t>
      </w:r>
      <w:r w:rsidR="000924D4">
        <w:rPr>
          <w:rFonts w:ascii="Times New Roman" w:hAnsi="Times New Roman"/>
          <w:sz w:val="24"/>
          <w:szCs w:val="24"/>
        </w:rPr>
        <w:t>arginal costs.                                                  (2 marks</w:t>
      </w:r>
      <w:r w:rsidR="000924D4" w:rsidRPr="00CC04D4">
        <w:rPr>
          <w:rFonts w:ascii="Times New Roman" w:hAnsi="Times New Roman"/>
          <w:sz w:val="24"/>
          <w:szCs w:val="24"/>
        </w:rPr>
        <w:t>)</w:t>
      </w:r>
    </w:p>
    <w:p w:rsidR="000924D4" w:rsidRDefault="000924D4" w:rsidP="000924D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F0B1A">
        <w:rPr>
          <w:rFonts w:ascii="Times New Roman" w:hAnsi="Times New Roman"/>
          <w:sz w:val="24"/>
          <w:szCs w:val="24"/>
        </w:rPr>
        <w:t xml:space="preserve">Using a well labeled diagram, explain the meaning of </w:t>
      </w:r>
      <w:r>
        <w:rPr>
          <w:rFonts w:ascii="Times New Roman" w:hAnsi="Times New Roman"/>
          <w:sz w:val="24"/>
          <w:szCs w:val="24"/>
        </w:rPr>
        <w:t>consumer equilibrium in relation to ordinal utility analysis</w:t>
      </w:r>
      <w:r w:rsidRPr="009F0B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(5 marks)</w:t>
      </w:r>
    </w:p>
    <w:p w:rsidR="000924D4" w:rsidRPr="00372BC1" w:rsidRDefault="000924D4" w:rsidP="000924D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72BC1">
        <w:rPr>
          <w:rFonts w:ascii="Times New Roman" w:hAnsi="Times New Roman"/>
          <w:sz w:val="24"/>
          <w:szCs w:val="24"/>
        </w:rPr>
        <w:t xml:space="preserve">Using well labeled diagrams, distinguish between change in demand and change in quantity demanded.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(5</w:t>
      </w:r>
      <w:r w:rsidRPr="00372BC1">
        <w:rPr>
          <w:rFonts w:ascii="Times New Roman" w:hAnsi="Times New Roman"/>
          <w:sz w:val="24"/>
          <w:szCs w:val="24"/>
        </w:rPr>
        <w:t xml:space="preserve"> marks)</w:t>
      </w:r>
    </w:p>
    <w:p w:rsidR="000924D4" w:rsidRDefault="000924D4" w:rsidP="000924D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8436B">
        <w:rPr>
          <w:rFonts w:ascii="Times New Roman" w:hAnsi="Times New Roman"/>
          <w:sz w:val="24"/>
          <w:szCs w:val="24"/>
        </w:rPr>
        <w:t xml:space="preserve">Using a </w:t>
      </w:r>
      <w:r>
        <w:rPr>
          <w:rFonts w:ascii="Times New Roman" w:hAnsi="Times New Roman"/>
          <w:sz w:val="24"/>
          <w:szCs w:val="24"/>
        </w:rPr>
        <w:t>well labeled diagram, explain the difference</w:t>
      </w:r>
      <w:r w:rsidRPr="0008436B">
        <w:rPr>
          <w:rFonts w:ascii="Times New Roman" w:hAnsi="Times New Roman"/>
          <w:sz w:val="24"/>
          <w:szCs w:val="24"/>
        </w:rPr>
        <w:t xml:space="preserve"> between the price floor and price ceiling </w:t>
      </w:r>
      <w:r>
        <w:rPr>
          <w:rFonts w:ascii="Times New Roman" w:hAnsi="Times New Roman"/>
          <w:sz w:val="24"/>
          <w:szCs w:val="24"/>
        </w:rPr>
        <w:t xml:space="preserve">as used </w:t>
      </w:r>
      <w:r w:rsidRPr="0008436B">
        <w:rPr>
          <w:rFonts w:ascii="Times New Roman" w:hAnsi="Times New Roman"/>
          <w:sz w:val="24"/>
          <w:szCs w:val="24"/>
        </w:rPr>
        <w:t>in price control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(6 marks)                                                          </w:t>
      </w:r>
    </w:p>
    <w:p w:rsidR="000924D4" w:rsidRDefault="000924D4" w:rsidP="000924D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543203">
        <w:rPr>
          <w:rFonts w:ascii="Times New Roman" w:hAnsi="Times New Roman"/>
          <w:b/>
          <w:sz w:val="24"/>
          <w:szCs w:val="24"/>
        </w:rPr>
        <w:t>five</w:t>
      </w:r>
      <w:r w:rsidRPr="00CC04D4">
        <w:rPr>
          <w:rFonts w:ascii="Times New Roman" w:hAnsi="Times New Roman"/>
          <w:sz w:val="24"/>
          <w:szCs w:val="24"/>
        </w:rPr>
        <w:t xml:space="preserve"> factors that may influence</w:t>
      </w:r>
      <w:r>
        <w:rPr>
          <w:rFonts w:ascii="Times New Roman" w:hAnsi="Times New Roman"/>
          <w:sz w:val="24"/>
          <w:szCs w:val="24"/>
        </w:rPr>
        <w:t xml:space="preserve"> price elasticity of supply for a product. (5 marks)</w:t>
      </w:r>
    </w:p>
    <w:p w:rsidR="000924D4" w:rsidRPr="000F504B" w:rsidRDefault="000924D4" w:rsidP="000924D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0924D4" w:rsidRDefault="000924D4" w:rsidP="000924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0924D4" w:rsidRPr="000A780A" w:rsidRDefault="000924D4" w:rsidP="000924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</w:t>
      </w:r>
      <w:r w:rsidRPr="000A780A">
        <w:rPr>
          <w:rFonts w:ascii="Times New Roman" w:hAnsi="Times New Roman"/>
          <w:sz w:val="24"/>
          <w:szCs w:val="24"/>
        </w:rPr>
        <w:t xml:space="preserve"> </w:t>
      </w:r>
      <w:r w:rsidRPr="00543203">
        <w:rPr>
          <w:rFonts w:ascii="Times New Roman" w:hAnsi="Times New Roman"/>
          <w:b/>
          <w:sz w:val="24"/>
          <w:szCs w:val="24"/>
        </w:rPr>
        <w:t>four</w:t>
      </w:r>
      <w:r w:rsidR="001D2E54">
        <w:rPr>
          <w:rFonts w:ascii="Times New Roman" w:hAnsi="Times New Roman"/>
          <w:sz w:val="24"/>
          <w:szCs w:val="24"/>
        </w:rPr>
        <w:t xml:space="preserve"> sources of M</w:t>
      </w:r>
      <w:r w:rsidRPr="000A780A">
        <w:rPr>
          <w:rFonts w:ascii="Times New Roman" w:hAnsi="Times New Roman"/>
          <w:sz w:val="24"/>
          <w:szCs w:val="24"/>
        </w:rPr>
        <w:t>onopoly power</w:t>
      </w:r>
      <w:r>
        <w:rPr>
          <w:rFonts w:ascii="Times New Roman" w:hAnsi="Times New Roman"/>
          <w:sz w:val="24"/>
          <w:szCs w:val="24"/>
        </w:rPr>
        <w:t>.                                                    (4 marks)</w:t>
      </w:r>
    </w:p>
    <w:p w:rsidR="000924D4" w:rsidRPr="00CC04D4" w:rsidRDefault="000924D4" w:rsidP="000924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04D4">
        <w:rPr>
          <w:rFonts w:ascii="Times New Roman" w:hAnsi="Times New Roman"/>
          <w:sz w:val="24"/>
          <w:szCs w:val="24"/>
        </w:rPr>
        <w:t>Using well labeled diagrams, explain how a monopoly firm determines its equilibrium price and output.                                                                                              (10 marks)</w:t>
      </w:r>
    </w:p>
    <w:p w:rsidR="000924D4" w:rsidRDefault="000924D4" w:rsidP="000924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543203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characteristics of indifference curves                                          (6 marks)</w:t>
      </w:r>
    </w:p>
    <w:p w:rsidR="000924D4" w:rsidRDefault="000924D4" w:rsidP="000924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0924D4" w:rsidRDefault="000924D4" w:rsidP="000924D4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 well labeled diagram the meaning of the kinked demand curve.           (4 marks) </w:t>
      </w:r>
    </w:p>
    <w:p w:rsidR="000924D4" w:rsidRDefault="000924D4" w:rsidP="000924D4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law of variable proportions and state</w:t>
      </w:r>
      <w:r w:rsidRPr="00E019C1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conditions under which it will not apply.                                                                                                                   </w:t>
      </w:r>
      <w:r w:rsidRPr="007567F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6 </w:t>
      </w:r>
      <w:r w:rsidRPr="007567FA">
        <w:rPr>
          <w:rFonts w:ascii="Times New Roman" w:hAnsi="Times New Roman"/>
          <w:sz w:val="24"/>
          <w:szCs w:val="24"/>
        </w:rPr>
        <w:t>marks)</w:t>
      </w:r>
    </w:p>
    <w:p w:rsidR="000924D4" w:rsidRPr="00E019C1" w:rsidRDefault="000924D4" w:rsidP="000924D4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sz w:val="24"/>
          <w:szCs w:val="24"/>
        </w:rPr>
      </w:pPr>
      <w:r w:rsidRPr="00E019C1">
        <w:rPr>
          <w:rFonts w:ascii="Times New Roman" w:hAnsi="Times New Roman"/>
          <w:sz w:val="24"/>
          <w:szCs w:val="24"/>
        </w:rPr>
        <w:t>Identify</w:t>
      </w:r>
      <w:r w:rsidRPr="00E019C1">
        <w:rPr>
          <w:rFonts w:ascii="Times New Roman" w:hAnsi="Times New Roman"/>
          <w:b/>
          <w:sz w:val="24"/>
          <w:szCs w:val="24"/>
        </w:rPr>
        <w:t xml:space="preserve"> five</w:t>
      </w:r>
      <w:r w:rsidRPr="00E019C1">
        <w:rPr>
          <w:rFonts w:ascii="Times New Roman" w:hAnsi="Times New Roman"/>
          <w:sz w:val="24"/>
          <w:szCs w:val="24"/>
        </w:rPr>
        <w:t xml:space="preserve"> salient features of perfectly competitive markets.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9C1">
        <w:rPr>
          <w:rFonts w:ascii="Times New Roman" w:hAnsi="Times New Roman"/>
          <w:sz w:val="24"/>
          <w:szCs w:val="24"/>
        </w:rPr>
        <w:t xml:space="preserve">  (10 marks)                    </w:t>
      </w:r>
    </w:p>
    <w:p w:rsidR="000924D4" w:rsidRPr="00E019C1" w:rsidRDefault="000924D4" w:rsidP="000924D4">
      <w:pPr>
        <w:ind w:left="360"/>
        <w:rPr>
          <w:rFonts w:ascii="Times New Roman" w:hAnsi="Times New Roman"/>
          <w:b/>
          <w:sz w:val="24"/>
          <w:szCs w:val="24"/>
        </w:rPr>
      </w:pPr>
      <w:r w:rsidRPr="00E019C1">
        <w:rPr>
          <w:rFonts w:ascii="Times New Roman" w:hAnsi="Times New Roman"/>
          <w:b/>
          <w:sz w:val="24"/>
          <w:szCs w:val="24"/>
        </w:rPr>
        <w:t>QUESTION FOUR</w:t>
      </w:r>
    </w:p>
    <w:p w:rsidR="000924D4" w:rsidRPr="00B81843" w:rsidRDefault="000924D4" w:rsidP="000924D4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cross</w:t>
      </w:r>
      <w:r w:rsidRPr="00B81843">
        <w:rPr>
          <w:rFonts w:ascii="Times New Roman" w:hAnsi="Times New Roman"/>
          <w:sz w:val="24"/>
          <w:szCs w:val="24"/>
        </w:rPr>
        <w:t xml:space="preserve"> elasticity of demand.                                         (2 marks)</w:t>
      </w:r>
    </w:p>
    <w:p w:rsidR="000924D4" w:rsidRPr="00B81843" w:rsidRDefault="000924D4" w:rsidP="000924D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81843">
        <w:rPr>
          <w:rFonts w:ascii="Times New Roman" w:hAnsi="Times New Roman"/>
          <w:sz w:val="24"/>
          <w:szCs w:val="24"/>
        </w:rPr>
        <w:t xml:space="preserve">The quantity </w:t>
      </w:r>
      <w:r>
        <w:rPr>
          <w:rFonts w:ascii="Times New Roman" w:hAnsi="Times New Roman"/>
          <w:sz w:val="24"/>
          <w:szCs w:val="24"/>
        </w:rPr>
        <w:t>demanded per week of commodity A</w:t>
      </w:r>
      <w:r w:rsidRPr="00B81843">
        <w:rPr>
          <w:rFonts w:ascii="Times New Roman" w:hAnsi="Times New Roman"/>
          <w:sz w:val="24"/>
          <w:szCs w:val="24"/>
        </w:rPr>
        <w:t xml:space="preserve"> is 500</w:t>
      </w:r>
      <w:r>
        <w:rPr>
          <w:rFonts w:ascii="Times New Roman" w:hAnsi="Times New Roman"/>
          <w:sz w:val="24"/>
          <w:szCs w:val="24"/>
        </w:rPr>
        <w:t>0</w:t>
      </w:r>
      <w:r w:rsidRPr="00B81843">
        <w:rPr>
          <w:rFonts w:ascii="Times New Roman" w:hAnsi="Times New Roman"/>
          <w:sz w:val="24"/>
          <w:szCs w:val="24"/>
        </w:rPr>
        <w:t xml:space="preserve"> uni</w:t>
      </w:r>
      <w:r>
        <w:rPr>
          <w:rFonts w:ascii="Times New Roman" w:hAnsi="Times New Roman"/>
          <w:sz w:val="24"/>
          <w:szCs w:val="24"/>
        </w:rPr>
        <w:t>ts when the price of commodity B</w:t>
      </w:r>
      <w:r w:rsidRPr="00B8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843">
        <w:rPr>
          <w:rFonts w:ascii="Times New Roman" w:hAnsi="Times New Roman"/>
          <w:sz w:val="24"/>
          <w:szCs w:val="24"/>
        </w:rPr>
        <w:t>Shs</w:t>
      </w:r>
      <w:proofErr w:type="spellEnd"/>
      <w:r w:rsidRPr="00B81843">
        <w:rPr>
          <w:rFonts w:ascii="Times New Roman" w:hAnsi="Times New Roman"/>
          <w:sz w:val="24"/>
          <w:szCs w:val="24"/>
        </w:rPr>
        <w:t>. 30</w:t>
      </w:r>
      <w:r>
        <w:rPr>
          <w:rFonts w:ascii="Times New Roman" w:hAnsi="Times New Roman"/>
          <w:sz w:val="24"/>
          <w:szCs w:val="24"/>
        </w:rPr>
        <w:t>0</w:t>
      </w:r>
      <w:r w:rsidRPr="00B81843">
        <w:rPr>
          <w:rFonts w:ascii="Times New Roman" w:hAnsi="Times New Roman"/>
          <w:sz w:val="24"/>
          <w:szCs w:val="24"/>
        </w:rPr>
        <w:t>. If the price of commodi</w:t>
      </w:r>
      <w:r>
        <w:rPr>
          <w:rFonts w:ascii="Times New Roman" w:hAnsi="Times New Roman"/>
          <w:sz w:val="24"/>
          <w:szCs w:val="24"/>
        </w:rPr>
        <w:t xml:space="preserve">ty B increases to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500, the quantity demanded of commodity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 w:rsidRPr="00B81843">
        <w:rPr>
          <w:rFonts w:ascii="Times New Roman" w:hAnsi="Times New Roman"/>
          <w:sz w:val="24"/>
          <w:szCs w:val="24"/>
        </w:rPr>
        <w:t xml:space="preserve"> increases to 800</w:t>
      </w:r>
      <w:r>
        <w:rPr>
          <w:rFonts w:ascii="Times New Roman" w:hAnsi="Times New Roman"/>
          <w:sz w:val="24"/>
          <w:szCs w:val="24"/>
        </w:rPr>
        <w:t>0</w:t>
      </w:r>
      <w:r w:rsidRPr="00B81843">
        <w:rPr>
          <w:rFonts w:ascii="Times New Roman" w:hAnsi="Times New Roman"/>
          <w:sz w:val="24"/>
          <w:szCs w:val="24"/>
        </w:rPr>
        <w:t xml:space="preserve"> units.  </w:t>
      </w:r>
    </w:p>
    <w:p w:rsidR="000924D4" w:rsidRPr="00B81843" w:rsidRDefault="000924D4" w:rsidP="000924D4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B81843">
        <w:rPr>
          <w:rFonts w:ascii="Times New Roman" w:hAnsi="Times New Roman"/>
          <w:sz w:val="24"/>
          <w:szCs w:val="24"/>
        </w:rPr>
        <w:t>Required</w:t>
      </w:r>
    </w:p>
    <w:p w:rsidR="000924D4" w:rsidRPr="00CB7EB9" w:rsidRDefault="000924D4" w:rsidP="000924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cross</w:t>
      </w:r>
      <w:r w:rsidRPr="00CB7EB9">
        <w:rPr>
          <w:rFonts w:ascii="Times New Roman" w:hAnsi="Times New Roman"/>
          <w:sz w:val="24"/>
          <w:szCs w:val="24"/>
        </w:rPr>
        <w:t xml:space="preserve"> elast</w:t>
      </w:r>
      <w:r>
        <w:rPr>
          <w:rFonts w:ascii="Times New Roman" w:hAnsi="Times New Roman"/>
          <w:sz w:val="24"/>
          <w:szCs w:val="24"/>
        </w:rPr>
        <w:t>icity of demand for commodity A and B</w:t>
      </w:r>
      <w:r w:rsidRPr="00CB7E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(5</w:t>
      </w:r>
      <w:r w:rsidRPr="00CB7EB9">
        <w:rPr>
          <w:rFonts w:ascii="Times New Roman" w:hAnsi="Times New Roman"/>
          <w:sz w:val="24"/>
          <w:szCs w:val="24"/>
        </w:rPr>
        <w:t xml:space="preserve"> marks)</w:t>
      </w:r>
    </w:p>
    <w:p w:rsidR="000924D4" w:rsidRPr="00751283" w:rsidRDefault="000924D4" w:rsidP="000924D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7EB9">
        <w:rPr>
          <w:rFonts w:ascii="Times New Roman" w:hAnsi="Times New Roman"/>
          <w:sz w:val="24"/>
          <w:szCs w:val="24"/>
        </w:rPr>
        <w:t>Interpret your results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(3</w:t>
      </w:r>
      <w:r w:rsidRPr="00CB7EB9">
        <w:rPr>
          <w:rFonts w:ascii="Times New Roman" w:hAnsi="Times New Roman"/>
          <w:sz w:val="24"/>
          <w:szCs w:val="24"/>
        </w:rPr>
        <w:t xml:space="preserve"> marks)</w:t>
      </w:r>
    </w:p>
    <w:p w:rsidR="000924D4" w:rsidRDefault="000924D4" w:rsidP="000924D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5576">
        <w:rPr>
          <w:rFonts w:ascii="Times New Roman" w:hAnsi="Times New Roman"/>
          <w:sz w:val="24"/>
          <w:szCs w:val="24"/>
        </w:rPr>
        <w:t xml:space="preserve">  Explain </w:t>
      </w:r>
      <w:r w:rsidRPr="00635576">
        <w:rPr>
          <w:rFonts w:ascii="Times New Roman" w:hAnsi="Times New Roman"/>
          <w:b/>
          <w:sz w:val="24"/>
          <w:szCs w:val="24"/>
        </w:rPr>
        <w:t>four</w:t>
      </w:r>
      <w:r w:rsidRPr="00635576">
        <w:rPr>
          <w:rFonts w:ascii="Times New Roman" w:hAnsi="Times New Roman"/>
          <w:sz w:val="24"/>
          <w:szCs w:val="24"/>
        </w:rPr>
        <w:t xml:space="preserve"> areas in which the concept of elasticity can be applied.</w:t>
      </w:r>
      <w:r>
        <w:rPr>
          <w:rFonts w:ascii="Times New Roman" w:hAnsi="Times New Roman"/>
          <w:sz w:val="24"/>
          <w:szCs w:val="24"/>
        </w:rPr>
        <w:t xml:space="preserve">          (4</w:t>
      </w:r>
      <w:r w:rsidRPr="00635576">
        <w:rPr>
          <w:rFonts w:ascii="Times New Roman" w:hAnsi="Times New Roman"/>
          <w:sz w:val="24"/>
          <w:szCs w:val="24"/>
        </w:rPr>
        <w:t xml:space="preserve"> marks)</w:t>
      </w:r>
    </w:p>
    <w:p w:rsidR="006A3CEC" w:rsidRPr="006A3CEC" w:rsidRDefault="006A3CEC" w:rsidP="006A3CEC">
      <w:pPr>
        <w:rPr>
          <w:rFonts w:ascii="Times New Roman" w:hAnsi="Times New Roman"/>
          <w:sz w:val="24"/>
          <w:szCs w:val="24"/>
        </w:rPr>
      </w:pPr>
    </w:p>
    <w:p w:rsidR="000924D4" w:rsidRPr="00DB3A79" w:rsidRDefault="000924D4" w:rsidP="000924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B3A79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b/>
          <w:sz w:val="24"/>
          <w:szCs w:val="24"/>
        </w:rPr>
        <w:t>three</w:t>
      </w:r>
      <w:r w:rsidRPr="00DB3A79">
        <w:rPr>
          <w:rFonts w:ascii="Times New Roman" w:hAnsi="Times New Roman"/>
          <w:sz w:val="24"/>
          <w:szCs w:val="24"/>
        </w:rPr>
        <w:t xml:space="preserve"> factors that may hinder mobility of labour and suggest </w:t>
      </w:r>
      <w:r w:rsidRPr="00DB3A79">
        <w:rPr>
          <w:rFonts w:ascii="Times New Roman" w:hAnsi="Times New Roman"/>
          <w:b/>
          <w:sz w:val="24"/>
          <w:szCs w:val="24"/>
        </w:rPr>
        <w:t>four</w:t>
      </w:r>
      <w:r w:rsidRPr="00DB3A79">
        <w:rPr>
          <w:rFonts w:ascii="Times New Roman" w:hAnsi="Times New Roman"/>
          <w:sz w:val="24"/>
          <w:szCs w:val="24"/>
        </w:rPr>
        <w:t xml:space="preserve"> ways in which the mobility can be improved.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(6</w:t>
      </w:r>
      <w:r w:rsidRPr="00DB3A79">
        <w:rPr>
          <w:rFonts w:ascii="Times New Roman" w:hAnsi="Times New Roman"/>
          <w:sz w:val="24"/>
          <w:szCs w:val="24"/>
        </w:rPr>
        <w:t xml:space="preserve"> marks)</w:t>
      </w:r>
    </w:p>
    <w:p w:rsidR="000924D4" w:rsidRPr="00A478D2" w:rsidRDefault="000924D4" w:rsidP="000924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</w:p>
    <w:p w:rsidR="000924D4" w:rsidRPr="001C56CD" w:rsidRDefault="000924D4" w:rsidP="000924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ordinal and cardinal approaches to utility analysis            (4 marks)</w:t>
      </w:r>
    </w:p>
    <w:p w:rsidR="000924D4" w:rsidRDefault="000924D4" w:rsidP="000924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C04D4">
        <w:rPr>
          <w:rFonts w:ascii="Times New Roman" w:hAnsi="Times New Roman"/>
          <w:sz w:val="24"/>
          <w:szCs w:val="24"/>
        </w:rPr>
        <w:t xml:space="preserve">Highlight </w:t>
      </w:r>
      <w:r w:rsidRPr="00543203">
        <w:rPr>
          <w:rFonts w:ascii="Times New Roman" w:hAnsi="Times New Roman"/>
          <w:b/>
          <w:sz w:val="24"/>
          <w:szCs w:val="24"/>
        </w:rPr>
        <w:t>four</w:t>
      </w:r>
      <w:r w:rsidRPr="00CC04D4">
        <w:rPr>
          <w:rFonts w:ascii="Times New Roman" w:hAnsi="Times New Roman"/>
          <w:sz w:val="24"/>
          <w:szCs w:val="24"/>
        </w:rPr>
        <w:t xml:space="preserve"> assumptions of the law of diminishing marginal utility.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04D4">
        <w:rPr>
          <w:rFonts w:ascii="Times New Roman" w:hAnsi="Times New Roman"/>
          <w:sz w:val="24"/>
          <w:szCs w:val="24"/>
        </w:rPr>
        <w:t>(4 marks)</w:t>
      </w:r>
    </w:p>
    <w:p w:rsidR="000924D4" w:rsidRPr="00B52948" w:rsidRDefault="000924D4" w:rsidP="000924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>A firm has the following cost structure:</w:t>
      </w:r>
    </w:p>
    <w:p w:rsidR="000924D4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</w:p>
    <w:p w:rsidR="000924D4" w:rsidRPr="00620EAA" w:rsidRDefault="00621259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Output   </w:t>
      </w:r>
      <w:r w:rsidR="000924D4">
        <w:rPr>
          <w:rFonts w:ascii="Times New Roman" w:hAnsi="Times New Roman"/>
          <w:sz w:val="24"/>
          <w:szCs w:val="24"/>
        </w:rPr>
        <w:t>Total Cost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 w:rsidRPr="00B52948">
        <w:rPr>
          <w:rFonts w:ascii="Times New Roman" w:hAnsi="Times New Roman"/>
          <w:sz w:val="24"/>
          <w:szCs w:val="24"/>
        </w:rPr>
        <w:t>)</w:t>
      </w:r>
      <w:r w:rsidR="000924D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FC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sz w:val="24"/>
          <w:szCs w:val="24"/>
        </w:rPr>
        <w:t>TVC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sz w:val="24"/>
          <w:szCs w:val="24"/>
        </w:rPr>
        <w:t>ATC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>
        <w:rPr>
          <w:rFonts w:ascii="Times New Roman" w:hAnsi="Times New Roman"/>
          <w:sz w:val="24"/>
          <w:szCs w:val="24"/>
        </w:rPr>
        <w:t xml:space="preserve">)    </w:t>
      </w:r>
      <w:r>
        <w:rPr>
          <w:rFonts w:ascii="Times New Roman" w:hAnsi="Times New Roman"/>
          <w:sz w:val="24"/>
          <w:szCs w:val="24"/>
        </w:rPr>
        <w:t>MC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>
        <w:rPr>
          <w:rFonts w:ascii="Times New Roman" w:hAnsi="Times New Roman"/>
          <w:sz w:val="24"/>
          <w:szCs w:val="24"/>
        </w:rPr>
        <w:t xml:space="preserve">)    </w:t>
      </w:r>
      <w:r>
        <w:rPr>
          <w:rFonts w:ascii="Times New Roman" w:hAnsi="Times New Roman"/>
          <w:sz w:val="24"/>
          <w:szCs w:val="24"/>
        </w:rPr>
        <w:t>TR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>
        <w:rPr>
          <w:rFonts w:ascii="Times New Roman" w:hAnsi="Times New Roman"/>
          <w:sz w:val="24"/>
          <w:szCs w:val="24"/>
        </w:rPr>
        <w:t xml:space="preserve">)   </w:t>
      </w:r>
      <w:r>
        <w:rPr>
          <w:rFonts w:ascii="Times New Roman" w:hAnsi="Times New Roman"/>
          <w:sz w:val="24"/>
          <w:szCs w:val="24"/>
        </w:rPr>
        <w:t>Profit (</w:t>
      </w:r>
      <w:proofErr w:type="spellStart"/>
      <w:r w:rsidR="000924D4">
        <w:rPr>
          <w:rFonts w:ascii="Times New Roman" w:hAnsi="Times New Roman"/>
          <w:sz w:val="24"/>
          <w:szCs w:val="24"/>
        </w:rPr>
        <w:t>Sh</w:t>
      </w:r>
      <w:proofErr w:type="spellEnd"/>
      <w:r w:rsidR="000924D4" w:rsidRPr="00620EAA">
        <w:rPr>
          <w:rFonts w:ascii="Times New Roman" w:hAnsi="Times New Roman"/>
          <w:sz w:val="24"/>
          <w:szCs w:val="24"/>
        </w:rPr>
        <w:t>)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0                  80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1                 100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2                 140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3                 210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4                 280</w:t>
      </w:r>
    </w:p>
    <w:p w:rsidR="000924D4" w:rsidRPr="00B52948" w:rsidRDefault="000924D4" w:rsidP="000924D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>5                  400</w:t>
      </w:r>
    </w:p>
    <w:p w:rsidR="000924D4" w:rsidRPr="00B52948" w:rsidRDefault="000924D4" w:rsidP="000924D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>6                  600</w:t>
      </w:r>
    </w:p>
    <w:p w:rsidR="000924D4" w:rsidRPr="00B52948" w:rsidRDefault="000924D4" w:rsidP="000924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52948">
        <w:rPr>
          <w:rFonts w:ascii="Times New Roman" w:hAnsi="Times New Roman"/>
          <w:sz w:val="24"/>
          <w:szCs w:val="24"/>
        </w:rPr>
        <w:t>Define and calculate the following for the firm:</w:t>
      </w:r>
    </w:p>
    <w:p w:rsidR="000924D4" w:rsidRPr="00B52948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        (</w:t>
      </w:r>
      <w:proofErr w:type="spellStart"/>
      <w:r w:rsidRPr="00B52948">
        <w:rPr>
          <w:rFonts w:ascii="Times New Roman" w:hAnsi="Times New Roman"/>
          <w:sz w:val="24"/>
          <w:szCs w:val="24"/>
        </w:rPr>
        <w:t>i</w:t>
      </w:r>
      <w:proofErr w:type="spellEnd"/>
      <w:r w:rsidRPr="00B52948">
        <w:rPr>
          <w:rFonts w:ascii="Times New Roman" w:hAnsi="Times New Roman"/>
          <w:sz w:val="24"/>
          <w:szCs w:val="24"/>
        </w:rPr>
        <w:t xml:space="preserve">) Fixed cost;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529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52948">
        <w:rPr>
          <w:rFonts w:ascii="Times New Roman" w:hAnsi="Times New Roman"/>
          <w:sz w:val="24"/>
          <w:szCs w:val="24"/>
        </w:rPr>
        <w:t xml:space="preserve"> (2 marks)</w:t>
      </w:r>
    </w:p>
    <w:p w:rsidR="000924D4" w:rsidRPr="00B52948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52948">
        <w:rPr>
          <w:rFonts w:ascii="Times New Roman" w:hAnsi="Times New Roman"/>
          <w:sz w:val="24"/>
          <w:szCs w:val="24"/>
        </w:rPr>
        <w:t xml:space="preserve"> (ii) Average total cost schedule;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(3</w:t>
      </w:r>
      <w:r w:rsidRPr="00B52948">
        <w:rPr>
          <w:rFonts w:ascii="Times New Roman" w:hAnsi="Times New Roman"/>
          <w:sz w:val="24"/>
          <w:szCs w:val="24"/>
        </w:rPr>
        <w:t xml:space="preserve"> marks)</w:t>
      </w:r>
    </w:p>
    <w:p w:rsidR="000924D4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948">
        <w:rPr>
          <w:rFonts w:ascii="Times New Roman" w:hAnsi="Times New Roman"/>
          <w:sz w:val="24"/>
          <w:szCs w:val="24"/>
        </w:rPr>
        <w:t xml:space="preserve">        (iii) Marginal cost schedule.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(4 </w:t>
      </w:r>
      <w:r w:rsidRPr="00B52948">
        <w:rPr>
          <w:rFonts w:ascii="Times New Roman" w:hAnsi="Times New Roman"/>
          <w:sz w:val="24"/>
          <w:szCs w:val="24"/>
        </w:rPr>
        <w:t>marks)</w:t>
      </w:r>
    </w:p>
    <w:p w:rsidR="000924D4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4D4" w:rsidRPr="00B52948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52948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 xml:space="preserve">the industry price is fixed at Sh. </w:t>
      </w:r>
      <w:r w:rsidRPr="00B52948">
        <w:rPr>
          <w:rFonts w:ascii="Times New Roman" w:hAnsi="Times New Roman"/>
          <w:sz w:val="24"/>
          <w:szCs w:val="24"/>
        </w:rPr>
        <w:t>120, calculate the firm’s:</w:t>
      </w:r>
    </w:p>
    <w:p w:rsidR="000924D4" w:rsidRPr="00B52948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(iv) </w:t>
      </w:r>
      <w:r w:rsidRPr="00B52948">
        <w:rPr>
          <w:rFonts w:ascii="Times New Roman" w:hAnsi="Times New Roman"/>
          <w:sz w:val="24"/>
          <w:szCs w:val="24"/>
        </w:rPr>
        <w:t xml:space="preserve">Profit-maximizing level of output;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(2</w:t>
      </w:r>
      <w:r w:rsidRPr="00B52948">
        <w:rPr>
          <w:rFonts w:ascii="Times New Roman" w:hAnsi="Times New Roman"/>
          <w:sz w:val="24"/>
          <w:szCs w:val="24"/>
        </w:rPr>
        <w:t xml:space="preserve"> marks)</w:t>
      </w:r>
    </w:p>
    <w:p w:rsidR="000924D4" w:rsidRPr="00751283" w:rsidRDefault="000924D4" w:rsidP="000924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(v</w:t>
      </w:r>
      <w:r w:rsidRPr="00B52948">
        <w:rPr>
          <w:rFonts w:ascii="Times New Roman" w:hAnsi="Times New Roman"/>
          <w:sz w:val="24"/>
          <w:szCs w:val="24"/>
        </w:rPr>
        <w:t xml:space="preserve">) Maximum achievable profit.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9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mark</w:t>
      </w:r>
      <w:r w:rsidRPr="00B52948">
        <w:rPr>
          <w:rFonts w:ascii="Times New Roman" w:hAnsi="Times New Roman"/>
          <w:sz w:val="24"/>
          <w:szCs w:val="24"/>
        </w:rPr>
        <w:t>)</w:t>
      </w:r>
    </w:p>
    <w:p w:rsidR="000924D4" w:rsidRDefault="000924D4" w:rsidP="000924D4"/>
    <w:p w:rsidR="000924D4" w:rsidRDefault="000924D4" w:rsidP="000924D4"/>
    <w:p w:rsidR="00BA5A60" w:rsidRDefault="00BA5A60"/>
    <w:sectPr w:rsidR="00BA5A60" w:rsidSect="00033DD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285"/>
    <w:multiLevelType w:val="hybridMultilevel"/>
    <w:tmpl w:val="4BA46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36F"/>
    <w:multiLevelType w:val="hybridMultilevel"/>
    <w:tmpl w:val="DF905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D456C"/>
    <w:multiLevelType w:val="hybridMultilevel"/>
    <w:tmpl w:val="FC12D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D21E3"/>
    <w:multiLevelType w:val="hybridMultilevel"/>
    <w:tmpl w:val="36FE1912"/>
    <w:lvl w:ilvl="0" w:tplc="768E8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221C8"/>
    <w:multiLevelType w:val="hybridMultilevel"/>
    <w:tmpl w:val="5C6C2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061B4"/>
    <w:multiLevelType w:val="hybridMultilevel"/>
    <w:tmpl w:val="235CC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034B3"/>
    <w:multiLevelType w:val="hybridMultilevel"/>
    <w:tmpl w:val="0F64E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924D4"/>
    <w:rsid w:val="000924D4"/>
    <w:rsid w:val="00171E1C"/>
    <w:rsid w:val="00174034"/>
    <w:rsid w:val="0018171B"/>
    <w:rsid w:val="001C6086"/>
    <w:rsid w:val="001D2E54"/>
    <w:rsid w:val="004F0E3C"/>
    <w:rsid w:val="00621259"/>
    <w:rsid w:val="00664320"/>
    <w:rsid w:val="006A3CEC"/>
    <w:rsid w:val="007B2981"/>
    <w:rsid w:val="00BA5A60"/>
    <w:rsid w:val="00C83946"/>
    <w:rsid w:val="00CD23E4"/>
    <w:rsid w:val="00E3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D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</dc:creator>
  <cp:lastModifiedBy>Exams Sec Seuco</cp:lastModifiedBy>
  <cp:revision>3</cp:revision>
  <dcterms:created xsi:type="dcterms:W3CDTF">2013-05-24T08:25:00Z</dcterms:created>
  <dcterms:modified xsi:type="dcterms:W3CDTF">2013-05-24T08:27:00Z</dcterms:modified>
</cp:coreProperties>
</file>