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12" w:rsidRDefault="009C1412" w:rsidP="009C1412">
      <w:bookmarkStart w:id="0" w:name="_GoBack"/>
      <w:bookmarkEnd w:id="0"/>
      <w:r>
        <w:t>COURSE NAME: HIGHER DIPLOMA IN HUMAN RESOURCES MANAGEMENT</w:t>
      </w:r>
    </w:p>
    <w:p w:rsidR="009C1412" w:rsidRDefault="009C1412" w:rsidP="009C1412"/>
    <w:p w:rsidR="009C1412" w:rsidRDefault="009C1412" w:rsidP="009C1412">
      <w:r>
        <w:t>SUBJECT CODE: BLS 3130</w:t>
      </w:r>
    </w:p>
    <w:p w:rsidR="009C1412" w:rsidRDefault="009C1412" w:rsidP="009C1412"/>
    <w:p w:rsidR="009C1412" w:rsidRDefault="009C1412" w:rsidP="009C1412">
      <w:r>
        <w:t>SUBJECT NAME: COUNSELING &amp; CONSULTANCY</w:t>
      </w:r>
    </w:p>
    <w:p w:rsidR="009C1412" w:rsidRDefault="009C1412" w:rsidP="009C1412"/>
    <w:p w:rsidR="009C1412" w:rsidRDefault="009C1412" w:rsidP="009C1412">
      <w:pPr>
        <w:rPr>
          <w:b/>
        </w:rPr>
      </w:pPr>
      <w:r>
        <w:rPr>
          <w:b/>
        </w:rPr>
        <w:t>PAPER B</w:t>
      </w:r>
    </w:p>
    <w:p w:rsidR="009C1412" w:rsidRDefault="009C1412" w:rsidP="009C1412">
      <w:pPr>
        <w:rPr>
          <w:b/>
        </w:rPr>
      </w:pPr>
      <w:r>
        <w:rPr>
          <w:b/>
        </w:rPr>
        <w:t>QUESTION ONE</w:t>
      </w:r>
    </w:p>
    <w:p w:rsidR="00B5454D" w:rsidRDefault="00B5454D" w:rsidP="00B5454D">
      <w:pPr>
        <w:pStyle w:val="ListParagraph"/>
        <w:numPr>
          <w:ilvl w:val="0"/>
          <w:numId w:val="3"/>
        </w:numPr>
      </w:pPr>
      <w:r>
        <w:t>Explain the following terms as applied to consulting assignments.</w:t>
      </w:r>
    </w:p>
    <w:p w:rsidR="00B5454D" w:rsidRDefault="00B5454D" w:rsidP="00B5454D">
      <w:pPr>
        <w:pStyle w:val="ListParagraph"/>
        <w:numPr>
          <w:ilvl w:val="0"/>
          <w:numId w:val="4"/>
        </w:numPr>
      </w:pPr>
      <w:r>
        <w:t>Capability statement</w:t>
      </w:r>
      <w:r>
        <w:tab/>
      </w:r>
      <w:r>
        <w:tab/>
      </w:r>
      <w:r>
        <w:tab/>
      </w:r>
      <w:r>
        <w:tab/>
      </w:r>
      <w:r>
        <w:tab/>
        <w:t xml:space="preserve">                                         (3 marks)</w:t>
      </w:r>
    </w:p>
    <w:p w:rsidR="00B5454D" w:rsidRDefault="00B5454D" w:rsidP="00B5454D">
      <w:pPr>
        <w:pStyle w:val="ListParagraph"/>
        <w:numPr>
          <w:ilvl w:val="0"/>
          <w:numId w:val="4"/>
        </w:numPr>
      </w:pPr>
      <w:r>
        <w:t>Contract</w:t>
      </w:r>
      <w:r>
        <w:tab/>
      </w:r>
      <w:r>
        <w:tab/>
      </w:r>
      <w:r>
        <w:tab/>
      </w:r>
      <w:r>
        <w:tab/>
      </w:r>
      <w:r>
        <w:tab/>
      </w:r>
      <w:r>
        <w:tab/>
        <w:t xml:space="preserve">    </w:t>
      </w:r>
      <w:r>
        <w:tab/>
      </w:r>
      <w:r>
        <w:tab/>
        <w:t xml:space="preserve">            (3 marks)</w:t>
      </w:r>
      <w:r>
        <w:tab/>
      </w:r>
    </w:p>
    <w:p w:rsidR="00B5454D" w:rsidRDefault="00B5454D" w:rsidP="00B5454D">
      <w:pPr>
        <w:pStyle w:val="ListParagraph"/>
        <w:numPr>
          <w:ilvl w:val="0"/>
          <w:numId w:val="4"/>
        </w:numPr>
      </w:pPr>
      <w:r>
        <w:t>Terms of reference</w:t>
      </w:r>
      <w:r>
        <w:tab/>
      </w:r>
      <w:r>
        <w:tab/>
        <w:t xml:space="preserve">              </w:t>
      </w:r>
      <w:r>
        <w:tab/>
      </w:r>
      <w:r>
        <w:tab/>
      </w:r>
      <w:r>
        <w:tab/>
      </w:r>
      <w:r>
        <w:tab/>
        <w:t xml:space="preserve">                          (3 marks)</w:t>
      </w:r>
      <w:r>
        <w:tab/>
      </w:r>
    </w:p>
    <w:p w:rsidR="008A124F" w:rsidRDefault="00B5454D" w:rsidP="00B5454D">
      <w:pPr>
        <w:pStyle w:val="ListParagraph"/>
        <w:numPr>
          <w:ilvl w:val="0"/>
          <w:numId w:val="4"/>
        </w:numPr>
      </w:pPr>
      <w:r>
        <w:t>Proposal</w:t>
      </w:r>
      <w:r>
        <w:tab/>
        <w:t xml:space="preserve">             </w:t>
      </w:r>
      <w:r>
        <w:tab/>
      </w:r>
      <w:r>
        <w:tab/>
      </w:r>
      <w:r>
        <w:tab/>
      </w:r>
      <w:r>
        <w:tab/>
      </w:r>
      <w:r>
        <w:tab/>
      </w:r>
      <w:r>
        <w:tab/>
        <w:t xml:space="preserve">                          (3 marks)</w:t>
      </w:r>
      <w:r>
        <w:tab/>
      </w:r>
    </w:p>
    <w:p w:rsidR="008A124F" w:rsidRDefault="008A124F" w:rsidP="008A124F">
      <w:pPr>
        <w:pStyle w:val="ListParagraph"/>
        <w:numPr>
          <w:ilvl w:val="0"/>
          <w:numId w:val="3"/>
        </w:numPr>
      </w:pPr>
      <w:r>
        <w:t>Human capital is the sole consulting practitioner’s most precious resource. Explain some of the learning options available to sole practitioners</w:t>
      </w:r>
      <w:r w:rsidR="00D14E82">
        <w:t>.</w:t>
      </w:r>
      <w:r w:rsidR="00D14E82">
        <w:tab/>
      </w:r>
      <w:r w:rsidR="00D14E82">
        <w:tab/>
      </w:r>
      <w:r w:rsidR="00D14E82">
        <w:tab/>
      </w:r>
      <w:r w:rsidR="00D14E82">
        <w:tab/>
      </w:r>
      <w:r w:rsidR="00D14E82">
        <w:tab/>
        <w:t xml:space="preserve">         (10 marks)</w:t>
      </w:r>
    </w:p>
    <w:p w:rsidR="00C80C9B" w:rsidRDefault="00C80C9B" w:rsidP="008A124F">
      <w:pPr>
        <w:pStyle w:val="ListParagraph"/>
        <w:numPr>
          <w:ilvl w:val="0"/>
          <w:numId w:val="3"/>
        </w:numPr>
      </w:pPr>
      <w:r>
        <w:t>Write short notes on the following as applied to consultancy:</w:t>
      </w:r>
    </w:p>
    <w:p w:rsidR="00C80C9B" w:rsidRDefault="00C80C9B" w:rsidP="00C80C9B">
      <w:pPr>
        <w:pStyle w:val="ListParagraph"/>
        <w:numPr>
          <w:ilvl w:val="0"/>
          <w:numId w:val="5"/>
        </w:numPr>
      </w:pPr>
      <w:r>
        <w:t xml:space="preserve">Public procurement and disposal Act of Kenya </w:t>
      </w:r>
      <w:r>
        <w:tab/>
      </w:r>
      <w:r>
        <w:tab/>
      </w:r>
      <w:r>
        <w:tab/>
      </w:r>
      <w:r>
        <w:tab/>
        <w:t xml:space="preserve">            (4 marks)</w:t>
      </w:r>
    </w:p>
    <w:p w:rsidR="00C80C9B" w:rsidRDefault="00C80C9B" w:rsidP="00C80C9B">
      <w:pPr>
        <w:pStyle w:val="ListParagraph"/>
        <w:numPr>
          <w:ilvl w:val="0"/>
          <w:numId w:val="5"/>
        </w:numPr>
      </w:pPr>
      <w:r>
        <w:t>Joint problem definition</w:t>
      </w:r>
      <w:r>
        <w:tab/>
      </w:r>
      <w:r>
        <w:tab/>
      </w:r>
      <w:r>
        <w:tab/>
      </w:r>
      <w:r>
        <w:tab/>
      </w:r>
      <w:r>
        <w:tab/>
      </w:r>
      <w:r>
        <w:tab/>
      </w:r>
      <w:r>
        <w:tab/>
        <w:t xml:space="preserve">           (4 marks)</w:t>
      </w:r>
    </w:p>
    <w:p w:rsidR="00265476" w:rsidRDefault="00265476" w:rsidP="008A124F">
      <w:pPr>
        <w:rPr>
          <w:b/>
        </w:rPr>
      </w:pPr>
    </w:p>
    <w:p w:rsidR="00265476" w:rsidRDefault="008A124F" w:rsidP="008A124F">
      <w:pPr>
        <w:rPr>
          <w:b/>
        </w:rPr>
      </w:pPr>
      <w:r w:rsidRPr="008A124F">
        <w:rPr>
          <w:b/>
        </w:rPr>
        <w:t>QUESTION TWO</w:t>
      </w:r>
      <w:r w:rsidR="00B5454D" w:rsidRPr="008A124F">
        <w:rPr>
          <w:b/>
        </w:rPr>
        <w:tab/>
      </w:r>
    </w:p>
    <w:p w:rsidR="008A124F" w:rsidRDefault="009C4EF0" w:rsidP="00265476">
      <w:pPr>
        <w:pStyle w:val="ListParagraph"/>
        <w:numPr>
          <w:ilvl w:val="0"/>
          <w:numId w:val="6"/>
        </w:numPr>
        <w:rPr>
          <w:b/>
        </w:rPr>
      </w:pPr>
      <w:r>
        <w:t>describe</w:t>
      </w:r>
      <w:r w:rsidR="00265476">
        <w:t xml:space="preserve"> any five legal considerations required of a professional counselor                    </w:t>
      </w:r>
      <w:r w:rsidR="00F02CE7">
        <w:t xml:space="preserve"> </w:t>
      </w:r>
      <w:r w:rsidR="00265476">
        <w:t>(10 marks)</w:t>
      </w:r>
      <w:r w:rsidR="00B5454D" w:rsidRPr="00265476">
        <w:rPr>
          <w:b/>
        </w:rPr>
        <w:tab/>
      </w:r>
    </w:p>
    <w:p w:rsidR="009C4EF0" w:rsidRPr="00F02CE7" w:rsidRDefault="009C4EF0" w:rsidP="00265476">
      <w:pPr>
        <w:pStyle w:val="ListParagraph"/>
        <w:numPr>
          <w:ilvl w:val="0"/>
          <w:numId w:val="6"/>
        </w:numPr>
        <w:rPr>
          <w:b/>
        </w:rPr>
      </w:pPr>
      <w:r>
        <w:t>Explain the following characteristics that define management consulting:</w:t>
      </w:r>
    </w:p>
    <w:p w:rsidR="00F02CE7" w:rsidRDefault="00F02CE7" w:rsidP="00F02CE7">
      <w:pPr>
        <w:pStyle w:val="ListParagraph"/>
        <w:numPr>
          <w:ilvl w:val="0"/>
          <w:numId w:val="7"/>
        </w:numPr>
      </w:pPr>
      <w:r>
        <w:t>Consulting is and advisory service</w:t>
      </w:r>
      <w:r>
        <w:tab/>
      </w:r>
      <w:r>
        <w:tab/>
      </w:r>
      <w:r>
        <w:tab/>
      </w:r>
      <w:r>
        <w:tab/>
      </w:r>
      <w:r>
        <w:tab/>
        <w:t xml:space="preserve">            (5 marks)</w:t>
      </w:r>
    </w:p>
    <w:p w:rsidR="00F02CE7" w:rsidRDefault="00F02CE7" w:rsidP="00F02CE7">
      <w:pPr>
        <w:pStyle w:val="ListParagraph"/>
        <w:numPr>
          <w:ilvl w:val="0"/>
          <w:numId w:val="7"/>
        </w:numPr>
      </w:pPr>
      <w:r>
        <w:t>Consulting often involves doing more than providing a “pure” service</w:t>
      </w:r>
      <w:r>
        <w:tab/>
        <w:t xml:space="preserve">            (5 marks)</w:t>
      </w:r>
    </w:p>
    <w:p w:rsidR="00F02CE7" w:rsidRDefault="00F02CE7" w:rsidP="00F02CE7">
      <w:pPr>
        <w:rPr>
          <w:b/>
        </w:rPr>
      </w:pPr>
      <w:r>
        <w:rPr>
          <w:b/>
        </w:rPr>
        <w:t>QUESTION THREE</w:t>
      </w:r>
    </w:p>
    <w:p w:rsidR="00F02CE7" w:rsidRDefault="00F02CE7" w:rsidP="00F02CE7">
      <w:pPr>
        <w:pStyle w:val="ListParagraph"/>
        <w:numPr>
          <w:ilvl w:val="0"/>
          <w:numId w:val="8"/>
        </w:numPr>
      </w:pPr>
      <w:r>
        <w:t>Explain the issues that may increase the risk of failure of a consulting assignment.        (10 marks)</w:t>
      </w:r>
    </w:p>
    <w:p w:rsidR="00B97569" w:rsidRDefault="00B97569" w:rsidP="00F02CE7">
      <w:pPr>
        <w:pStyle w:val="ListParagraph"/>
        <w:numPr>
          <w:ilvl w:val="0"/>
          <w:numId w:val="8"/>
        </w:numPr>
      </w:pPr>
      <w:r>
        <w:t>Describe the following phases of a consultancy assignment and indicate why they are important.                (10 marks)</w:t>
      </w:r>
    </w:p>
    <w:p w:rsidR="00B97569" w:rsidRDefault="00B97569" w:rsidP="00B97569">
      <w:pPr>
        <w:rPr>
          <w:b/>
        </w:rPr>
      </w:pPr>
      <w:r>
        <w:rPr>
          <w:b/>
        </w:rPr>
        <w:t>QUESTION FOUR</w:t>
      </w:r>
    </w:p>
    <w:p w:rsidR="00B97569" w:rsidRDefault="00377F2A" w:rsidP="00B97569">
      <w:pPr>
        <w:pStyle w:val="ListParagraph"/>
        <w:numPr>
          <w:ilvl w:val="0"/>
          <w:numId w:val="9"/>
        </w:numPr>
      </w:pPr>
      <w:r>
        <w:t>Explain what is meant by following statements:</w:t>
      </w:r>
    </w:p>
    <w:p w:rsidR="00377F2A" w:rsidRDefault="00377F2A" w:rsidP="00377F2A">
      <w:pPr>
        <w:pStyle w:val="ListParagraph"/>
        <w:numPr>
          <w:ilvl w:val="0"/>
          <w:numId w:val="10"/>
        </w:numPr>
      </w:pPr>
      <w:r>
        <w:t>Consulting is a business</w:t>
      </w:r>
      <w:r w:rsidR="00C10274">
        <w:tab/>
      </w:r>
      <w:r w:rsidR="00C10274">
        <w:tab/>
      </w:r>
      <w:r w:rsidR="00C10274">
        <w:tab/>
      </w:r>
      <w:r w:rsidR="00C10274">
        <w:tab/>
      </w:r>
      <w:r w:rsidR="00C10274">
        <w:tab/>
      </w:r>
      <w:r w:rsidR="00C10274">
        <w:tab/>
      </w:r>
      <w:r w:rsidR="00C10274">
        <w:tab/>
        <w:t xml:space="preserve">            (5 marks)</w:t>
      </w:r>
    </w:p>
    <w:p w:rsidR="00C10274" w:rsidRDefault="00377F2A" w:rsidP="00C10274">
      <w:pPr>
        <w:pStyle w:val="ListParagraph"/>
        <w:numPr>
          <w:ilvl w:val="0"/>
          <w:numId w:val="10"/>
        </w:numPr>
      </w:pPr>
      <w:r>
        <w:t>Consulting is a temporary service</w:t>
      </w:r>
      <w:r w:rsidR="00C10274">
        <w:tab/>
        <w:t xml:space="preserve"> </w:t>
      </w:r>
      <w:r w:rsidR="00C10274">
        <w:tab/>
      </w:r>
      <w:r w:rsidR="00C10274">
        <w:tab/>
      </w:r>
      <w:r w:rsidR="00C10274">
        <w:tab/>
        <w:t xml:space="preserve">                          (5 marks)</w:t>
      </w:r>
    </w:p>
    <w:p w:rsidR="00C10274" w:rsidRDefault="00C10274" w:rsidP="00C10274">
      <w:pPr>
        <w:pStyle w:val="ListParagraph"/>
        <w:numPr>
          <w:ilvl w:val="0"/>
          <w:numId w:val="9"/>
        </w:numPr>
      </w:pPr>
      <w:r>
        <w:lastRenderedPageBreak/>
        <w:t xml:space="preserve">Explain </w:t>
      </w:r>
      <w:r w:rsidR="00B42155">
        <w:t xml:space="preserve">how </w:t>
      </w:r>
      <w:r>
        <w:t>counseling differs from consultancy</w:t>
      </w:r>
      <w:r w:rsidR="00B42155">
        <w:t>.</w:t>
      </w:r>
      <w:r w:rsidR="00B42155">
        <w:tab/>
      </w:r>
      <w:r w:rsidR="00B42155">
        <w:tab/>
      </w:r>
      <w:r w:rsidR="00B42155">
        <w:tab/>
      </w:r>
      <w:r w:rsidR="00B42155">
        <w:tab/>
        <w:t xml:space="preserve">      </w:t>
      </w:r>
      <w:r>
        <w:t>(10 marks)</w:t>
      </w:r>
    </w:p>
    <w:p w:rsidR="00B42155" w:rsidRDefault="00B42155" w:rsidP="00B42155">
      <w:pPr>
        <w:rPr>
          <w:b/>
        </w:rPr>
      </w:pPr>
      <w:r>
        <w:rPr>
          <w:b/>
        </w:rPr>
        <w:t>QUESTION FIVE</w:t>
      </w:r>
    </w:p>
    <w:p w:rsidR="00B42155" w:rsidRDefault="00B42155" w:rsidP="00B42155">
      <w:pPr>
        <w:pStyle w:val="ListParagraph"/>
        <w:numPr>
          <w:ilvl w:val="0"/>
          <w:numId w:val="11"/>
        </w:numPr>
      </w:pPr>
      <w:r>
        <w:t>In marketing its services, the consulting organization</w:t>
      </w:r>
      <w:r w:rsidR="00145BD1">
        <w:t xml:space="preserve"> is selling a promise of help which the client cannot see, touch, smell, taste or test before deciding to purchase it. Explain the ways the management consultant can use to reduce such uncertainty to the client.</w:t>
      </w:r>
      <w:r w:rsidR="00145BD1">
        <w:tab/>
        <w:t xml:space="preserve">        (10 marks)</w:t>
      </w:r>
    </w:p>
    <w:p w:rsidR="00145BD1" w:rsidRPr="00B42155" w:rsidRDefault="00145BD1" w:rsidP="00B42155">
      <w:pPr>
        <w:pStyle w:val="ListParagraph"/>
        <w:numPr>
          <w:ilvl w:val="0"/>
          <w:numId w:val="11"/>
        </w:numPr>
      </w:pPr>
      <w:r>
        <w:t>Briefly describe the broad, generic purposes pursued by clients in using consultants.   (10 marks)</w:t>
      </w:r>
    </w:p>
    <w:p w:rsidR="00B5454D" w:rsidRPr="008A124F" w:rsidRDefault="00B5454D" w:rsidP="008A124F">
      <w:pPr>
        <w:rPr>
          <w:b/>
        </w:rPr>
      </w:pP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r w:rsidRPr="008A124F">
        <w:rPr>
          <w:b/>
        </w:rPr>
        <w:tab/>
      </w:r>
    </w:p>
    <w:p w:rsidR="006A292C" w:rsidRPr="006A292C" w:rsidRDefault="006A292C" w:rsidP="006A292C">
      <w:pPr>
        <w:rPr>
          <w:b/>
        </w:rPr>
      </w:pPr>
    </w:p>
    <w:p w:rsidR="000B447B" w:rsidRDefault="000B447B"/>
    <w:sectPr w:rsidR="000B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B41"/>
    <w:multiLevelType w:val="hybridMultilevel"/>
    <w:tmpl w:val="E750AB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A4119"/>
    <w:multiLevelType w:val="hybridMultilevel"/>
    <w:tmpl w:val="141E0DE4"/>
    <w:lvl w:ilvl="0" w:tplc="BCB62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46F58"/>
    <w:multiLevelType w:val="hybridMultilevel"/>
    <w:tmpl w:val="6548027E"/>
    <w:lvl w:ilvl="0" w:tplc="86CE2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65103"/>
    <w:multiLevelType w:val="hybridMultilevel"/>
    <w:tmpl w:val="63D8ABC6"/>
    <w:lvl w:ilvl="0" w:tplc="D3028A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72012"/>
    <w:multiLevelType w:val="hybridMultilevel"/>
    <w:tmpl w:val="EA92A02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E50B6"/>
    <w:multiLevelType w:val="hybridMultilevel"/>
    <w:tmpl w:val="7BEED072"/>
    <w:lvl w:ilvl="0" w:tplc="2C201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9415B"/>
    <w:multiLevelType w:val="hybridMultilevel"/>
    <w:tmpl w:val="EDCC2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85553"/>
    <w:multiLevelType w:val="hybridMultilevel"/>
    <w:tmpl w:val="CC7AF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B1D5B"/>
    <w:multiLevelType w:val="hybridMultilevel"/>
    <w:tmpl w:val="006C7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34AFA"/>
    <w:multiLevelType w:val="hybridMultilevel"/>
    <w:tmpl w:val="21C03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73B28"/>
    <w:multiLevelType w:val="hybridMultilevel"/>
    <w:tmpl w:val="0D18D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1"/>
  </w:num>
  <w:num w:numId="6">
    <w:abstractNumId w:val="4"/>
  </w:num>
  <w:num w:numId="7">
    <w:abstractNumId w:val="5"/>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12"/>
    <w:rsid w:val="000B447B"/>
    <w:rsid w:val="00145BD1"/>
    <w:rsid w:val="00265476"/>
    <w:rsid w:val="00377F2A"/>
    <w:rsid w:val="006A292C"/>
    <w:rsid w:val="00824902"/>
    <w:rsid w:val="008A124F"/>
    <w:rsid w:val="009C1412"/>
    <w:rsid w:val="009C4EF0"/>
    <w:rsid w:val="00B42155"/>
    <w:rsid w:val="00B5454D"/>
    <w:rsid w:val="00B97569"/>
    <w:rsid w:val="00C10274"/>
    <w:rsid w:val="00C80C9B"/>
    <w:rsid w:val="00D14E82"/>
    <w:rsid w:val="00F0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Nyiro</dc:creator>
  <cp:lastModifiedBy>Mr Nyiro</cp:lastModifiedBy>
  <cp:revision>2</cp:revision>
  <dcterms:created xsi:type="dcterms:W3CDTF">2017-05-03T14:30:00Z</dcterms:created>
  <dcterms:modified xsi:type="dcterms:W3CDTF">2017-05-03T14:30:00Z</dcterms:modified>
</cp:coreProperties>
</file>