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F5" w:rsidRPr="00FD6A4F" w:rsidRDefault="00965021" w:rsidP="009650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A4F">
        <w:rPr>
          <w:rFonts w:ascii="Times New Roman" w:hAnsi="Times New Roman" w:cs="Times New Roman"/>
          <w:b/>
          <w:sz w:val="32"/>
          <w:szCs w:val="32"/>
        </w:rPr>
        <w:t>KENYATTA UNIVERSITY</w:t>
      </w:r>
    </w:p>
    <w:p w:rsidR="00965021" w:rsidRPr="00FD6A4F" w:rsidRDefault="00965021" w:rsidP="009650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6A4F">
        <w:rPr>
          <w:rFonts w:ascii="Times New Roman" w:hAnsi="Times New Roman" w:cs="Times New Roman"/>
          <w:b/>
          <w:sz w:val="32"/>
          <w:szCs w:val="32"/>
        </w:rPr>
        <w:t>UNIVERSITY EXAMINATIONS 2016/2017</w:t>
      </w:r>
    </w:p>
    <w:p w:rsidR="00965021" w:rsidRPr="00FD6A4F" w:rsidRDefault="00965021" w:rsidP="00965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4F">
        <w:rPr>
          <w:rFonts w:ascii="Times New Roman" w:hAnsi="Times New Roman" w:cs="Times New Roman"/>
          <w:b/>
          <w:sz w:val="28"/>
          <w:szCs w:val="28"/>
        </w:rPr>
        <w:t>SECOND SEMESTER EXAMINATIONS FOR THE DEGREE OD BACHELOR OF EDUCATION</w:t>
      </w:r>
    </w:p>
    <w:p w:rsidR="00965021" w:rsidRPr="00FD6A4F" w:rsidRDefault="00965021" w:rsidP="009650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A4F">
        <w:rPr>
          <w:rFonts w:ascii="Times New Roman" w:hAnsi="Times New Roman" w:cs="Times New Roman"/>
          <w:b/>
          <w:sz w:val="28"/>
          <w:szCs w:val="28"/>
          <w:u w:val="single"/>
        </w:rPr>
        <w:t>EFN 102: HISTORY OF EDUCATION</w:t>
      </w:r>
    </w:p>
    <w:p w:rsidR="00965021" w:rsidRPr="00FD6A4F" w:rsidRDefault="00965021" w:rsidP="0096502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5021" w:rsidRPr="00FD6A4F" w:rsidRDefault="00965021" w:rsidP="00965021">
      <w:pPr>
        <w:rPr>
          <w:rFonts w:ascii="Times New Roman" w:hAnsi="Times New Roman" w:cs="Times New Roman"/>
          <w:b/>
          <w:sz w:val="28"/>
          <w:szCs w:val="28"/>
        </w:rPr>
      </w:pPr>
      <w:r w:rsidRPr="00FD6A4F">
        <w:rPr>
          <w:rFonts w:ascii="Times New Roman" w:hAnsi="Times New Roman" w:cs="Times New Roman"/>
          <w:b/>
          <w:sz w:val="28"/>
          <w:szCs w:val="28"/>
        </w:rPr>
        <w:t>DATE: Tuesday 9 May 2017                                          Time: 2:00pm – 4:00 pm</w:t>
      </w:r>
    </w:p>
    <w:p w:rsidR="00965021" w:rsidRPr="00FD6A4F" w:rsidRDefault="00965021" w:rsidP="00965021">
      <w:pPr>
        <w:rPr>
          <w:rFonts w:ascii="Times New Roman" w:hAnsi="Times New Roman" w:cs="Times New Roman"/>
          <w:b/>
          <w:sz w:val="28"/>
          <w:szCs w:val="28"/>
        </w:rPr>
      </w:pPr>
    </w:p>
    <w:p w:rsidR="00965021" w:rsidRPr="00FD6A4F" w:rsidRDefault="00965021" w:rsidP="00965021">
      <w:pPr>
        <w:rPr>
          <w:rFonts w:ascii="Times New Roman" w:hAnsi="Times New Roman" w:cs="Times New Roman"/>
          <w:b/>
          <w:sz w:val="28"/>
          <w:szCs w:val="28"/>
        </w:rPr>
      </w:pPr>
      <w:r w:rsidRPr="00FD6A4F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965021" w:rsidRDefault="00965021" w:rsidP="0096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is divided into three sections A, B, C</w:t>
      </w:r>
    </w:p>
    <w:p w:rsidR="00965021" w:rsidRDefault="00965021" w:rsidP="0096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three questions, one from each section</w:t>
      </w:r>
    </w:p>
    <w:p w:rsidR="00965021" w:rsidRDefault="00965021" w:rsidP="00965021">
      <w:pPr>
        <w:rPr>
          <w:rFonts w:ascii="Times New Roman" w:hAnsi="Times New Roman" w:cs="Times New Roman"/>
          <w:sz w:val="24"/>
          <w:szCs w:val="24"/>
        </w:rPr>
      </w:pPr>
    </w:p>
    <w:p w:rsidR="00965021" w:rsidRPr="00FD6A4F" w:rsidRDefault="00965021" w:rsidP="00965021">
      <w:pPr>
        <w:rPr>
          <w:rFonts w:ascii="Times New Roman" w:hAnsi="Times New Roman" w:cs="Times New Roman"/>
          <w:b/>
          <w:sz w:val="24"/>
          <w:szCs w:val="24"/>
        </w:rPr>
      </w:pPr>
      <w:r w:rsidRPr="00FD6A4F">
        <w:rPr>
          <w:rFonts w:ascii="Times New Roman" w:hAnsi="Times New Roman" w:cs="Times New Roman"/>
          <w:b/>
          <w:sz w:val="24"/>
          <w:szCs w:val="24"/>
        </w:rPr>
        <w:t>SECTION A (24 MARKS)</w:t>
      </w:r>
    </w:p>
    <w:p w:rsidR="00965021" w:rsidRDefault="00965021" w:rsidP="00965021">
      <w:pPr>
        <w:rPr>
          <w:rFonts w:ascii="Times New Roman" w:hAnsi="Times New Roman" w:cs="Times New Roman"/>
          <w:sz w:val="24"/>
          <w:szCs w:val="24"/>
        </w:rPr>
      </w:pPr>
    </w:p>
    <w:p w:rsidR="00C028BE" w:rsidRPr="00C028BE" w:rsidRDefault="00965021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You have been invited to take part in a workshop on developing content for history of education as a </w:t>
      </w:r>
      <w:r w:rsidR="00C028BE" w:rsidRPr="00C028BE">
        <w:rPr>
          <w:rFonts w:ascii="Times New Roman" w:hAnsi="Times New Roman" w:cs="Times New Roman"/>
          <w:sz w:val="24"/>
          <w:szCs w:val="24"/>
        </w:rPr>
        <w:t>discipline</w:t>
      </w:r>
      <w:r w:rsidRPr="00C028BE">
        <w:rPr>
          <w:rFonts w:ascii="Times New Roman" w:hAnsi="Times New Roman" w:cs="Times New Roman"/>
          <w:sz w:val="24"/>
          <w:szCs w:val="24"/>
        </w:rPr>
        <w:t xml:space="preserve"> name the topic areas in History of Education which in your opinion should constitute the contents of this discipline.</w:t>
      </w:r>
    </w:p>
    <w:p w:rsidR="00C028BE" w:rsidRPr="00C028BE" w:rsidRDefault="00C028BE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965021" w:rsidRPr="00C028BE" w:rsidRDefault="00965021" w:rsidP="00C028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Describe the characteristics of education in ancient civilizations.</w:t>
      </w:r>
    </w:p>
    <w:p w:rsidR="00965021" w:rsidRPr="00C028BE" w:rsidRDefault="00BE24E2" w:rsidP="00C028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Show how our study of education of ancient civilization is relevant to the present day theory and practice of education.</w:t>
      </w:r>
    </w:p>
    <w:p w:rsidR="00BE24E2" w:rsidRPr="00C028BE" w:rsidRDefault="00BE24E2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Examine the influence of the university as a learning institution during the middle ages in Europe.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BE24E2" w:rsidRPr="00FD6A4F" w:rsidRDefault="00BE24E2" w:rsidP="00965021">
      <w:pPr>
        <w:rPr>
          <w:rFonts w:ascii="Times New Roman" w:hAnsi="Times New Roman" w:cs="Times New Roman"/>
          <w:b/>
          <w:sz w:val="24"/>
          <w:szCs w:val="24"/>
        </w:rPr>
      </w:pPr>
      <w:r w:rsidRPr="00FD6A4F">
        <w:rPr>
          <w:rFonts w:ascii="Times New Roman" w:hAnsi="Times New Roman" w:cs="Times New Roman"/>
          <w:b/>
          <w:sz w:val="24"/>
          <w:szCs w:val="24"/>
        </w:rPr>
        <w:t>SECTION B (23 MARKS)</w:t>
      </w:r>
    </w:p>
    <w:p w:rsidR="00C028BE" w:rsidRDefault="00C028BE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C028BE" w:rsidRDefault="00BE24E2" w:rsidP="009650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Identify </w:t>
      </w:r>
      <w:r w:rsidR="00C028BE" w:rsidRPr="00C028BE">
        <w:rPr>
          <w:rFonts w:ascii="Times New Roman" w:hAnsi="Times New Roman" w:cs="Times New Roman"/>
          <w:sz w:val="24"/>
          <w:szCs w:val="24"/>
        </w:rPr>
        <w:t>teachers</w:t>
      </w:r>
      <w:r w:rsidRPr="00C028BE">
        <w:rPr>
          <w:rFonts w:ascii="Times New Roman" w:hAnsi="Times New Roman" w:cs="Times New Roman"/>
          <w:sz w:val="24"/>
          <w:szCs w:val="24"/>
        </w:rPr>
        <w:t xml:space="preserve"> </w:t>
      </w:r>
      <w:r w:rsidR="00C028BE">
        <w:rPr>
          <w:rFonts w:ascii="Times New Roman" w:hAnsi="Times New Roman" w:cs="Times New Roman"/>
          <w:sz w:val="24"/>
          <w:szCs w:val="24"/>
        </w:rPr>
        <w:t>in African indigenous education.</w:t>
      </w:r>
    </w:p>
    <w:p w:rsidR="00BE24E2" w:rsidRPr="00C028BE" w:rsidRDefault="00BE24E2" w:rsidP="009650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Discuss the role played by any two groups of teachers identified in </w:t>
      </w:r>
      <w:proofErr w:type="gramStart"/>
      <w:r w:rsidRPr="00C028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28BE">
        <w:rPr>
          <w:rFonts w:ascii="Times New Roman" w:hAnsi="Times New Roman" w:cs="Times New Roman"/>
          <w:sz w:val="24"/>
          <w:szCs w:val="24"/>
        </w:rPr>
        <w:t xml:space="preserve"> above.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BE24E2" w:rsidRPr="00C028BE" w:rsidRDefault="00BE24E2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Discuss either the contributions of Julius </w:t>
      </w:r>
      <w:proofErr w:type="spellStart"/>
      <w:r w:rsidRPr="00C028BE">
        <w:rPr>
          <w:rFonts w:ascii="Times New Roman" w:hAnsi="Times New Roman" w:cs="Times New Roman"/>
          <w:sz w:val="24"/>
          <w:szCs w:val="24"/>
        </w:rPr>
        <w:t>Nyerere</w:t>
      </w:r>
      <w:proofErr w:type="spellEnd"/>
      <w:r w:rsidRPr="00C028BE">
        <w:rPr>
          <w:rFonts w:ascii="Times New Roman" w:hAnsi="Times New Roman" w:cs="Times New Roman"/>
          <w:sz w:val="24"/>
          <w:szCs w:val="24"/>
        </w:rPr>
        <w:t xml:space="preserve"> or Kwame </w:t>
      </w:r>
      <w:proofErr w:type="spellStart"/>
      <w:r w:rsidRPr="00C028BE">
        <w:rPr>
          <w:rFonts w:ascii="Times New Roman" w:hAnsi="Times New Roman" w:cs="Times New Roman"/>
          <w:sz w:val="24"/>
          <w:szCs w:val="24"/>
        </w:rPr>
        <w:t>Nkurumah</w:t>
      </w:r>
      <w:proofErr w:type="spellEnd"/>
      <w:r w:rsidRPr="00C028BE">
        <w:rPr>
          <w:rFonts w:ascii="Times New Roman" w:hAnsi="Times New Roman" w:cs="Times New Roman"/>
          <w:sz w:val="24"/>
          <w:szCs w:val="24"/>
        </w:rPr>
        <w:t xml:space="preserve"> and show their contribution to the theory and practice of Education today.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BE24E2" w:rsidRPr="00C028BE" w:rsidRDefault="00BE24E2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Discuss the changes that have taken place in systems of education in Africa since 1960.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BE24E2" w:rsidRPr="00FD6A4F" w:rsidRDefault="00BE24E2" w:rsidP="00965021">
      <w:pPr>
        <w:rPr>
          <w:rFonts w:ascii="Times New Roman" w:hAnsi="Times New Roman" w:cs="Times New Roman"/>
          <w:b/>
          <w:sz w:val="24"/>
          <w:szCs w:val="24"/>
        </w:rPr>
      </w:pPr>
      <w:r w:rsidRPr="00FD6A4F">
        <w:rPr>
          <w:rFonts w:ascii="Times New Roman" w:hAnsi="Times New Roman" w:cs="Times New Roman"/>
          <w:b/>
          <w:sz w:val="24"/>
          <w:szCs w:val="24"/>
        </w:rPr>
        <w:t>SECTION C 23 MARKS)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BE24E2" w:rsidRPr="00C028BE" w:rsidRDefault="00BE24E2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Discuss the following aspects in the development of formal Western Education in Kenya </w:t>
      </w:r>
      <w:proofErr w:type="spellStart"/>
      <w:r w:rsidRPr="00C028BE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C028BE">
        <w:rPr>
          <w:rFonts w:ascii="Times New Roman" w:hAnsi="Times New Roman" w:cs="Times New Roman"/>
          <w:sz w:val="24"/>
          <w:szCs w:val="24"/>
        </w:rPr>
        <w:t xml:space="preserve"> 1920.</w:t>
      </w:r>
    </w:p>
    <w:p w:rsidR="00C028BE" w:rsidRDefault="00BE24E2" w:rsidP="0096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Curriculum</w:t>
      </w:r>
    </w:p>
    <w:p w:rsidR="00C028BE" w:rsidRDefault="00BE24E2" w:rsidP="0096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Policies guiding  education</w:t>
      </w:r>
    </w:p>
    <w:p w:rsidR="00BE24E2" w:rsidRPr="00C028BE" w:rsidRDefault="00BE24E2" w:rsidP="0096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The </w:t>
      </w:r>
      <w:r w:rsidR="00C028BE" w:rsidRPr="00C028BE">
        <w:rPr>
          <w:rFonts w:ascii="Times New Roman" w:hAnsi="Times New Roman" w:cs="Times New Roman"/>
          <w:sz w:val="24"/>
          <w:szCs w:val="24"/>
        </w:rPr>
        <w:t>response</w:t>
      </w:r>
      <w:r w:rsidRPr="00C028BE">
        <w:rPr>
          <w:rFonts w:ascii="Times New Roman" w:hAnsi="Times New Roman" w:cs="Times New Roman"/>
          <w:sz w:val="24"/>
          <w:szCs w:val="24"/>
        </w:rPr>
        <w:t xml:space="preserve"> of Africans to this education.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BE24E2" w:rsidRPr="00C028BE" w:rsidRDefault="00BE24E2" w:rsidP="00C028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>Discuss the contributions made by Africans to the development of their education in Kenya during the period 1920-1945.</w:t>
      </w:r>
    </w:p>
    <w:p w:rsidR="00BE24E2" w:rsidRDefault="00BE24E2" w:rsidP="00965021">
      <w:pPr>
        <w:rPr>
          <w:rFonts w:ascii="Times New Roman" w:hAnsi="Times New Roman" w:cs="Times New Roman"/>
          <w:sz w:val="24"/>
          <w:szCs w:val="24"/>
        </w:rPr>
      </w:pPr>
    </w:p>
    <w:p w:rsidR="00C028BE" w:rsidRDefault="00FD6A4F" w:rsidP="009650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Identify four </w:t>
      </w:r>
      <w:r w:rsidR="00082E98" w:rsidRPr="00C028BE">
        <w:rPr>
          <w:rFonts w:ascii="Times New Roman" w:hAnsi="Times New Roman" w:cs="Times New Roman"/>
          <w:sz w:val="24"/>
          <w:szCs w:val="24"/>
        </w:rPr>
        <w:t>issues</w:t>
      </w:r>
      <w:bookmarkStart w:id="0" w:name="_GoBack"/>
      <w:bookmarkEnd w:id="0"/>
      <w:r w:rsidRPr="00C028BE">
        <w:rPr>
          <w:rFonts w:ascii="Times New Roman" w:hAnsi="Times New Roman" w:cs="Times New Roman"/>
          <w:sz w:val="24"/>
          <w:szCs w:val="24"/>
        </w:rPr>
        <w:t xml:space="preserve"> that have faced primary school education in Kenya since 1980.</w:t>
      </w:r>
    </w:p>
    <w:p w:rsidR="00FD6A4F" w:rsidRPr="00C028BE" w:rsidRDefault="00FD6A4F" w:rsidP="009650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028BE">
        <w:rPr>
          <w:rFonts w:ascii="Times New Roman" w:hAnsi="Times New Roman" w:cs="Times New Roman"/>
          <w:sz w:val="24"/>
          <w:szCs w:val="24"/>
        </w:rPr>
        <w:t xml:space="preserve">Elaborate on the situations put in place by the government to address the challenges in </w:t>
      </w:r>
      <w:proofErr w:type="gramStart"/>
      <w:r w:rsidRPr="00C028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28BE">
        <w:rPr>
          <w:rFonts w:ascii="Times New Roman" w:hAnsi="Times New Roman" w:cs="Times New Roman"/>
          <w:sz w:val="24"/>
          <w:szCs w:val="24"/>
        </w:rPr>
        <w:t xml:space="preserve"> above.</w:t>
      </w:r>
    </w:p>
    <w:sectPr w:rsidR="00FD6A4F" w:rsidRPr="00C0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3EF7"/>
    <w:multiLevelType w:val="hybridMultilevel"/>
    <w:tmpl w:val="94948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3133"/>
    <w:multiLevelType w:val="hybridMultilevel"/>
    <w:tmpl w:val="637E3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397A"/>
    <w:multiLevelType w:val="hybridMultilevel"/>
    <w:tmpl w:val="A1302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36E8F"/>
    <w:multiLevelType w:val="hybridMultilevel"/>
    <w:tmpl w:val="8E5E4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31861"/>
    <w:multiLevelType w:val="hybridMultilevel"/>
    <w:tmpl w:val="033C7C2E"/>
    <w:lvl w:ilvl="0" w:tplc="5FC0B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06E8F"/>
    <w:multiLevelType w:val="hybridMultilevel"/>
    <w:tmpl w:val="8E0CD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21"/>
    <w:rsid w:val="00082E98"/>
    <w:rsid w:val="00122125"/>
    <w:rsid w:val="00965021"/>
    <w:rsid w:val="00A53E01"/>
    <w:rsid w:val="00BE24E2"/>
    <w:rsid w:val="00C028BE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7E272-2F2A-4D9E-B126-8B113167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Mureithi</dc:creator>
  <cp:keywords/>
  <dc:description/>
  <cp:lastModifiedBy>Mureithi</cp:lastModifiedBy>
  <cp:revision>3</cp:revision>
  <dcterms:created xsi:type="dcterms:W3CDTF">2017-05-13T04:50:00Z</dcterms:created>
  <dcterms:modified xsi:type="dcterms:W3CDTF">2017-05-24T07:09:00Z</dcterms:modified>
</cp:coreProperties>
</file>