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831" w:rsidRDefault="001072C9" w:rsidP="004F2831">
      <w:pPr>
        <w:rPr>
          <w:b/>
          <w:bCs/>
        </w:rPr>
      </w:pPr>
      <w:r>
        <w:rPr>
          <w:b/>
          <w:bCs/>
        </w:rPr>
        <w:t xml:space="preserve"> </w:t>
      </w:r>
      <w:r w:rsidR="004F2831">
        <w:rPr>
          <w:b/>
          <w:bCs/>
        </w:rPr>
        <w:t>NAME</w:t>
      </w:r>
      <w:proofErr w:type="gramStart"/>
      <w:r w:rsidR="004F2831">
        <w:rPr>
          <w:b/>
          <w:bCs/>
        </w:rPr>
        <w:t>:    ………………………………………………….</w:t>
      </w:r>
      <w:proofErr w:type="gramEnd"/>
      <w:r w:rsidR="004F2831">
        <w:rPr>
          <w:b/>
          <w:bCs/>
        </w:rPr>
        <w:t xml:space="preserve"> INDEX NO</w:t>
      </w:r>
      <w:proofErr w:type="gramStart"/>
      <w:r w:rsidR="004F2831">
        <w:rPr>
          <w:b/>
          <w:bCs/>
        </w:rPr>
        <w:t>:  ……...………………</w:t>
      </w:r>
      <w:proofErr w:type="gramEnd"/>
    </w:p>
    <w:p w:rsidR="004F2831" w:rsidRDefault="004F2831" w:rsidP="004F2831">
      <w:pPr>
        <w:rPr>
          <w:b/>
          <w:bCs/>
        </w:rPr>
      </w:pPr>
    </w:p>
    <w:p w:rsidR="004F2831" w:rsidRDefault="004F2831" w:rsidP="004F2831">
      <w:pPr>
        <w:rPr>
          <w:b/>
          <w:bCs/>
        </w:rPr>
      </w:pPr>
    </w:p>
    <w:p w:rsidR="004F2831" w:rsidRDefault="004F2831" w:rsidP="004F2831">
      <w:pPr>
        <w:rPr>
          <w:b/>
          <w:bCs/>
        </w:rPr>
      </w:pPr>
      <w:r>
        <w:rPr>
          <w:b/>
          <w:bCs/>
        </w:rPr>
        <w:tab/>
        <w:t xml:space="preserve">                                          </w:t>
      </w:r>
      <w:r>
        <w:rPr>
          <w:b/>
          <w:bCs/>
        </w:rPr>
        <w:tab/>
        <w:t xml:space="preserve">                           CANDIDATES SIGNATURE…………</w:t>
      </w:r>
    </w:p>
    <w:p w:rsidR="004F2831" w:rsidRDefault="004F2831" w:rsidP="004F2831">
      <w:r>
        <w:rPr>
          <w:b/>
          <w:bCs/>
        </w:rPr>
        <w:t xml:space="preserve">    </w:t>
      </w:r>
    </w:p>
    <w:p w:rsidR="004F2831" w:rsidRDefault="004F2831" w:rsidP="004F2831">
      <w:pPr>
        <w:tabs>
          <w:tab w:val="left" w:pos="3520"/>
        </w:tabs>
      </w:pPr>
      <w:r>
        <w:t xml:space="preserve">                                                                                        DATE</w:t>
      </w:r>
      <w:proofErr w:type="gramStart"/>
      <w:r>
        <w:t>:………………………………….</w:t>
      </w:r>
      <w:proofErr w:type="gramEnd"/>
      <w:r>
        <w:t xml:space="preserve">                           </w:t>
      </w:r>
    </w:p>
    <w:p w:rsidR="004F2831" w:rsidRDefault="004F2831" w:rsidP="004F2831"/>
    <w:p w:rsidR="004F2831" w:rsidRDefault="004F2831" w:rsidP="004F2831"/>
    <w:p w:rsidR="004F2831" w:rsidRDefault="004F2831" w:rsidP="004F2831"/>
    <w:p w:rsidR="004F2831" w:rsidRDefault="004F2831" w:rsidP="004F2831"/>
    <w:p w:rsidR="004F2831" w:rsidRDefault="004F2831" w:rsidP="004F2831">
      <w:r>
        <w:t>441/ 2</w:t>
      </w:r>
    </w:p>
    <w:p w:rsidR="004F2831" w:rsidRDefault="004F2831" w:rsidP="004F2831">
      <w:r>
        <w:t xml:space="preserve"> HOMESCIENCE</w:t>
      </w:r>
    </w:p>
    <w:p w:rsidR="004F2831" w:rsidRDefault="004F2831" w:rsidP="004F2831">
      <w:r>
        <w:t>(CLOTHING CONSTRUCTION)</w:t>
      </w:r>
    </w:p>
    <w:p w:rsidR="004F2831" w:rsidRDefault="004F2831" w:rsidP="004F2831">
      <w:r>
        <w:t>PAPER 2 PRACTICAL</w:t>
      </w:r>
    </w:p>
    <w:p w:rsidR="004F2831" w:rsidRDefault="004F2831" w:rsidP="004F2831">
      <w:r>
        <w:t>JULY /AUGUST 2016</w:t>
      </w:r>
    </w:p>
    <w:p w:rsidR="004F2831" w:rsidRDefault="004F2831" w:rsidP="004F2831">
      <w:pPr>
        <w:rPr>
          <w:b/>
          <w:bCs/>
          <w:sz w:val="40"/>
          <w:szCs w:val="40"/>
        </w:rPr>
      </w:pPr>
      <w:r>
        <w:t xml:space="preserve">TIME: 2½    HOURS </w:t>
      </w:r>
    </w:p>
    <w:p w:rsidR="004F2831" w:rsidRDefault="004F2831" w:rsidP="004F2831">
      <w:pPr>
        <w:rPr>
          <w:b/>
          <w:bCs/>
          <w:sz w:val="36"/>
          <w:szCs w:val="36"/>
        </w:rPr>
      </w:pPr>
    </w:p>
    <w:p w:rsidR="004F2831" w:rsidRDefault="004F2831" w:rsidP="004F2831">
      <w:pPr>
        <w:rPr>
          <w:b/>
          <w:bCs/>
          <w:sz w:val="36"/>
          <w:szCs w:val="36"/>
        </w:rPr>
      </w:pPr>
    </w:p>
    <w:p w:rsidR="004F2831" w:rsidRDefault="004F2831" w:rsidP="004F2831">
      <w:pPr>
        <w:rPr>
          <w:b/>
          <w:bCs/>
          <w:sz w:val="36"/>
          <w:szCs w:val="36"/>
        </w:rPr>
      </w:pPr>
    </w:p>
    <w:p w:rsidR="004F2831" w:rsidRDefault="004F2831" w:rsidP="004F2831">
      <w:pPr>
        <w:jc w:val="center"/>
        <w:rPr>
          <w:b/>
          <w:bCs/>
          <w:sz w:val="36"/>
          <w:szCs w:val="36"/>
        </w:rPr>
      </w:pPr>
    </w:p>
    <w:p w:rsidR="004F2831" w:rsidRDefault="004F2831" w:rsidP="004F283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NAKURU </w:t>
      </w:r>
      <w:r w:rsidR="00B63DA4">
        <w:rPr>
          <w:b/>
          <w:bCs/>
          <w:sz w:val="36"/>
          <w:szCs w:val="36"/>
        </w:rPr>
        <w:t>SUB COUNTY SEC</w:t>
      </w:r>
      <w:r>
        <w:rPr>
          <w:b/>
          <w:bCs/>
          <w:sz w:val="36"/>
          <w:szCs w:val="36"/>
        </w:rPr>
        <w:t>. SCHOOLS TRIAL   EXAMINATION- 2016</w:t>
      </w:r>
    </w:p>
    <w:p w:rsidR="004F2831" w:rsidRDefault="004F2831" w:rsidP="004F283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Kenya Certificate of Secondary Education </w:t>
      </w:r>
    </w:p>
    <w:p w:rsidR="004F2831" w:rsidRPr="006A5393" w:rsidRDefault="004F2831" w:rsidP="004F2831">
      <w:pPr>
        <w:rPr>
          <w:b/>
          <w:bCs/>
          <w:sz w:val="32"/>
          <w:szCs w:val="32"/>
        </w:rPr>
      </w:pPr>
    </w:p>
    <w:p w:rsidR="004F2831" w:rsidRDefault="004F2831" w:rsidP="004F2831"/>
    <w:p w:rsidR="004F2831" w:rsidRDefault="004F2831" w:rsidP="004F2831"/>
    <w:p w:rsidR="004F2831" w:rsidRDefault="004F2831" w:rsidP="004F2831"/>
    <w:p w:rsidR="004F2831" w:rsidRDefault="004F2831" w:rsidP="004F2831"/>
    <w:p w:rsidR="004F2831" w:rsidRDefault="004F2831" w:rsidP="004F2831"/>
    <w:p w:rsidR="004F2831" w:rsidRDefault="004F2831" w:rsidP="004F2831">
      <w:r>
        <w:t>HOME SCIENCE (CLOTHING CONSTRUCTION)</w:t>
      </w:r>
    </w:p>
    <w:p w:rsidR="004F2831" w:rsidRDefault="004F2831" w:rsidP="004F2831">
      <w:r>
        <w:t>PAPER 2</w:t>
      </w:r>
    </w:p>
    <w:p w:rsidR="004F2831" w:rsidRDefault="004F2831" w:rsidP="004F2831">
      <w:r>
        <w:t>2 ½ HOURS</w:t>
      </w:r>
    </w:p>
    <w:p w:rsidR="004F2831" w:rsidRDefault="004F2831" w:rsidP="004F2831"/>
    <w:p w:rsidR="004F2831" w:rsidRDefault="004F2831" w:rsidP="004F2831"/>
    <w:p w:rsidR="004F2831" w:rsidRDefault="004F2831" w:rsidP="004F2831">
      <w:pPr>
        <w:rPr>
          <w:b/>
          <w:u w:val="single"/>
        </w:rPr>
      </w:pPr>
      <w:r w:rsidRPr="00AD6AA0">
        <w:rPr>
          <w:b/>
          <w:u w:val="single"/>
        </w:rPr>
        <w:t>INSTRUCTIONS TO CANDIDATES</w:t>
      </w:r>
    </w:p>
    <w:p w:rsidR="004F2831" w:rsidRDefault="004F2831" w:rsidP="004F2831">
      <w:pPr>
        <w:rPr>
          <w:b/>
          <w:u w:val="single"/>
        </w:rPr>
      </w:pPr>
    </w:p>
    <w:p w:rsidR="004F2831" w:rsidRPr="00AD6AA0" w:rsidRDefault="004F2831" w:rsidP="004F2831">
      <w:pPr>
        <w:pStyle w:val="ListParagraph"/>
        <w:numPr>
          <w:ilvl w:val="0"/>
          <w:numId w:val="1"/>
        </w:numPr>
      </w:pPr>
      <w:r w:rsidRPr="00AD6AA0">
        <w:t xml:space="preserve">This paper consists of </w:t>
      </w:r>
      <w:r w:rsidR="00EC335F">
        <w:t>3</w:t>
      </w:r>
      <w:r>
        <w:t xml:space="preserve"> </w:t>
      </w:r>
      <w:r w:rsidRPr="00AD6AA0">
        <w:t xml:space="preserve"> printed pages</w:t>
      </w:r>
    </w:p>
    <w:p w:rsidR="004F2831" w:rsidRDefault="004F2831" w:rsidP="004F2831">
      <w:pPr>
        <w:pStyle w:val="ListParagraph"/>
        <w:numPr>
          <w:ilvl w:val="0"/>
          <w:numId w:val="1"/>
        </w:numPr>
      </w:pPr>
      <w:r w:rsidRPr="00AD6AA0">
        <w:t>Candidates should check the question paper to ascertain that all the pages are printed as  indicated and that no questions are missing</w:t>
      </w:r>
    </w:p>
    <w:p w:rsidR="004F2831" w:rsidRDefault="004F2831" w:rsidP="004F2831">
      <w:pPr>
        <w:pStyle w:val="ListParagraph"/>
        <w:numPr>
          <w:ilvl w:val="0"/>
          <w:numId w:val="1"/>
        </w:numPr>
      </w:pPr>
      <w:r>
        <w:t>Candidates must use machine stitches appropriately in the construction of the garment</w:t>
      </w:r>
    </w:p>
    <w:p w:rsidR="004F2831" w:rsidRDefault="004F2831" w:rsidP="004F2831">
      <w:pPr>
        <w:pStyle w:val="ListParagraph"/>
      </w:pPr>
      <w:r>
        <w:t>Hand stitches used of machine stitches will not be marked.</w:t>
      </w:r>
    </w:p>
    <w:p w:rsidR="004F2831" w:rsidRPr="00AD6AA0" w:rsidRDefault="004F2831" w:rsidP="004F2831">
      <w:pPr>
        <w:pStyle w:val="ListParagraph"/>
        <w:numPr>
          <w:ilvl w:val="0"/>
          <w:numId w:val="1"/>
        </w:numPr>
      </w:pPr>
      <w:r>
        <w:t>Hand stitches will only be allowed for making of loop, worked buttonhole and tacking stitches.</w:t>
      </w:r>
    </w:p>
    <w:p w:rsidR="004F2831" w:rsidRPr="00AD6AA0" w:rsidRDefault="004F2831" w:rsidP="004F2831"/>
    <w:p w:rsidR="004F2831" w:rsidRDefault="004F2831" w:rsidP="004F2831"/>
    <w:p w:rsidR="004F2831" w:rsidRDefault="004F2831" w:rsidP="004F2831"/>
    <w:p w:rsidR="004F2831" w:rsidRDefault="004F2831" w:rsidP="004F2831"/>
    <w:p w:rsidR="00B63DA4" w:rsidRDefault="00B63DA4" w:rsidP="004F2831"/>
    <w:p w:rsidR="00B63DA4" w:rsidRDefault="00B63DA4" w:rsidP="004F2831"/>
    <w:p w:rsidR="004F2831" w:rsidRDefault="004F2831" w:rsidP="004F283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86489">
        <w:t>Turn</w:t>
      </w:r>
      <w:r>
        <w:t xml:space="preserve"> over</w:t>
      </w:r>
    </w:p>
    <w:p w:rsidR="00486489" w:rsidRPr="00377E56" w:rsidRDefault="00486489" w:rsidP="004F2831">
      <w:pPr>
        <w:rPr>
          <w:b/>
        </w:rPr>
      </w:pPr>
      <w:r w:rsidRPr="00377E56">
        <w:rPr>
          <w:b/>
        </w:rPr>
        <w:lastRenderedPageBreak/>
        <w:t>GIRLS DRESS</w:t>
      </w:r>
    </w:p>
    <w:p w:rsidR="00486489" w:rsidRDefault="00486489" w:rsidP="004F2831"/>
    <w:p w:rsidR="00486489" w:rsidRDefault="004F2831" w:rsidP="004F2831">
      <w:r>
        <w:t xml:space="preserve">A pattern for making a </w:t>
      </w:r>
      <w:r w:rsidR="00486489">
        <w:t>girl</w:t>
      </w:r>
      <w:r>
        <w:t>’s dress is provided.  You are advised to study the sketches, instructions and the layout carefully before you begin the test.</w:t>
      </w:r>
    </w:p>
    <w:p w:rsidR="00486489" w:rsidRDefault="00486489" w:rsidP="004F2831"/>
    <w:p w:rsidR="00486489" w:rsidRPr="00377E56" w:rsidRDefault="00486489" w:rsidP="004F2831">
      <w:pPr>
        <w:rPr>
          <w:b/>
          <w:u w:val="single"/>
        </w:rPr>
      </w:pPr>
      <w:r w:rsidRPr="00377E56">
        <w:rPr>
          <w:b/>
          <w:u w:val="single"/>
        </w:rPr>
        <w:t>MATERIALS PROVIDED</w:t>
      </w:r>
    </w:p>
    <w:p w:rsidR="00486489" w:rsidRDefault="00486489" w:rsidP="004F2831"/>
    <w:p w:rsidR="00AB0A50" w:rsidRDefault="00486489">
      <w:r>
        <w:t>1</w:t>
      </w:r>
      <w:r>
        <w:tab/>
        <w:t>Pattern pieces</w:t>
      </w:r>
    </w:p>
    <w:p w:rsidR="00486489" w:rsidRDefault="00486489">
      <w:r>
        <w:tab/>
      </w:r>
      <w:r w:rsidR="00377E56" w:rsidRPr="005E1C74">
        <w:rPr>
          <w:b/>
        </w:rPr>
        <w:t>A</w:t>
      </w:r>
      <w:r w:rsidR="00377E56">
        <w:tab/>
        <w:t>Front bodice</w:t>
      </w:r>
    </w:p>
    <w:p w:rsidR="00377E56" w:rsidRDefault="00377E56">
      <w:r>
        <w:tab/>
      </w:r>
      <w:r w:rsidRPr="005E1C74">
        <w:rPr>
          <w:b/>
        </w:rPr>
        <w:t>B</w:t>
      </w:r>
      <w:r>
        <w:tab/>
        <w:t>Back Bodice</w:t>
      </w:r>
    </w:p>
    <w:p w:rsidR="00377E56" w:rsidRDefault="00377E56">
      <w:r>
        <w:tab/>
      </w:r>
      <w:r w:rsidRPr="005E1C74">
        <w:rPr>
          <w:b/>
        </w:rPr>
        <w:t>C</w:t>
      </w:r>
      <w:r>
        <w:tab/>
        <w:t>Sleeves</w:t>
      </w:r>
    </w:p>
    <w:p w:rsidR="00377E56" w:rsidRDefault="00377E56">
      <w:r>
        <w:tab/>
      </w:r>
      <w:r w:rsidRPr="005E1C74">
        <w:rPr>
          <w:b/>
        </w:rPr>
        <w:t>D</w:t>
      </w:r>
      <w:r>
        <w:tab/>
        <w:t>Tie Color</w:t>
      </w:r>
    </w:p>
    <w:p w:rsidR="00377E56" w:rsidRDefault="00377E56">
      <w:r>
        <w:tab/>
      </w:r>
      <w:r w:rsidRPr="005E1C74">
        <w:rPr>
          <w:b/>
        </w:rPr>
        <w:t>E</w:t>
      </w:r>
      <w:r>
        <w:tab/>
        <w:t>Yoke (Back)</w:t>
      </w:r>
    </w:p>
    <w:p w:rsidR="00377E56" w:rsidRDefault="00377E56"/>
    <w:p w:rsidR="00377E56" w:rsidRDefault="00377E56">
      <w:r>
        <w:t>2</w:t>
      </w:r>
      <w:r>
        <w:tab/>
        <w:t>Plain lightweight cotton fabric 65cm long by 91cm wide</w:t>
      </w:r>
    </w:p>
    <w:p w:rsidR="00377E56" w:rsidRDefault="00377E56">
      <w:r>
        <w:t>3</w:t>
      </w:r>
      <w:r>
        <w:tab/>
        <w:t>Se</w:t>
      </w:r>
      <w:r w:rsidR="00B63DA4">
        <w:t>wing thread to match the fabric.</w:t>
      </w:r>
    </w:p>
    <w:p w:rsidR="00377E56" w:rsidRDefault="00377E56"/>
    <w:p w:rsidR="00377E56" w:rsidRPr="00377E56" w:rsidRDefault="00377E56">
      <w:pPr>
        <w:rPr>
          <w:b/>
        </w:rPr>
      </w:pPr>
      <w:r w:rsidRPr="00377E56">
        <w:rPr>
          <w:b/>
        </w:rPr>
        <w:t>THE TEST</w:t>
      </w:r>
    </w:p>
    <w:p w:rsidR="00377E56" w:rsidRDefault="00377E56">
      <w:r>
        <w:t>Using the materials provided, cut out and make the RIGHT HALF of the dress bodice to show the following</w:t>
      </w:r>
    </w:p>
    <w:p w:rsidR="00377E56" w:rsidRDefault="00377E56" w:rsidP="00377E56">
      <w:pPr>
        <w:pStyle w:val="ListParagraph"/>
        <w:numPr>
          <w:ilvl w:val="0"/>
          <w:numId w:val="2"/>
        </w:numPr>
      </w:pPr>
      <w:r>
        <w:t>The attaching of the back yoke to the back bodice using an overlaid seam.  DO NOT NEATEN</w:t>
      </w:r>
      <w:r w:rsidR="00EC335F">
        <w:tab/>
      </w:r>
      <w:r w:rsidR="00EC335F">
        <w:tab/>
      </w:r>
      <w:r w:rsidR="00EC335F">
        <w:tab/>
      </w:r>
      <w:r w:rsidR="00EC335F">
        <w:tab/>
      </w:r>
      <w:r w:rsidR="00EC335F">
        <w:tab/>
      </w:r>
      <w:r w:rsidR="00EC335F">
        <w:tab/>
      </w:r>
      <w:r w:rsidR="00EC335F">
        <w:tab/>
      </w:r>
      <w:r w:rsidR="00EC335F">
        <w:tab/>
      </w:r>
      <w:r w:rsidR="00EC335F">
        <w:tab/>
        <w:t xml:space="preserve">  </w:t>
      </w:r>
      <w:r w:rsidR="005E1C74">
        <w:t xml:space="preserve"> </w:t>
      </w:r>
      <w:r w:rsidR="00EC335F">
        <w:t xml:space="preserve">  </w:t>
      </w:r>
      <w:r w:rsidR="005E1C74">
        <w:t xml:space="preserve"> </w:t>
      </w:r>
      <w:r w:rsidR="00EC335F">
        <w:t>(8 marks)</w:t>
      </w:r>
    </w:p>
    <w:p w:rsidR="00377E56" w:rsidRDefault="00377E56" w:rsidP="00377E56">
      <w:pPr>
        <w:pStyle w:val="ListParagraph"/>
        <w:numPr>
          <w:ilvl w:val="0"/>
          <w:numId w:val="2"/>
        </w:numPr>
      </w:pPr>
      <w:r>
        <w:t>The working of the waist dart</w:t>
      </w:r>
      <w:r w:rsidR="00EC335F">
        <w:tab/>
      </w:r>
      <w:r w:rsidR="00EC335F">
        <w:tab/>
      </w:r>
      <w:r w:rsidR="00EC335F">
        <w:tab/>
      </w:r>
      <w:r w:rsidR="00EC335F">
        <w:tab/>
      </w:r>
      <w:r w:rsidR="00EC335F">
        <w:tab/>
      </w:r>
      <w:r w:rsidR="00EC335F">
        <w:tab/>
      </w:r>
      <w:r w:rsidR="00EC335F">
        <w:tab/>
      </w:r>
      <w:r w:rsidR="005E1C74">
        <w:t xml:space="preserve">    </w:t>
      </w:r>
      <w:r w:rsidR="00EC335F">
        <w:t xml:space="preserve">(5½ </w:t>
      </w:r>
      <w:r w:rsidR="005E1C74">
        <w:t>m</w:t>
      </w:r>
      <w:r w:rsidR="00EC335F">
        <w:t>arks)</w:t>
      </w:r>
    </w:p>
    <w:p w:rsidR="00377E56" w:rsidRDefault="00377E56" w:rsidP="00377E56">
      <w:pPr>
        <w:pStyle w:val="ListParagraph"/>
        <w:numPr>
          <w:ilvl w:val="0"/>
          <w:numId w:val="2"/>
        </w:numPr>
      </w:pPr>
      <w:r>
        <w:t xml:space="preserve">The neatening of the raw edge of the front facing </w:t>
      </w:r>
      <w:r w:rsidR="00EC335F">
        <w:tab/>
      </w:r>
      <w:r w:rsidR="00EC335F">
        <w:tab/>
      </w:r>
      <w:r w:rsidR="00EC335F">
        <w:tab/>
      </w:r>
      <w:r w:rsidR="00EC335F">
        <w:tab/>
        <w:t xml:space="preserve">   </w:t>
      </w:r>
      <w:r w:rsidR="005E1C74">
        <w:t xml:space="preserve">   </w:t>
      </w:r>
      <w:r w:rsidR="00EC335F">
        <w:t xml:space="preserve"> (2 marks)</w:t>
      </w:r>
    </w:p>
    <w:p w:rsidR="00377E56" w:rsidRDefault="00377E56" w:rsidP="00377E56">
      <w:pPr>
        <w:pStyle w:val="ListParagraph"/>
        <w:numPr>
          <w:ilvl w:val="0"/>
          <w:numId w:val="2"/>
        </w:numPr>
      </w:pPr>
      <w:r>
        <w:t>The joining of the Shoulder Seam using a Double Stitched Seam.</w:t>
      </w:r>
      <w:r w:rsidR="00EC335F">
        <w:t xml:space="preserve">                     </w:t>
      </w:r>
      <w:r w:rsidR="005E1C74">
        <w:t xml:space="preserve">  </w:t>
      </w:r>
      <w:r w:rsidR="00EC335F">
        <w:t>(8 marks)</w:t>
      </w:r>
    </w:p>
    <w:p w:rsidR="00377E56" w:rsidRDefault="00377E56" w:rsidP="00377E56">
      <w:pPr>
        <w:pStyle w:val="ListParagraph"/>
        <w:numPr>
          <w:ilvl w:val="0"/>
          <w:numId w:val="2"/>
        </w:numPr>
      </w:pPr>
      <w:r>
        <w:t>The attaching of the collar including the preparation of the collar extension</w:t>
      </w:r>
      <w:r w:rsidR="00EC335F">
        <w:t xml:space="preserve">      </w:t>
      </w:r>
      <w:r w:rsidR="005E1C74">
        <w:t xml:space="preserve"> </w:t>
      </w:r>
      <w:bookmarkStart w:id="0" w:name="_GoBack"/>
      <w:bookmarkEnd w:id="0"/>
      <w:r w:rsidR="00EC335F">
        <w:t>(7 marks)</w:t>
      </w:r>
    </w:p>
    <w:p w:rsidR="00377E56" w:rsidRDefault="00377E56" w:rsidP="00377E56">
      <w:pPr>
        <w:pStyle w:val="ListParagraph"/>
        <w:numPr>
          <w:ilvl w:val="0"/>
          <w:numId w:val="2"/>
        </w:numPr>
      </w:pPr>
      <w:r>
        <w:t>The joining of the side seam using a French seam</w:t>
      </w:r>
      <w:r w:rsidR="00EC335F">
        <w:t xml:space="preserve">                                                (9 marks)</w:t>
      </w:r>
    </w:p>
    <w:p w:rsidR="00EC335F" w:rsidRDefault="00377E56" w:rsidP="00377E56">
      <w:pPr>
        <w:pStyle w:val="ListParagraph"/>
        <w:numPr>
          <w:ilvl w:val="0"/>
          <w:numId w:val="2"/>
        </w:numPr>
      </w:pPr>
      <w:r>
        <w:t xml:space="preserve">The preparation of the sleeve using </w:t>
      </w:r>
      <w:proofErr w:type="gramStart"/>
      <w:r>
        <w:t>a</w:t>
      </w:r>
      <w:proofErr w:type="gramEnd"/>
      <w:r>
        <w:t xml:space="preserve"> un-neatened open seam for the under arm seam.</w:t>
      </w:r>
    </w:p>
    <w:p w:rsidR="00377E56" w:rsidRDefault="00EC335F" w:rsidP="00EC335F">
      <w:pPr>
        <w:pStyle w:val="ListParagraph"/>
        <w:ind w:left="7920"/>
      </w:pPr>
      <w:r>
        <w:t xml:space="preserve">       (6 marks)</w:t>
      </w:r>
    </w:p>
    <w:p w:rsidR="00377E56" w:rsidRDefault="00896648" w:rsidP="00377E56">
      <w:pPr>
        <w:pStyle w:val="ListParagraph"/>
        <w:numPr>
          <w:ilvl w:val="0"/>
          <w:numId w:val="2"/>
        </w:numPr>
      </w:pPr>
      <w:r>
        <w:t>Attaching of the sleeve to the bodice and neatening half of the armhole seam</w:t>
      </w:r>
      <w:r w:rsidR="00EC335F">
        <w:t xml:space="preserve">     (8 marks)</w:t>
      </w:r>
    </w:p>
    <w:p w:rsidR="00896648" w:rsidRDefault="00896648" w:rsidP="00377E56">
      <w:pPr>
        <w:pStyle w:val="ListParagraph"/>
        <w:numPr>
          <w:ilvl w:val="0"/>
          <w:numId w:val="2"/>
        </w:numPr>
      </w:pPr>
      <w:r>
        <w:t>The working of the top button hole ONLY</w:t>
      </w:r>
      <w:r w:rsidR="0065716A">
        <w:tab/>
      </w:r>
      <w:r w:rsidR="0065716A">
        <w:tab/>
      </w:r>
      <w:r w:rsidR="0065716A">
        <w:tab/>
      </w:r>
      <w:r w:rsidR="0065716A">
        <w:tab/>
      </w:r>
      <w:r w:rsidR="0065716A">
        <w:tab/>
        <w:t xml:space="preserve">       (5 marks)</w:t>
      </w:r>
    </w:p>
    <w:p w:rsidR="00896648" w:rsidRDefault="00896648" w:rsidP="00377E56">
      <w:pPr>
        <w:pStyle w:val="ListParagraph"/>
        <w:numPr>
          <w:ilvl w:val="0"/>
          <w:numId w:val="2"/>
        </w:numPr>
      </w:pPr>
      <w:r>
        <w:t>Overall presentation</w:t>
      </w:r>
    </w:p>
    <w:p w:rsidR="00896648" w:rsidRDefault="00896648" w:rsidP="00896648"/>
    <w:p w:rsidR="00896648" w:rsidRDefault="00896648" w:rsidP="00896648">
      <w:r>
        <w:t>At the end of the examination, firmly sew onto your work, on a single fabric, a label bearing your name and index number.</w:t>
      </w:r>
    </w:p>
    <w:p w:rsidR="00896648" w:rsidRDefault="00896648" w:rsidP="00896648">
      <w:r>
        <w:t xml:space="preserve">Remove the needle, pins and loose threads from your work.  Fold your work neatly and place in </w:t>
      </w:r>
      <w:proofErr w:type="gramStart"/>
      <w:r w:rsidR="00851EA8">
        <w:t>the envelop</w:t>
      </w:r>
      <w:proofErr w:type="gramEnd"/>
      <w:r>
        <w:t xml:space="preserve"> provided.</w:t>
      </w:r>
    </w:p>
    <w:p w:rsidR="00896648" w:rsidRDefault="00B63DA4" w:rsidP="00896648">
      <w:r w:rsidRPr="005D1F51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4C68B2E7" wp14:editId="67A421E8">
            <wp:simplePos x="0" y="0"/>
            <wp:positionH relativeFrom="margin">
              <wp:posOffset>3058795</wp:posOffset>
            </wp:positionH>
            <wp:positionV relativeFrom="paragraph">
              <wp:posOffset>342265</wp:posOffset>
            </wp:positionV>
            <wp:extent cx="2057400" cy="2409825"/>
            <wp:effectExtent l="0" t="0" r="0" b="9525"/>
            <wp:wrapThrough wrapText="bothSides">
              <wp:wrapPolygon edited="0">
                <wp:start x="0" y="0"/>
                <wp:lineTo x="0" y="21515"/>
                <wp:lineTo x="21400" y="21515"/>
                <wp:lineTo x="21400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4502">
        <w:rPr>
          <w:noProof/>
        </w:rPr>
        <w:drawing>
          <wp:anchor distT="0" distB="0" distL="114300" distR="114300" simplePos="0" relativeHeight="251659264" behindDoc="0" locked="0" layoutInCell="1" allowOverlap="1" wp14:anchorId="43C5893B" wp14:editId="0C2E77B3">
            <wp:simplePos x="0" y="0"/>
            <wp:positionH relativeFrom="margin">
              <wp:posOffset>714375</wp:posOffset>
            </wp:positionH>
            <wp:positionV relativeFrom="paragraph">
              <wp:posOffset>227965</wp:posOffset>
            </wp:positionV>
            <wp:extent cx="1828800" cy="2533650"/>
            <wp:effectExtent l="0" t="0" r="0" b="0"/>
            <wp:wrapThrough wrapText="bothSides">
              <wp:wrapPolygon edited="0">
                <wp:start x="0" y="0"/>
                <wp:lineTo x="0" y="21438"/>
                <wp:lineTo x="21150" y="21438"/>
                <wp:lineTo x="2115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6648">
        <w:t>Do not put scraps of fabric in the envelope.</w:t>
      </w:r>
    </w:p>
    <w:p w:rsidR="005D1F51" w:rsidRDefault="0065716A" w:rsidP="00896648"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357CCE9C" wp14:editId="100F1426">
            <wp:simplePos x="0" y="0"/>
            <wp:positionH relativeFrom="margin">
              <wp:posOffset>0</wp:posOffset>
            </wp:positionH>
            <wp:positionV relativeFrom="paragraph">
              <wp:posOffset>641985</wp:posOffset>
            </wp:positionV>
            <wp:extent cx="6127115" cy="4890135"/>
            <wp:effectExtent l="0" t="0" r="0" b="0"/>
            <wp:wrapThrough wrapText="bothSides">
              <wp:wrapPolygon edited="0">
                <wp:start x="0" y="0"/>
                <wp:lineTo x="0" y="21457"/>
                <wp:lineTo x="21490" y="21457"/>
                <wp:lineTo x="21490" y="0"/>
                <wp:lineTo x="0" y="0"/>
              </wp:wrapPolygon>
            </wp:wrapThrough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115" cy="4890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1F51">
        <w:tab/>
      </w:r>
      <w:r w:rsidR="005D1F51">
        <w:tab/>
      </w:r>
      <w:r w:rsidR="005D1F51">
        <w:tab/>
      </w:r>
      <w:r w:rsidR="005D1F51">
        <w:tab/>
      </w:r>
      <w:r w:rsidR="005D1F51">
        <w:tab/>
      </w:r>
      <w:r w:rsidR="005D1F51">
        <w:tab/>
      </w:r>
      <w:r w:rsidR="005D1F51">
        <w:tab/>
      </w:r>
      <w:r w:rsidR="005D1F51">
        <w:tab/>
      </w:r>
      <w:r w:rsidR="005D1F51">
        <w:tab/>
      </w:r>
      <w:r w:rsidR="005D1F51">
        <w:tab/>
      </w:r>
      <w:r w:rsidR="005D1F51">
        <w:tab/>
      </w:r>
      <w:r w:rsidR="005D1F51">
        <w:tab/>
      </w:r>
      <w:r w:rsidR="005D1F51">
        <w:tab/>
      </w:r>
      <w:r w:rsidR="005D1F51">
        <w:tab/>
      </w:r>
      <w:r w:rsidR="005D1F51">
        <w:tab/>
      </w:r>
      <w:r w:rsidR="005D1F51">
        <w:tab/>
      </w:r>
      <w:r w:rsidR="005D1F51">
        <w:tab/>
      </w:r>
      <w:r w:rsidR="005D1F51">
        <w:tab/>
      </w:r>
      <w:r w:rsidR="005D1F51">
        <w:tab/>
      </w:r>
      <w:r w:rsidR="005D1F51">
        <w:tab/>
      </w:r>
      <w:r w:rsidR="005D1F51">
        <w:tab/>
      </w:r>
      <w:r w:rsidR="005D1F51">
        <w:tab/>
      </w:r>
      <w:r w:rsidR="005D1F51">
        <w:tab/>
      </w:r>
      <w:r w:rsidR="005D1F51">
        <w:tab/>
      </w:r>
      <w:r w:rsidR="005D1F51">
        <w:tab/>
      </w:r>
      <w:r w:rsidR="005D1F51">
        <w:tab/>
      </w:r>
      <w:r w:rsidR="005D1F51">
        <w:tab/>
      </w:r>
      <w:r w:rsidR="005D1F51">
        <w:tab/>
      </w:r>
      <w:r w:rsidR="005D1F51">
        <w:tab/>
      </w:r>
      <w:r w:rsidR="005D1F51">
        <w:tab/>
      </w:r>
      <w:r w:rsidR="005D1F51">
        <w:tab/>
      </w:r>
      <w:r w:rsidR="005D1F51">
        <w:tab/>
      </w:r>
      <w:r w:rsidR="005D1F51">
        <w:tab/>
      </w:r>
      <w:r w:rsidR="005D1F51">
        <w:tab/>
      </w:r>
      <w:r w:rsidR="005D1F51">
        <w:tab/>
      </w:r>
    </w:p>
    <w:sectPr w:rsidR="005D1F51" w:rsidSect="00B63DA4">
      <w:footerReference w:type="default" r:id="rId10"/>
      <w:pgSz w:w="11909" w:h="16834" w:code="9"/>
      <w:pgMar w:top="576" w:right="1152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314" w:rsidRDefault="00845314" w:rsidP="00B63DA4">
      <w:r>
        <w:separator/>
      </w:r>
    </w:p>
  </w:endnote>
  <w:endnote w:type="continuationSeparator" w:id="0">
    <w:p w:rsidR="00845314" w:rsidRDefault="00845314" w:rsidP="00B63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DA4" w:rsidRDefault="00B63DA4">
    <w:pPr>
      <w:pStyle w:val="Footer"/>
      <w:pBdr>
        <w:top w:val="thinThickSmallGap" w:sz="24" w:space="1" w:color="823B0B" w:themeColor="accent2" w:themeShade="7F"/>
      </w:pBdr>
      <w:rPr>
        <w:rFonts w:asciiTheme="majorHAnsi" w:hAnsiTheme="majorHAnsi"/>
      </w:rPr>
    </w:pPr>
    <w:proofErr w:type="spellStart"/>
    <w:r w:rsidRPr="00B63DA4">
      <w:rPr>
        <w:b/>
        <w:i/>
        <w:sz w:val="20"/>
        <w:szCs w:val="20"/>
      </w:rPr>
      <w:t>Nakuru</w:t>
    </w:r>
    <w:proofErr w:type="spellEnd"/>
    <w:r w:rsidRPr="00B63DA4">
      <w:rPr>
        <w:b/>
        <w:i/>
        <w:sz w:val="20"/>
        <w:szCs w:val="20"/>
      </w:rPr>
      <w:t xml:space="preserve"> Sub County Sec. Schools Trial Examination @ 2016 H/SC Paper</w:t>
    </w:r>
    <w:r w:rsidRPr="00B63DA4">
      <w:rPr>
        <w:rFonts w:asciiTheme="majorHAnsi" w:hAnsiTheme="majorHAnsi"/>
        <w:sz w:val="28"/>
      </w:rPr>
      <w:t xml:space="preserve"> </w:t>
    </w:r>
    <w:r>
      <w:rPr>
        <w:rFonts w:asciiTheme="majorHAnsi" w:hAnsiTheme="majorHAnsi"/>
      </w:rPr>
      <w:t>2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rPr>
        <w:rFonts w:asciiTheme="minorHAnsi" w:hAnsiTheme="minorHAnsi"/>
      </w:rPr>
      <w:fldChar w:fldCharType="begin"/>
    </w:r>
    <w:r>
      <w:instrText xml:space="preserve"> PAGE   \* MERGEFORMAT </w:instrText>
    </w:r>
    <w:r>
      <w:rPr>
        <w:rFonts w:asciiTheme="minorHAnsi" w:hAnsiTheme="minorHAnsi"/>
      </w:rPr>
      <w:fldChar w:fldCharType="separate"/>
    </w:r>
    <w:r w:rsidR="005E1C74" w:rsidRPr="005E1C74">
      <w:rPr>
        <w:rFonts w:asciiTheme="majorHAnsi" w:hAnsiTheme="majorHAnsi"/>
        <w:noProof/>
      </w:rPr>
      <w:t>3</w:t>
    </w:r>
    <w:r>
      <w:rPr>
        <w:rFonts w:asciiTheme="majorHAnsi" w:hAnsiTheme="majorHAnsi"/>
        <w:noProof/>
      </w:rPr>
      <w:fldChar w:fldCharType="end"/>
    </w:r>
  </w:p>
  <w:p w:rsidR="00B63DA4" w:rsidRDefault="00B63D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314" w:rsidRDefault="00845314" w:rsidP="00B63DA4">
      <w:r>
        <w:separator/>
      </w:r>
    </w:p>
  </w:footnote>
  <w:footnote w:type="continuationSeparator" w:id="0">
    <w:p w:rsidR="00845314" w:rsidRDefault="00845314" w:rsidP="00B63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61F8D"/>
    <w:multiLevelType w:val="hybridMultilevel"/>
    <w:tmpl w:val="C5583E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B13A83"/>
    <w:multiLevelType w:val="hybridMultilevel"/>
    <w:tmpl w:val="29DEA1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831"/>
    <w:rsid w:val="001072C9"/>
    <w:rsid w:val="00377E56"/>
    <w:rsid w:val="00486489"/>
    <w:rsid w:val="004F2831"/>
    <w:rsid w:val="005D1F51"/>
    <w:rsid w:val="005E1C74"/>
    <w:rsid w:val="0065716A"/>
    <w:rsid w:val="007F336B"/>
    <w:rsid w:val="00845314"/>
    <w:rsid w:val="00851EA8"/>
    <w:rsid w:val="00896648"/>
    <w:rsid w:val="00B63DA4"/>
    <w:rsid w:val="00C7307D"/>
    <w:rsid w:val="00EB1385"/>
    <w:rsid w:val="00EC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6B287C-9172-4818-A03E-FBB0BE95A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28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72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2C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3D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3DA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3D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3DA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11</cp:revision>
  <cp:lastPrinted>2016-06-02T06:21:00Z</cp:lastPrinted>
  <dcterms:created xsi:type="dcterms:W3CDTF">2016-05-05T13:41:00Z</dcterms:created>
  <dcterms:modified xsi:type="dcterms:W3CDTF">2016-06-21T13:29:00Z</dcterms:modified>
</cp:coreProperties>
</file>