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D6" w:rsidRPr="002560D6" w:rsidRDefault="002560D6" w:rsidP="002560D6">
      <w:pPr>
        <w:tabs>
          <w:tab w:val="left" w:pos="3390"/>
        </w:tabs>
        <w:jc w:val="center"/>
        <w:rPr>
          <w:rFonts w:ascii="Times New Roman" w:hAnsi="Times New Roman" w:cs="Times New Roman"/>
          <w:b/>
          <w:sz w:val="32"/>
          <w:szCs w:val="32"/>
        </w:rPr>
      </w:pPr>
      <w:r w:rsidRPr="002560D6">
        <w:rPr>
          <w:rFonts w:ascii="Times New Roman" w:hAnsi="Times New Roman" w:cs="Times New Roman"/>
          <w:b/>
          <w:noProof/>
          <w:sz w:val="32"/>
          <w:szCs w:val="32"/>
        </w:rPr>
        <w:drawing>
          <wp:inline distT="0" distB="0" distL="0" distR="0">
            <wp:extent cx="1219200" cy="10191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19200" cy="1019175"/>
                    </a:xfrm>
                    <a:prstGeom prst="rect">
                      <a:avLst/>
                    </a:prstGeom>
                    <a:noFill/>
                    <a:ln w="9525">
                      <a:noFill/>
                      <a:miter lim="800000"/>
                      <a:headEnd/>
                      <a:tailEnd/>
                    </a:ln>
                  </pic:spPr>
                </pic:pic>
              </a:graphicData>
            </a:graphic>
          </wp:inline>
        </w:drawing>
      </w:r>
      <w:r w:rsidRPr="002560D6">
        <w:rPr>
          <w:rFonts w:ascii="Times New Roman" w:hAnsi="Times New Roman" w:cs="Times New Roman"/>
          <w:b/>
          <w:sz w:val="32"/>
          <w:szCs w:val="32"/>
        </w:rPr>
        <w:t xml:space="preserve">          </w:t>
      </w:r>
    </w:p>
    <w:p w:rsidR="00502A58" w:rsidRDefault="00502A58" w:rsidP="00502A58">
      <w:pPr>
        <w:tabs>
          <w:tab w:val="left" w:pos="3390"/>
        </w:tabs>
        <w:spacing w:line="360" w:lineRule="auto"/>
        <w:jc w:val="center"/>
        <w:rPr>
          <w:rFonts w:ascii="Times New Roman" w:hAnsi="Times New Roman"/>
          <w:b/>
          <w:sz w:val="32"/>
          <w:szCs w:val="32"/>
        </w:rPr>
      </w:pPr>
      <w:r>
        <w:rPr>
          <w:rFonts w:ascii="Times New Roman" w:hAnsi="Times New Roman"/>
          <w:b/>
          <w:sz w:val="32"/>
          <w:szCs w:val="32"/>
        </w:rPr>
        <w:t xml:space="preserve">JARAMOGI OGINGA ODINGA UNIVERSITY </w:t>
      </w:r>
    </w:p>
    <w:p w:rsidR="00502A58" w:rsidRDefault="00502A58" w:rsidP="00502A58">
      <w:pPr>
        <w:tabs>
          <w:tab w:val="left" w:pos="3390"/>
        </w:tabs>
        <w:spacing w:line="360" w:lineRule="auto"/>
        <w:jc w:val="center"/>
        <w:rPr>
          <w:rFonts w:ascii="Times New Roman" w:hAnsi="Times New Roman"/>
          <w:b/>
          <w:sz w:val="32"/>
          <w:szCs w:val="32"/>
        </w:rPr>
      </w:pPr>
      <w:r>
        <w:rPr>
          <w:rFonts w:ascii="Times New Roman" w:hAnsi="Times New Roman"/>
          <w:b/>
          <w:sz w:val="32"/>
          <w:szCs w:val="32"/>
        </w:rPr>
        <w:t>OF SCIENCE &amp; TECHNOLOGY</w:t>
      </w:r>
    </w:p>
    <w:p w:rsidR="00502A58" w:rsidRDefault="00502A58" w:rsidP="00502A58">
      <w:pPr>
        <w:tabs>
          <w:tab w:val="left" w:pos="3390"/>
        </w:tabs>
        <w:spacing w:line="360" w:lineRule="auto"/>
        <w:jc w:val="center"/>
        <w:rPr>
          <w:rFonts w:ascii="Times New Roman" w:hAnsi="Times New Roman"/>
          <w:b/>
          <w:sz w:val="32"/>
          <w:szCs w:val="32"/>
        </w:rPr>
      </w:pPr>
      <w:r>
        <w:rPr>
          <w:rFonts w:ascii="Times New Roman" w:hAnsi="Times New Roman"/>
          <w:b/>
          <w:sz w:val="32"/>
          <w:szCs w:val="32"/>
        </w:rPr>
        <w:t xml:space="preserve">UNIVERSITY EXAMINATIONS 2012/2013 </w:t>
      </w:r>
    </w:p>
    <w:p w:rsidR="00502A58" w:rsidRDefault="00502A58" w:rsidP="00502A58">
      <w:pPr>
        <w:spacing w:line="360" w:lineRule="auto"/>
        <w:jc w:val="center"/>
        <w:rPr>
          <w:rFonts w:ascii="Times New Roman" w:hAnsi="Times New Roman"/>
          <w:b/>
          <w:sz w:val="32"/>
          <w:szCs w:val="32"/>
        </w:rPr>
      </w:pPr>
      <w:r>
        <w:rPr>
          <w:rFonts w:ascii="Times New Roman" w:hAnsi="Times New Roman"/>
          <w:b/>
          <w:sz w:val="32"/>
          <w:szCs w:val="32"/>
        </w:rPr>
        <w:t>2</w:t>
      </w:r>
      <w:r>
        <w:rPr>
          <w:rFonts w:ascii="Times New Roman" w:hAnsi="Times New Roman"/>
          <w:b/>
          <w:sz w:val="32"/>
          <w:szCs w:val="32"/>
          <w:vertAlign w:val="superscript"/>
        </w:rPr>
        <w:t>ND</w:t>
      </w:r>
      <w:r>
        <w:rPr>
          <w:rFonts w:ascii="Times New Roman" w:hAnsi="Times New Roman"/>
          <w:b/>
          <w:sz w:val="32"/>
          <w:szCs w:val="32"/>
        </w:rPr>
        <w:t xml:space="preserve"> YEAR 1</w:t>
      </w:r>
      <w:r>
        <w:rPr>
          <w:rFonts w:ascii="Times New Roman" w:hAnsi="Times New Roman"/>
          <w:b/>
          <w:sz w:val="32"/>
          <w:szCs w:val="32"/>
          <w:vertAlign w:val="superscript"/>
        </w:rPr>
        <w:t>ST</w:t>
      </w:r>
      <w:r>
        <w:rPr>
          <w:rFonts w:ascii="Times New Roman" w:hAnsi="Times New Roman"/>
          <w:b/>
          <w:sz w:val="32"/>
          <w:szCs w:val="32"/>
        </w:rPr>
        <w:t xml:space="preserve"> SEMESTER EXAMINATION FOR THE DEGREE OF BACHELOR INTERNATIOANL TOURISM </w:t>
      </w:r>
    </w:p>
    <w:p w:rsidR="002560D6" w:rsidRPr="002560D6" w:rsidRDefault="00502A58" w:rsidP="00502A58">
      <w:pPr>
        <w:spacing w:line="360" w:lineRule="auto"/>
        <w:jc w:val="center"/>
        <w:rPr>
          <w:rFonts w:ascii="Times New Roman" w:hAnsi="Times New Roman" w:cs="Times New Roman"/>
          <w:b/>
          <w:sz w:val="32"/>
          <w:szCs w:val="32"/>
        </w:rPr>
      </w:pPr>
      <w:r w:rsidRPr="002560D6">
        <w:rPr>
          <w:rFonts w:ascii="Times New Roman" w:hAnsi="Times New Roman" w:cs="Times New Roman"/>
          <w:b/>
          <w:sz w:val="32"/>
          <w:szCs w:val="32"/>
        </w:rPr>
        <w:t xml:space="preserve"> </w:t>
      </w:r>
      <w:r w:rsidR="002560D6" w:rsidRPr="002560D6">
        <w:rPr>
          <w:rFonts w:ascii="Times New Roman" w:hAnsi="Times New Roman" w:cs="Times New Roman"/>
          <w:b/>
          <w:sz w:val="32"/>
          <w:szCs w:val="32"/>
        </w:rPr>
        <w:t xml:space="preserve">(REGULAR) </w:t>
      </w:r>
    </w:p>
    <w:p w:rsidR="002560D6" w:rsidRPr="002560D6" w:rsidRDefault="002560D6" w:rsidP="002560D6">
      <w:pPr>
        <w:rPr>
          <w:rFonts w:ascii="Times New Roman" w:hAnsi="Times New Roman" w:cs="Times New Roman"/>
          <w:b/>
          <w:sz w:val="28"/>
          <w:szCs w:val="28"/>
        </w:rPr>
      </w:pPr>
      <w:r w:rsidRPr="002560D6">
        <w:rPr>
          <w:rFonts w:ascii="Times New Roman" w:hAnsi="Times New Roman" w:cs="Times New Roman"/>
          <w:b/>
          <w:sz w:val="28"/>
          <w:szCs w:val="28"/>
        </w:rPr>
        <w:t>COURSE CODE: BTM 3211</w:t>
      </w:r>
    </w:p>
    <w:p w:rsidR="002560D6" w:rsidRPr="002560D6" w:rsidRDefault="002560D6" w:rsidP="002560D6">
      <w:pPr>
        <w:spacing w:line="240" w:lineRule="auto"/>
        <w:rPr>
          <w:rFonts w:ascii="Times New Roman" w:hAnsi="Times New Roman" w:cs="Times New Roman"/>
          <w:b/>
          <w:sz w:val="28"/>
          <w:szCs w:val="28"/>
        </w:rPr>
      </w:pPr>
      <w:r w:rsidRPr="002560D6">
        <w:rPr>
          <w:rFonts w:ascii="Times New Roman" w:hAnsi="Times New Roman" w:cs="Times New Roman"/>
          <w:b/>
          <w:sz w:val="28"/>
          <w:szCs w:val="28"/>
        </w:rPr>
        <w:t>COURSE TITLE: TOURISM RESOURCE MANAGMENT</w:t>
      </w:r>
    </w:p>
    <w:p w:rsidR="002560D6" w:rsidRPr="002560D6" w:rsidRDefault="002560D6" w:rsidP="002560D6">
      <w:pPr>
        <w:spacing w:line="240" w:lineRule="auto"/>
        <w:rPr>
          <w:rFonts w:ascii="Times New Roman" w:hAnsi="Times New Roman" w:cs="Times New Roman"/>
          <w:b/>
          <w:bCs/>
          <w:spacing w:val="-2"/>
          <w:sz w:val="28"/>
          <w:szCs w:val="28"/>
        </w:rPr>
      </w:pPr>
    </w:p>
    <w:p w:rsidR="002560D6" w:rsidRPr="002560D6" w:rsidRDefault="002560D6" w:rsidP="002560D6">
      <w:pPr>
        <w:tabs>
          <w:tab w:val="left" w:pos="1380"/>
        </w:tabs>
        <w:spacing w:line="360" w:lineRule="auto"/>
        <w:rPr>
          <w:rFonts w:ascii="Times New Roman" w:hAnsi="Times New Roman" w:cs="Times New Roman"/>
          <w:b/>
          <w:sz w:val="28"/>
          <w:szCs w:val="28"/>
        </w:rPr>
      </w:pPr>
      <w:r w:rsidRPr="002560D6">
        <w:rPr>
          <w:rFonts w:ascii="Times New Roman" w:hAnsi="Times New Roman" w:cs="Times New Roman"/>
          <w:b/>
          <w:sz w:val="28"/>
          <w:szCs w:val="28"/>
        </w:rPr>
        <w:t xml:space="preserve">DATE: </w:t>
      </w:r>
      <w:r w:rsidRPr="002560D6">
        <w:rPr>
          <w:rFonts w:ascii="Times New Roman" w:hAnsi="Times New Roman" w:cs="Times New Roman"/>
          <w:b/>
          <w:sz w:val="28"/>
          <w:szCs w:val="28"/>
        </w:rPr>
        <w:tab/>
        <w:t>12/8/2013</w:t>
      </w:r>
      <w:r w:rsidRPr="002560D6">
        <w:rPr>
          <w:rFonts w:ascii="Times New Roman" w:hAnsi="Times New Roman" w:cs="Times New Roman"/>
          <w:b/>
          <w:sz w:val="28"/>
          <w:szCs w:val="28"/>
        </w:rPr>
        <w:tab/>
      </w:r>
      <w:r w:rsidRPr="002560D6">
        <w:rPr>
          <w:rFonts w:ascii="Times New Roman" w:hAnsi="Times New Roman" w:cs="Times New Roman"/>
          <w:b/>
          <w:sz w:val="28"/>
          <w:szCs w:val="28"/>
        </w:rPr>
        <w:tab/>
      </w:r>
      <w:r w:rsidRPr="002560D6">
        <w:rPr>
          <w:rFonts w:ascii="Times New Roman" w:hAnsi="Times New Roman" w:cs="Times New Roman"/>
          <w:b/>
          <w:sz w:val="28"/>
          <w:szCs w:val="28"/>
        </w:rPr>
        <w:tab/>
      </w:r>
      <w:r w:rsidRPr="002560D6">
        <w:rPr>
          <w:rFonts w:ascii="Times New Roman" w:hAnsi="Times New Roman" w:cs="Times New Roman"/>
          <w:b/>
          <w:sz w:val="28"/>
          <w:szCs w:val="28"/>
        </w:rPr>
        <w:tab/>
      </w:r>
      <w:r w:rsidRPr="002560D6">
        <w:rPr>
          <w:rFonts w:ascii="Times New Roman" w:hAnsi="Times New Roman" w:cs="Times New Roman"/>
          <w:b/>
          <w:sz w:val="28"/>
          <w:szCs w:val="28"/>
        </w:rPr>
        <w:tab/>
        <w:t>TIME: 9.00-11.00AM</w:t>
      </w:r>
    </w:p>
    <w:p w:rsidR="002560D6" w:rsidRPr="002560D6" w:rsidRDefault="002560D6" w:rsidP="002560D6">
      <w:pPr>
        <w:spacing w:line="360" w:lineRule="auto"/>
        <w:rPr>
          <w:rFonts w:ascii="Times New Roman" w:hAnsi="Times New Roman" w:cs="Times New Roman"/>
          <w:b/>
          <w:sz w:val="28"/>
          <w:szCs w:val="28"/>
        </w:rPr>
      </w:pPr>
      <w:r w:rsidRPr="002560D6">
        <w:rPr>
          <w:rFonts w:ascii="Times New Roman" w:hAnsi="Times New Roman" w:cs="Times New Roman"/>
          <w:b/>
          <w:sz w:val="28"/>
          <w:szCs w:val="28"/>
        </w:rPr>
        <w:t>DURATION: 2 HOURS</w:t>
      </w:r>
    </w:p>
    <w:p w:rsidR="002560D6" w:rsidRPr="002560D6" w:rsidRDefault="002560D6" w:rsidP="002560D6">
      <w:pPr>
        <w:spacing w:line="360" w:lineRule="auto"/>
        <w:rPr>
          <w:rFonts w:ascii="Times New Roman" w:hAnsi="Times New Roman" w:cs="Times New Roman"/>
          <w:b/>
          <w:sz w:val="28"/>
          <w:szCs w:val="28"/>
        </w:rPr>
      </w:pPr>
    </w:p>
    <w:p w:rsidR="002560D6" w:rsidRPr="002560D6" w:rsidRDefault="002560D6" w:rsidP="002560D6">
      <w:pPr>
        <w:spacing w:line="240" w:lineRule="auto"/>
        <w:rPr>
          <w:rFonts w:ascii="Times New Roman" w:hAnsi="Times New Roman" w:cs="Times New Roman"/>
          <w:b/>
          <w:sz w:val="32"/>
          <w:szCs w:val="32"/>
        </w:rPr>
      </w:pPr>
      <w:r w:rsidRPr="002560D6">
        <w:rPr>
          <w:rFonts w:ascii="Times New Roman" w:hAnsi="Times New Roman" w:cs="Times New Roman"/>
          <w:b/>
          <w:sz w:val="32"/>
          <w:szCs w:val="32"/>
        </w:rPr>
        <w:t>INSTRUCTIONS:</w:t>
      </w:r>
    </w:p>
    <w:p w:rsidR="002560D6" w:rsidRPr="002560D6" w:rsidRDefault="002560D6" w:rsidP="002560D6">
      <w:pPr>
        <w:pStyle w:val="ListParagraph"/>
        <w:numPr>
          <w:ilvl w:val="0"/>
          <w:numId w:val="2"/>
        </w:numPr>
        <w:spacing w:line="240" w:lineRule="auto"/>
        <w:rPr>
          <w:rFonts w:ascii="Times New Roman" w:hAnsi="Times New Roman" w:cs="Times New Roman"/>
          <w:sz w:val="32"/>
          <w:szCs w:val="32"/>
        </w:rPr>
      </w:pPr>
      <w:r w:rsidRPr="002560D6">
        <w:rPr>
          <w:rFonts w:ascii="Times New Roman" w:hAnsi="Times New Roman" w:cs="Times New Roman"/>
          <w:sz w:val="32"/>
          <w:szCs w:val="32"/>
        </w:rPr>
        <w:t xml:space="preserve">This paper contains </w:t>
      </w:r>
      <w:r w:rsidRPr="002560D6">
        <w:rPr>
          <w:rFonts w:ascii="Times New Roman" w:hAnsi="Times New Roman" w:cs="Times New Roman"/>
          <w:b/>
          <w:sz w:val="32"/>
          <w:szCs w:val="32"/>
        </w:rPr>
        <w:t>SIX</w:t>
      </w:r>
      <w:r w:rsidRPr="002560D6">
        <w:rPr>
          <w:rFonts w:ascii="Times New Roman" w:hAnsi="Times New Roman" w:cs="Times New Roman"/>
          <w:sz w:val="32"/>
          <w:szCs w:val="32"/>
        </w:rPr>
        <w:t xml:space="preserve"> (</w:t>
      </w:r>
      <w:r w:rsidRPr="002560D6">
        <w:rPr>
          <w:rFonts w:ascii="Times New Roman" w:hAnsi="Times New Roman" w:cs="Times New Roman"/>
          <w:b/>
          <w:sz w:val="32"/>
          <w:szCs w:val="32"/>
        </w:rPr>
        <w:t>6</w:t>
      </w:r>
      <w:r w:rsidRPr="002560D6">
        <w:rPr>
          <w:rFonts w:ascii="Times New Roman" w:hAnsi="Times New Roman" w:cs="Times New Roman"/>
          <w:sz w:val="32"/>
          <w:szCs w:val="32"/>
        </w:rPr>
        <w:t>) questions</w:t>
      </w:r>
    </w:p>
    <w:p w:rsidR="002560D6" w:rsidRPr="002560D6" w:rsidRDefault="002560D6" w:rsidP="002560D6">
      <w:pPr>
        <w:pStyle w:val="ListParagraph"/>
        <w:numPr>
          <w:ilvl w:val="0"/>
          <w:numId w:val="2"/>
        </w:numPr>
        <w:spacing w:line="240" w:lineRule="auto"/>
        <w:rPr>
          <w:rFonts w:ascii="Times New Roman" w:hAnsi="Times New Roman" w:cs="Times New Roman"/>
          <w:sz w:val="28"/>
          <w:szCs w:val="28"/>
        </w:rPr>
      </w:pPr>
      <w:r w:rsidRPr="002560D6">
        <w:rPr>
          <w:rFonts w:ascii="Times New Roman" w:hAnsi="Times New Roman" w:cs="Times New Roman"/>
          <w:sz w:val="28"/>
          <w:szCs w:val="28"/>
        </w:rPr>
        <w:t xml:space="preserve">Answer all the questions in </w:t>
      </w:r>
      <w:r w:rsidRPr="002560D6">
        <w:rPr>
          <w:rFonts w:ascii="Times New Roman" w:hAnsi="Times New Roman" w:cs="Times New Roman"/>
          <w:b/>
          <w:sz w:val="28"/>
          <w:szCs w:val="28"/>
        </w:rPr>
        <w:t>SECTION A</w:t>
      </w:r>
      <w:r w:rsidRPr="002560D6">
        <w:rPr>
          <w:rFonts w:ascii="Times New Roman" w:hAnsi="Times New Roman" w:cs="Times New Roman"/>
          <w:sz w:val="28"/>
          <w:szCs w:val="28"/>
        </w:rPr>
        <w:t xml:space="preserve"> (Compulsory) and </w:t>
      </w:r>
      <w:r w:rsidRPr="002560D6">
        <w:rPr>
          <w:rFonts w:ascii="Times New Roman" w:hAnsi="Times New Roman" w:cs="Times New Roman"/>
          <w:b/>
          <w:sz w:val="28"/>
          <w:szCs w:val="28"/>
        </w:rPr>
        <w:t>ANY</w:t>
      </w:r>
      <w:r w:rsidRPr="002560D6">
        <w:rPr>
          <w:rFonts w:ascii="Times New Roman" w:hAnsi="Times New Roman" w:cs="Times New Roman"/>
          <w:sz w:val="28"/>
          <w:szCs w:val="28"/>
        </w:rPr>
        <w:t xml:space="preserve"> other </w:t>
      </w:r>
      <w:r w:rsidRPr="002560D6">
        <w:rPr>
          <w:rFonts w:ascii="Times New Roman" w:hAnsi="Times New Roman" w:cs="Times New Roman"/>
          <w:b/>
          <w:sz w:val="28"/>
          <w:szCs w:val="28"/>
        </w:rPr>
        <w:t>Two</w:t>
      </w:r>
      <w:r w:rsidRPr="002560D6">
        <w:rPr>
          <w:rFonts w:ascii="Times New Roman" w:hAnsi="Times New Roman" w:cs="Times New Roman"/>
          <w:sz w:val="28"/>
          <w:szCs w:val="28"/>
        </w:rPr>
        <w:t xml:space="preserve"> questions in </w:t>
      </w:r>
      <w:r w:rsidRPr="002560D6">
        <w:rPr>
          <w:rFonts w:ascii="Times New Roman" w:hAnsi="Times New Roman" w:cs="Times New Roman"/>
          <w:b/>
          <w:sz w:val="28"/>
          <w:szCs w:val="28"/>
        </w:rPr>
        <w:t>SECTION B</w:t>
      </w:r>
      <w:r w:rsidRPr="002560D6">
        <w:rPr>
          <w:rFonts w:ascii="Times New Roman" w:hAnsi="Times New Roman" w:cs="Times New Roman"/>
          <w:sz w:val="28"/>
          <w:szCs w:val="28"/>
        </w:rPr>
        <w:t>.</w:t>
      </w:r>
    </w:p>
    <w:p w:rsidR="002560D6" w:rsidRPr="002560D6" w:rsidRDefault="002560D6" w:rsidP="002560D6">
      <w:pPr>
        <w:pStyle w:val="ListParagraph"/>
        <w:numPr>
          <w:ilvl w:val="0"/>
          <w:numId w:val="2"/>
        </w:numPr>
        <w:spacing w:line="240" w:lineRule="auto"/>
        <w:rPr>
          <w:rFonts w:ascii="Times New Roman" w:hAnsi="Times New Roman" w:cs="Times New Roman"/>
          <w:sz w:val="28"/>
          <w:szCs w:val="28"/>
        </w:rPr>
      </w:pPr>
      <w:r w:rsidRPr="002560D6">
        <w:rPr>
          <w:rFonts w:ascii="Times New Roman" w:hAnsi="Times New Roman" w:cs="Times New Roman"/>
          <w:sz w:val="28"/>
          <w:szCs w:val="28"/>
        </w:rPr>
        <w:t>Answer all the questions in the answer booklet provided</w:t>
      </w:r>
      <w:r>
        <w:rPr>
          <w:rFonts w:ascii="Times New Roman" w:hAnsi="Times New Roman" w:cs="Times New Roman"/>
          <w:sz w:val="28"/>
          <w:szCs w:val="28"/>
        </w:rPr>
        <w:t>.</w:t>
      </w:r>
    </w:p>
    <w:p w:rsidR="00322370" w:rsidRDefault="00322370">
      <w:pPr>
        <w:rPr>
          <w:rFonts w:ascii="Times New Roman" w:hAnsi="Times New Roman" w:cs="Times New Roman"/>
          <w:b/>
          <w:sz w:val="32"/>
          <w:szCs w:val="32"/>
        </w:rPr>
      </w:pPr>
    </w:p>
    <w:p w:rsidR="002560D6" w:rsidRPr="002560D6" w:rsidRDefault="002560D6">
      <w:pPr>
        <w:rPr>
          <w:rFonts w:ascii="Times New Roman" w:hAnsi="Times New Roman" w:cs="Times New Roman"/>
          <w:b/>
          <w:sz w:val="24"/>
          <w:szCs w:val="24"/>
        </w:rPr>
      </w:pPr>
    </w:p>
    <w:p w:rsidR="00322370" w:rsidRPr="002560D6" w:rsidRDefault="00322370" w:rsidP="00322370">
      <w:pPr>
        <w:jc w:val="center"/>
        <w:rPr>
          <w:rFonts w:ascii="Times New Roman" w:hAnsi="Times New Roman" w:cs="Times New Roman"/>
          <w:b/>
          <w:sz w:val="28"/>
          <w:szCs w:val="28"/>
        </w:rPr>
      </w:pPr>
      <w:r w:rsidRPr="002560D6">
        <w:rPr>
          <w:rFonts w:ascii="Times New Roman" w:hAnsi="Times New Roman" w:cs="Times New Roman"/>
          <w:b/>
          <w:sz w:val="28"/>
          <w:szCs w:val="28"/>
        </w:rPr>
        <w:lastRenderedPageBreak/>
        <w:t>Section A (Answer all the questions)</w:t>
      </w:r>
    </w:p>
    <w:p w:rsidR="00322370" w:rsidRPr="002560D6" w:rsidRDefault="00322370" w:rsidP="00322370">
      <w:pPr>
        <w:jc w:val="center"/>
        <w:rPr>
          <w:rFonts w:ascii="Times New Roman" w:hAnsi="Times New Roman" w:cs="Times New Roman"/>
          <w:b/>
          <w:sz w:val="24"/>
          <w:szCs w:val="24"/>
        </w:rPr>
      </w:pPr>
      <w:r w:rsidRPr="002560D6">
        <w:rPr>
          <w:rFonts w:ascii="Times New Roman" w:hAnsi="Times New Roman" w:cs="Times New Roman"/>
          <w:b/>
          <w:sz w:val="28"/>
          <w:szCs w:val="28"/>
        </w:rPr>
        <w:t>(30MKS)</w:t>
      </w:r>
    </w:p>
    <w:p w:rsidR="00322370" w:rsidRPr="002560D6" w:rsidRDefault="00322370">
      <w:pPr>
        <w:rPr>
          <w:rFonts w:ascii="Times New Roman" w:hAnsi="Times New Roman" w:cs="Times New Roman"/>
          <w:b/>
          <w:sz w:val="24"/>
          <w:szCs w:val="24"/>
        </w:rPr>
      </w:pPr>
      <w:r w:rsidRPr="002560D6">
        <w:rPr>
          <w:rFonts w:ascii="Times New Roman" w:hAnsi="Times New Roman" w:cs="Times New Roman"/>
          <w:b/>
          <w:sz w:val="24"/>
          <w:szCs w:val="24"/>
        </w:rPr>
        <w:t>Q1.</w:t>
      </w:r>
    </w:p>
    <w:p w:rsidR="00AA0B7C" w:rsidRDefault="0042370A" w:rsidP="00AA0B7C">
      <w:pPr>
        <w:pStyle w:val="ListParagraph"/>
        <w:numPr>
          <w:ilvl w:val="0"/>
          <w:numId w:val="1"/>
        </w:numPr>
        <w:spacing w:line="240" w:lineRule="auto"/>
        <w:jc w:val="both"/>
        <w:rPr>
          <w:rFonts w:ascii="Times New Roman" w:hAnsi="Times New Roman" w:cs="Times New Roman"/>
          <w:sz w:val="24"/>
          <w:szCs w:val="24"/>
        </w:rPr>
      </w:pPr>
      <w:r w:rsidRPr="002560D6">
        <w:rPr>
          <w:rFonts w:ascii="Times New Roman" w:hAnsi="Times New Roman" w:cs="Times New Roman"/>
          <w:sz w:val="24"/>
          <w:szCs w:val="24"/>
        </w:rPr>
        <w:t>Briefly explain the common features of tourist destinations</w:t>
      </w:r>
      <w:r w:rsidR="002560D6">
        <w:rPr>
          <w:rFonts w:ascii="Times New Roman" w:hAnsi="Times New Roman" w:cs="Times New Roman"/>
          <w:sz w:val="24"/>
          <w:szCs w:val="24"/>
        </w:rPr>
        <w:t>.</w:t>
      </w:r>
      <w:r w:rsidR="002560D6">
        <w:rPr>
          <w:rFonts w:ascii="Times New Roman" w:hAnsi="Times New Roman" w:cs="Times New Roman"/>
          <w:sz w:val="24"/>
          <w:szCs w:val="24"/>
        </w:rPr>
        <w:tab/>
      </w:r>
      <w:r w:rsidR="002560D6">
        <w:rPr>
          <w:rFonts w:ascii="Times New Roman" w:hAnsi="Times New Roman" w:cs="Times New Roman"/>
          <w:sz w:val="24"/>
          <w:szCs w:val="24"/>
        </w:rPr>
        <w:tab/>
        <w:t xml:space="preserve">            </w:t>
      </w:r>
      <w:r w:rsidRPr="002560D6">
        <w:rPr>
          <w:rFonts w:ascii="Times New Roman" w:hAnsi="Times New Roman" w:cs="Times New Roman"/>
          <w:sz w:val="24"/>
          <w:szCs w:val="24"/>
        </w:rPr>
        <w:t>(</w:t>
      </w:r>
      <w:r w:rsidRPr="002560D6">
        <w:rPr>
          <w:rFonts w:ascii="Times New Roman" w:hAnsi="Times New Roman" w:cs="Times New Roman"/>
          <w:b/>
          <w:sz w:val="24"/>
          <w:szCs w:val="24"/>
        </w:rPr>
        <w:t>8mks</w:t>
      </w:r>
      <w:r w:rsidRPr="002560D6">
        <w:rPr>
          <w:rFonts w:ascii="Times New Roman" w:hAnsi="Times New Roman" w:cs="Times New Roman"/>
          <w:sz w:val="24"/>
          <w:szCs w:val="24"/>
        </w:rPr>
        <w:t>)</w:t>
      </w:r>
    </w:p>
    <w:p w:rsidR="00AA0B7C" w:rsidRPr="00AA0B7C" w:rsidRDefault="00AA0B7C" w:rsidP="00AA0B7C">
      <w:pPr>
        <w:pStyle w:val="ListParagraph"/>
        <w:spacing w:line="240" w:lineRule="auto"/>
        <w:ind w:left="1080"/>
        <w:jc w:val="both"/>
        <w:rPr>
          <w:rFonts w:ascii="Times New Roman" w:hAnsi="Times New Roman" w:cs="Times New Roman"/>
          <w:sz w:val="24"/>
          <w:szCs w:val="24"/>
        </w:rPr>
      </w:pPr>
    </w:p>
    <w:p w:rsidR="00AA0B7C" w:rsidRPr="00AA0B7C" w:rsidRDefault="0042370A" w:rsidP="00AA0B7C">
      <w:pPr>
        <w:pStyle w:val="ListParagraph"/>
        <w:numPr>
          <w:ilvl w:val="0"/>
          <w:numId w:val="1"/>
        </w:numPr>
        <w:spacing w:line="240" w:lineRule="auto"/>
        <w:jc w:val="both"/>
        <w:rPr>
          <w:rFonts w:ascii="Times New Roman" w:hAnsi="Times New Roman" w:cs="Times New Roman"/>
          <w:sz w:val="24"/>
          <w:szCs w:val="24"/>
        </w:rPr>
      </w:pPr>
      <w:r w:rsidRPr="002560D6">
        <w:rPr>
          <w:rFonts w:ascii="Times New Roman" w:hAnsi="Times New Roman" w:cs="Times New Roman"/>
          <w:sz w:val="24"/>
          <w:szCs w:val="24"/>
        </w:rPr>
        <w:t>Distinguish between infrastructure and superstructure as compo</w:t>
      </w:r>
      <w:r w:rsidR="00322370" w:rsidRPr="002560D6">
        <w:rPr>
          <w:rFonts w:ascii="Times New Roman" w:hAnsi="Times New Roman" w:cs="Times New Roman"/>
          <w:sz w:val="24"/>
          <w:szCs w:val="24"/>
        </w:rPr>
        <w:t>nents of a tourist destination.</w:t>
      </w:r>
      <w:r w:rsidR="00322370" w:rsidRPr="002560D6">
        <w:rPr>
          <w:rFonts w:ascii="Times New Roman" w:hAnsi="Times New Roman" w:cs="Times New Roman"/>
          <w:sz w:val="24"/>
          <w:szCs w:val="24"/>
        </w:rPr>
        <w:tab/>
      </w:r>
      <w:r w:rsidR="00322370" w:rsidRPr="002560D6">
        <w:rPr>
          <w:rFonts w:ascii="Times New Roman" w:hAnsi="Times New Roman" w:cs="Times New Roman"/>
          <w:sz w:val="24"/>
          <w:szCs w:val="24"/>
        </w:rPr>
        <w:tab/>
      </w:r>
      <w:r w:rsidR="00322370" w:rsidRPr="002560D6">
        <w:rPr>
          <w:rFonts w:ascii="Times New Roman" w:hAnsi="Times New Roman" w:cs="Times New Roman"/>
          <w:sz w:val="24"/>
          <w:szCs w:val="24"/>
        </w:rPr>
        <w:tab/>
      </w:r>
      <w:r w:rsidR="00322370" w:rsidRP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Pr="002560D6">
        <w:rPr>
          <w:rFonts w:ascii="Times New Roman" w:hAnsi="Times New Roman" w:cs="Times New Roman"/>
          <w:sz w:val="24"/>
          <w:szCs w:val="24"/>
        </w:rPr>
        <w:t>(</w:t>
      </w:r>
      <w:r w:rsidRPr="002560D6">
        <w:rPr>
          <w:rFonts w:ascii="Times New Roman" w:hAnsi="Times New Roman" w:cs="Times New Roman"/>
          <w:b/>
          <w:sz w:val="24"/>
          <w:szCs w:val="24"/>
        </w:rPr>
        <w:t>4mks</w:t>
      </w:r>
      <w:r w:rsidRPr="002560D6">
        <w:rPr>
          <w:rFonts w:ascii="Times New Roman" w:hAnsi="Times New Roman" w:cs="Times New Roman"/>
          <w:sz w:val="24"/>
          <w:szCs w:val="24"/>
        </w:rPr>
        <w:t>)</w:t>
      </w:r>
    </w:p>
    <w:p w:rsidR="00AA0B7C" w:rsidRPr="00AA0B7C" w:rsidRDefault="00AA0B7C" w:rsidP="00AA0B7C">
      <w:pPr>
        <w:pStyle w:val="ListParagraph"/>
        <w:spacing w:line="240" w:lineRule="auto"/>
        <w:ind w:left="1080"/>
        <w:jc w:val="both"/>
        <w:rPr>
          <w:rFonts w:ascii="Times New Roman" w:hAnsi="Times New Roman" w:cs="Times New Roman"/>
          <w:sz w:val="24"/>
          <w:szCs w:val="24"/>
        </w:rPr>
      </w:pPr>
    </w:p>
    <w:p w:rsidR="00E213BA" w:rsidRDefault="00E213BA" w:rsidP="00AA0B7C">
      <w:pPr>
        <w:pStyle w:val="ListParagraph"/>
        <w:numPr>
          <w:ilvl w:val="0"/>
          <w:numId w:val="1"/>
        </w:numPr>
        <w:spacing w:line="240" w:lineRule="auto"/>
        <w:jc w:val="both"/>
        <w:rPr>
          <w:rFonts w:ascii="Times New Roman" w:hAnsi="Times New Roman" w:cs="Times New Roman"/>
          <w:sz w:val="24"/>
          <w:szCs w:val="24"/>
        </w:rPr>
      </w:pPr>
      <w:r w:rsidRPr="002560D6">
        <w:rPr>
          <w:rFonts w:ascii="Times New Roman" w:hAnsi="Times New Roman" w:cs="Times New Roman"/>
          <w:sz w:val="24"/>
          <w:szCs w:val="24"/>
        </w:rPr>
        <w:t xml:space="preserve">Explain the role planning, management and technology in the </w:t>
      </w:r>
      <w:r w:rsidR="00322370" w:rsidRPr="002560D6">
        <w:rPr>
          <w:rFonts w:ascii="Times New Roman" w:hAnsi="Times New Roman" w:cs="Times New Roman"/>
          <w:sz w:val="24"/>
          <w:szCs w:val="24"/>
        </w:rPr>
        <w:t>framework</w:t>
      </w:r>
      <w:r w:rsidRPr="002560D6">
        <w:rPr>
          <w:rFonts w:ascii="Times New Roman" w:hAnsi="Times New Roman" w:cs="Times New Roman"/>
          <w:sz w:val="24"/>
          <w:szCs w:val="24"/>
        </w:rPr>
        <w:t xml:space="preserve"> </w:t>
      </w:r>
      <w:r w:rsidR="00322370" w:rsidRPr="002560D6">
        <w:rPr>
          <w:rFonts w:ascii="Times New Roman" w:hAnsi="Times New Roman" w:cs="Times New Roman"/>
          <w:sz w:val="24"/>
          <w:szCs w:val="24"/>
        </w:rPr>
        <w:t>for the determination of carrying capacity.</w:t>
      </w:r>
      <w:r w:rsidR="00322370" w:rsidRP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322370" w:rsidRPr="002560D6">
        <w:rPr>
          <w:rFonts w:ascii="Times New Roman" w:hAnsi="Times New Roman" w:cs="Times New Roman"/>
          <w:sz w:val="24"/>
          <w:szCs w:val="24"/>
        </w:rPr>
        <w:t>(</w:t>
      </w:r>
      <w:r w:rsidR="00322370" w:rsidRPr="002560D6">
        <w:rPr>
          <w:rFonts w:ascii="Times New Roman" w:hAnsi="Times New Roman" w:cs="Times New Roman"/>
          <w:b/>
          <w:sz w:val="24"/>
          <w:szCs w:val="24"/>
        </w:rPr>
        <w:t>5mks</w:t>
      </w:r>
      <w:r w:rsidR="00322370" w:rsidRPr="002560D6">
        <w:rPr>
          <w:rFonts w:ascii="Times New Roman" w:hAnsi="Times New Roman" w:cs="Times New Roman"/>
          <w:sz w:val="24"/>
          <w:szCs w:val="24"/>
        </w:rPr>
        <w:t>)</w:t>
      </w:r>
      <w:r w:rsidRPr="002560D6">
        <w:rPr>
          <w:rFonts w:ascii="Times New Roman" w:hAnsi="Times New Roman" w:cs="Times New Roman"/>
          <w:sz w:val="24"/>
          <w:szCs w:val="24"/>
        </w:rPr>
        <w:t xml:space="preserve"> </w:t>
      </w:r>
    </w:p>
    <w:p w:rsidR="00AA0B7C" w:rsidRPr="002560D6" w:rsidRDefault="00AA0B7C" w:rsidP="00AA0B7C">
      <w:pPr>
        <w:pStyle w:val="ListParagraph"/>
        <w:spacing w:line="240" w:lineRule="auto"/>
        <w:ind w:left="1080"/>
        <w:jc w:val="both"/>
        <w:rPr>
          <w:rFonts w:ascii="Times New Roman" w:hAnsi="Times New Roman" w:cs="Times New Roman"/>
          <w:sz w:val="24"/>
          <w:szCs w:val="24"/>
        </w:rPr>
      </w:pPr>
    </w:p>
    <w:p w:rsidR="00AA0B7C" w:rsidRPr="00AA0B7C" w:rsidRDefault="0042370A" w:rsidP="00AA0B7C">
      <w:pPr>
        <w:pStyle w:val="ListParagraph"/>
        <w:numPr>
          <w:ilvl w:val="0"/>
          <w:numId w:val="1"/>
        </w:numPr>
        <w:spacing w:line="240" w:lineRule="auto"/>
        <w:jc w:val="both"/>
        <w:rPr>
          <w:rFonts w:ascii="Times New Roman" w:hAnsi="Times New Roman" w:cs="Times New Roman"/>
          <w:sz w:val="24"/>
          <w:szCs w:val="24"/>
        </w:rPr>
      </w:pPr>
      <w:r w:rsidRPr="002560D6">
        <w:rPr>
          <w:rFonts w:ascii="Times New Roman" w:hAnsi="Times New Roman" w:cs="Times New Roman"/>
          <w:sz w:val="24"/>
          <w:szCs w:val="24"/>
        </w:rPr>
        <w:t>Describe the factors that will influence the attitude of people towards</w:t>
      </w:r>
      <w:r w:rsidR="00A268A8" w:rsidRPr="002560D6">
        <w:rPr>
          <w:rFonts w:ascii="Times New Roman" w:hAnsi="Times New Roman" w:cs="Times New Roman"/>
          <w:sz w:val="24"/>
          <w:szCs w:val="24"/>
        </w:rPr>
        <w:t xml:space="preserve"> tourism at both domestic and international levels.</w:t>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2560D6">
        <w:rPr>
          <w:rFonts w:ascii="Times New Roman" w:hAnsi="Times New Roman" w:cs="Times New Roman"/>
          <w:sz w:val="24"/>
          <w:szCs w:val="24"/>
        </w:rPr>
        <w:tab/>
      </w:r>
      <w:r w:rsidR="00A268A8" w:rsidRPr="002560D6">
        <w:rPr>
          <w:rFonts w:ascii="Times New Roman" w:hAnsi="Times New Roman" w:cs="Times New Roman"/>
          <w:sz w:val="24"/>
          <w:szCs w:val="24"/>
        </w:rPr>
        <w:t>(</w:t>
      </w:r>
      <w:r w:rsidR="00A268A8" w:rsidRPr="002560D6">
        <w:rPr>
          <w:rFonts w:ascii="Times New Roman" w:hAnsi="Times New Roman" w:cs="Times New Roman"/>
          <w:b/>
          <w:sz w:val="24"/>
          <w:szCs w:val="24"/>
        </w:rPr>
        <w:t>8mks</w:t>
      </w:r>
      <w:r w:rsidR="00A268A8" w:rsidRPr="002560D6">
        <w:rPr>
          <w:rFonts w:ascii="Times New Roman" w:hAnsi="Times New Roman" w:cs="Times New Roman"/>
          <w:sz w:val="24"/>
          <w:szCs w:val="24"/>
        </w:rPr>
        <w:t>)</w:t>
      </w:r>
    </w:p>
    <w:p w:rsidR="00AA0B7C" w:rsidRPr="00AA0B7C" w:rsidRDefault="00AA0B7C" w:rsidP="00AA0B7C">
      <w:pPr>
        <w:pStyle w:val="ListParagraph"/>
        <w:spacing w:line="240" w:lineRule="auto"/>
        <w:ind w:left="1080"/>
        <w:jc w:val="both"/>
        <w:rPr>
          <w:rFonts w:ascii="Times New Roman" w:hAnsi="Times New Roman" w:cs="Times New Roman"/>
          <w:sz w:val="24"/>
          <w:szCs w:val="24"/>
        </w:rPr>
      </w:pPr>
    </w:p>
    <w:p w:rsidR="00A268A8" w:rsidRPr="002560D6" w:rsidRDefault="00727684" w:rsidP="00AA0B7C">
      <w:pPr>
        <w:pStyle w:val="ListParagraph"/>
        <w:numPr>
          <w:ilvl w:val="0"/>
          <w:numId w:val="1"/>
        </w:numPr>
        <w:spacing w:line="240" w:lineRule="auto"/>
        <w:jc w:val="both"/>
        <w:rPr>
          <w:rFonts w:ascii="Times New Roman" w:hAnsi="Times New Roman" w:cs="Times New Roman"/>
          <w:sz w:val="24"/>
          <w:szCs w:val="24"/>
        </w:rPr>
      </w:pPr>
      <w:r w:rsidRPr="002560D6">
        <w:rPr>
          <w:rFonts w:ascii="Times New Roman" w:hAnsi="Times New Roman" w:cs="Times New Roman"/>
          <w:sz w:val="24"/>
          <w:szCs w:val="24"/>
        </w:rPr>
        <w:t xml:space="preserve">Explain the following concepts as used in tourism: </w:t>
      </w:r>
      <w:r w:rsidR="00A268A8" w:rsidRPr="002560D6">
        <w:rPr>
          <w:rFonts w:ascii="Times New Roman" w:hAnsi="Times New Roman" w:cs="Times New Roman"/>
          <w:sz w:val="24"/>
          <w:szCs w:val="24"/>
        </w:rPr>
        <w:t xml:space="preserve">Opportunity cost, displacement effect, carrying capacity, </w:t>
      </w:r>
      <w:r w:rsidR="001F45D9" w:rsidRPr="002560D6">
        <w:rPr>
          <w:rFonts w:ascii="Times New Roman" w:hAnsi="Times New Roman" w:cs="Times New Roman"/>
          <w:bCs/>
          <w:sz w:val="24"/>
          <w:szCs w:val="24"/>
        </w:rPr>
        <w:t>b</w:t>
      </w:r>
      <w:r w:rsidR="009840C4" w:rsidRPr="002560D6">
        <w:rPr>
          <w:rFonts w:ascii="Times New Roman" w:hAnsi="Times New Roman" w:cs="Times New Roman"/>
          <w:bCs/>
          <w:sz w:val="24"/>
          <w:szCs w:val="24"/>
        </w:rPr>
        <w:t>iogeographical resources</w:t>
      </w:r>
      <w:r w:rsidRPr="002560D6">
        <w:rPr>
          <w:rFonts w:ascii="Times New Roman" w:hAnsi="Times New Roman" w:cs="Times New Roman"/>
          <w:bCs/>
          <w:sz w:val="24"/>
          <w:szCs w:val="24"/>
        </w:rPr>
        <w:t xml:space="preserve">, and multiplier. </w:t>
      </w:r>
      <w:r w:rsidR="002560D6">
        <w:rPr>
          <w:rFonts w:ascii="Times New Roman" w:hAnsi="Times New Roman" w:cs="Times New Roman"/>
          <w:bCs/>
          <w:sz w:val="24"/>
          <w:szCs w:val="24"/>
        </w:rPr>
        <w:tab/>
      </w:r>
      <w:r w:rsidR="002560D6">
        <w:rPr>
          <w:rFonts w:ascii="Times New Roman" w:hAnsi="Times New Roman" w:cs="Times New Roman"/>
          <w:bCs/>
          <w:sz w:val="24"/>
          <w:szCs w:val="24"/>
        </w:rPr>
        <w:tab/>
      </w:r>
      <w:r w:rsidRPr="002560D6">
        <w:rPr>
          <w:rFonts w:ascii="Times New Roman" w:hAnsi="Times New Roman" w:cs="Times New Roman"/>
          <w:bCs/>
          <w:sz w:val="24"/>
          <w:szCs w:val="24"/>
        </w:rPr>
        <w:t>(</w:t>
      </w:r>
      <w:r w:rsidRPr="002560D6">
        <w:rPr>
          <w:rFonts w:ascii="Times New Roman" w:hAnsi="Times New Roman" w:cs="Times New Roman"/>
          <w:b/>
          <w:bCs/>
          <w:sz w:val="24"/>
          <w:szCs w:val="24"/>
        </w:rPr>
        <w:t>5mks</w:t>
      </w:r>
      <w:r w:rsidRPr="002560D6">
        <w:rPr>
          <w:rFonts w:ascii="Times New Roman" w:hAnsi="Times New Roman" w:cs="Times New Roman"/>
          <w:bCs/>
          <w:sz w:val="24"/>
          <w:szCs w:val="24"/>
        </w:rPr>
        <w:t>)</w:t>
      </w:r>
    </w:p>
    <w:p w:rsidR="002560D6" w:rsidRDefault="002560D6" w:rsidP="00AA0B7C">
      <w:pPr>
        <w:pStyle w:val="ListParagraph"/>
        <w:spacing w:line="240" w:lineRule="auto"/>
        <w:ind w:left="1080"/>
        <w:jc w:val="both"/>
        <w:rPr>
          <w:rFonts w:ascii="Times New Roman" w:hAnsi="Times New Roman" w:cs="Times New Roman"/>
          <w:sz w:val="24"/>
          <w:szCs w:val="24"/>
        </w:rPr>
      </w:pPr>
    </w:p>
    <w:p w:rsidR="00EA3A74" w:rsidRPr="002560D6" w:rsidRDefault="00EA3A74" w:rsidP="00EA3A74">
      <w:pPr>
        <w:pStyle w:val="ListParagraph"/>
        <w:spacing w:line="360" w:lineRule="auto"/>
        <w:ind w:left="1080"/>
        <w:jc w:val="both"/>
        <w:rPr>
          <w:rFonts w:ascii="Times New Roman" w:hAnsi="Times New Roman" w:cs="Times New Roman"/>
          <w:sz w:val="24"/>
          <w:szCs w:val="24"/>
        </w:rPr>
      </w:pPr>
    </w:p>
    <w:p w:rsidR="00322370" w:rsidRPr="002560D6" w:rsidRDefault="00322370" w:rsidP="00322370">
      <w:pPr>
        <w:pStyle w:val="ListParagraph"/>
        <w:ind w:left="1080"/>
        <w:rPr>
          <w:rFonts w:ascii="Times New Roman" w:hAnsi="Times New Roman" w:cs="Times New Roman"/>
          <w:b/>
          <w:sz w:val="24"/>
          <w:szCs w:val="24"/>
        </w:rPr>
      </w:pPr>
    </w:p>
    <w:p w:rsidR="00322370" w:rsidRPr="002560D6" w:rsidRDefault="00322370" w:rsidP="00322370">
      <w:pPr>
        <w:pStyle w:val="ListParagraph"/>
        <w:ind w:left="1080"/>
        <w:jc w:val="center"/>
        <w:rPr>
          <w:rFonts w:ascii="Times New Roman" w:hAnsi="Times New Roman" w:cs="Times New Roman"/>
          <w:b/>
          <w:sz w:val="24"/>
          <w:szCs w:val="24"/>
        </w:rPr>
      </w:pPr>
      <w:r w:rsidRPr="002560D6">
        <w:rPr>
          <w:rFonts w:ascii="Times New Roman" w:hAnsi="Times New Roman" w:cs="Times New Roman"/>
          <w:b/>
          <w:sz w:val="24"/>
          <w:szCs w:val="24"/>
        </w:rPr>
        <w:t>Section B (answer any</w:t>
      </w:r>
      <w:r w:rsidRPr="002560D6">
        <w:rPr>
          <w:rFonts w:ascii="Times New Roman" w:hAnsi="Times New Roman" w:cs="Times New Roman"/>
          <w:sz w:val="24"/>
          <w:szCs w:val="24"/>
        </w:rPr>
        <w:t xml:space="preserve"> </w:t>
      </w:r>
      <w:r w:rsidRPr="002560D6">
        <w:rPr>
          <w:rFonts w:ascii="Times New Roman" w:hAnsi="Times New Roman" w:cs="Times New Roman"/>
          <w:b/>
          <w:sz w:val="24"/>
          <w:szCs w:val="24"/>
        </w:rPr>
        <w:t>two</w:t>
      </w:r>
      <w:r w:rsidRPr="002560D6">
        <w:rPr>
          <w:rFonts w:ascii="Times New Roman" w:hAnsi="Times New Roman" w:cs="Times New Roman"/>
          <w:sz w:val="24"/>
          <w:szCs w:val="24"/>
        </w:rPr>
        <w:t xml:space="preserve"> </w:t>
      </w:r>
      <w:r w:rsidRPr="002560D6">
        <w:rPr>
          <w:rFonts w:ascii="Times New Roman" w:hAnsi="Times New Roman" w:cs="Times New Roman"/>
          <w:b/>
          <w:sz w:val="24"/>
          <w:szCs w:val="24"/>
        </w:rPr>
        <w:t>questions)</w:t>
      </w:r>
    </w:p>
    <w:p w:rsidR="00322370" w:rsidRPr="002560D6" w:rsidRDefault="00322370" w:rsidP="00322370">
      <w:pPr>
        <w:pStyle w:val="ListParagraph"/>
        <w:ind w:left="1080"/>
        <w:jc w:val="center"/>
        <w:rPr>
          <w:rFonts w:ascii="Times New Roman" w:hAnsi="Times New Roman" w:cs="Times New Roman"/>
          <w:b/>
          <w:sz w:val="24"/>
          <w:szCs w:val="24"/>
        </w:rPr>
      </w:pPr>
      <w:r w:rsidRPr="002560D6">
        <w:rPr>
          <w:rFonts w:ascii="Times New Roman" w:hAnsi="Times New Roman" w:cs="Times New Roman"/>
          <w:b/>
          <w:sz w:val="24"/>
          <w:szCs w:val="24"/>
        </w:rPr>
        <w:t>(40MKS)</w:t>
      </w:r>
    </w:p>
    <w:p w:rsidR="0042370A" w:rsidRPr="002560D6" w:rsidRDefault="0042370A">
      <w:pPr>
        <w:rPr>
          <w:rFonts w:ascii="Times New Roman" w:hAnsi="Times New Roman" w:cs="Times New Roman"/>
          <w:sz w:val="24"/>
          <w:szCs w:val="24"/>
        </w:rPr>
      </w:pPr>
    </w:p>
    <w:p w:rsidR="0042370A" w:rsidRPr="002560D6" w:rsidRDefault="00322370" w:rsidP="00EA3A74">
      <w:pPr>
        <w:spacing w:line="240" w:lineRule="auto"/>
        <w:ind w:left="720" w:hanging="720"/>
        <w:jc w:val="both"/>
        <w:rPr>
          <w:rFonts w:ascii="Times New Roman" w:hAnsi="Times New Roman" w:cs="Times New Roman"/>
          <w:sz w:val="24"/>
          <w:szCs w:val="24"/>
        </w:rPr>
      </w:pPr>
      <w:r w:rsidRPr="002560D6">
        <w:rPr>
          <w:rFonts w:ascii="Times New Roman" w:hAnsi="Times New Roman" w:cs="Times New Roman"/>
          <w:b/>
          <w:sz w:val="24"/>
          <w:szCs w:val="24"/>
        </w:rPr>
        <w:t>Q2.</w:t>
      </w:r>
      <w:r w:rsidRPr="002560D6">
        <w:rPr>
          <w:rFonts w:ascii="Times New Roman" w:hAnsi="Times New Roman" w:cs="Times New Roman"/>
          <w:sz w:val="24"/>
          <w:szCs w:val="24"/>
        </w:rPr>
        <w:tab/>
      </w:r>
      <w:r w:rsidR="0042370A" w:rsidRPr="002560D6">
        <w:rPr>
          <w:rFonts w:ascii="Times New Roman" w:hAnsi="Times New Roman" w:cs="Times New Roman"/>
          <w:sz w:val="24"/>
          <w:szCs w:val="24"/>
        </w:rPr>
        <w:t xml:space="preserve">“Destinations go through a cycle of evolution similar to the lifecycle of a product.”  </w:t>
      </w:r>
      <w:r w:rsidR="0042370A" w:rsidRPr="002560D6">
        <w:rPr>
          <w:rFonts w:ascii="Times New Roman" w:hAnsi="Times New Roman" w:cs="Times New Roman"/>
          <w:b/>
          <w:sz w:val="24"/>
          <w:szCs w:val="24"/>
        </w:rPr>
        <w:t>Discuss</w:t>
      </w:r>
      <w:r w:rsidR="002560D6">
        <w:rPr>
          <w:rFonts w:ascii="Times New Roman" w:hAnsi="Times New Roman" w:cs="Times New Roman"/>
          <w:b/>
          <w:sz w:val="24"/>
          <w:szCs w:val="24"/>
        </w:rPr>
        <w:t>.</w:t>
      </w:r>
      <w:r w:rsidR="0042370A" w:rsidRPr="002560D6">
        <w:rPr>
          <w:rFonts w:ascii="Times New Roman" w:hAnsi="Times New Roman" w:cs="Times New Roman"/>
          <w:b/>
          <w:sz w:val="24"/>
          <w:szCs w:val="24"/>
        </w:rPr>
        <w:t xml:space="preserve"> </w:t>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Pr="002560D6">
        <w:rPr>
          <w:rFonts w:ascii="Times New Roman" w:hAnsi="Times New Roman" w:cs="Times New Roman"/>
          <w:b/>
          <w:sz w:val="24"/>
          <w:szCs w:val="24"/>
        </w:rPr>
        <w:tab/>
      </w:r>
      <w:r w:rsidR="002560D6">
        <w:rPr>
          <w:rFonts w:ascii="Times New Roman" w:hAnsi="Times New Roman" w:cs="Times New Roman"/>
          <w:b/>
          <w:sz w:val="24"/>
          <w:szCs w:val="24"/>
        </w:rPr>
        <w:t xml:space="preserve">                                 </w:t>
      </w:r>
      <w:r w:rsidR="00EA3A74">
        <w:rPr>
          <w:rFonts w:ascii="Times New Roman" w:hAnsi="Times New Roman" w:cs="Times New Roman"/>
          <w:b/>
          <w:sz w:val="24"/>
          <w:szCs w:val="24"/>
        </w:rPr>
        <w:t xml:space="preserve"> </w:t>
      </w:r>
      <w:r w:rsidR="0042370A" w:rsidRPr="002560D6">
        <w:rPr>
          <w:rFonts w:ascii="Times New Roman" w:hAnsi="Times New Roman" w:cs="Times New Roman"/>
          <w:b/>
          <w:sz w:val="24"/>
          <w:szCs w:val="24"/>
        </w:rPr>
        <w:t>(20mks)</w:t>
      </w:r>
    </w:p>
    <w:p w:rsidR="00A268A8" w:rsidRPr="002560D6" w:rsidRDefault="00322370" w:rsidP="00EA3A74">
      <w:pPr>
        <w:spacing w:line="240" w:lineRule="auto"/>
        <w:ind w:left="720" w:hanging="720"/>
        <w:jc w:val="both"/>
        <w:rPr>
          <w:rFonts w:ascii="Times New Roman" w:hAnsi="Times New Roman" w:cs="Times New Roman"/>
          <w:bCs/>
          <w:sz w:val="24"/>
          <w:szCs w:val="24"/>
        </w:rPr>
      </w:pPr>
      <w:r w:rsidRPr="002560D6">
        <w:rPr>
          <w:rFonts w:ascii="Times New Roman" w:hAnsi="Times New Roman" w:cs="Times New Roman"/>
          <w:b/>
          <w:sz w:val="24"/>
          <w:szCs w:val="24"/>
        </w:rPr>
        <w:t>Q3.</w:t>
      </w:r>
      <w:r w:rsidRPr="002560D6">
        <w:rPr>
          <w:rFonts w:ascii="Times New Roman" w:hAnsi="Times New Roman" w:cs="Times New Roman"/>
          <w:b/>
          <w:sz w:val="24"/>
          <w:szCs w:val="24"/>
        </w:rPr>
        <w:tab/>
      </w:r>
      <w:r w:rsidR="00A268A8" w:rsidRPr="002560D6">
        <w:rPr>
          <w:rFonts w:ascii="Times New Roman" w:hAnsi="Times New Roman" w:cs="Times New Roman"/>
          <w:sz w:val="24"/>
          <w:szCs w:val="24"/>
        </w:rPr>
        <w:t xml:space="preserve">Describe the </w:t>
      </w:r>
      <w:r w:rsidR="00A268A8" w:rsidRPr="002560D6">
        <w:rPr>
          <w:rFonts w:ascii="Times New Roman" w:hAnsi="Times New Roman" w:cs="Times New Roman"/>
          <w:bCs/>
          <w:sz w:val="24"/>
          <w:szCs w:val="24"/>
        </w:rPr>
        <w:t xml:space="preserve">anthropogenic tourism resources giving examples of types of tourism associated with such resources. </w:t>
      </w:r>
      <w:r w:rsidRPr="002560D6">
        <w:rPr>
          <w:rFonts w:ascii="Times New Roman" w:hAnsi="Times New Roman" w:cs="Times New Roman"/>
          <w:bCs/>
          <w:sz w:val="24"/>
          <w:szCs w:val="24"/>
        </w:rPr>
        <w:tab/>
      </w:r>
      <w:r w:rsidRPr="002560D6">
        <w:rPr>
          <w:rFonts w:ascii="Times New Roman" w:hAnsi="Times New Roman" w:cs="Times New Roman"/>
          <w:bCs/>
          <w:sz w:val="24"/>
          <w:szCs w:val="24"/>
        </w:rPr>
        <w:tab/>
      </w:r>
      <w:r w:rsidR="002560D6">
        <w:rPr>
          <w:rFonts w:ascii="Times New Roman" w:hAnsi="Times New Roman" w:cs="Times New Roman"/>
          <w:bCs/>
          <w:sz w:val="24"/>
          <w:szCs w:val="24"/>
        </w:rPr>
        <w:t xml:space="preserve">                                                         </w:t>
      </w:r>
      <w:r w:rsidR="00EA3A74">
        <w:rPr>
          <w:rFonts w:ascii="Times New Roman" w:hAnsi="Times New Roman" w:cs="Times New Roman"/>
          <w:bCs/>
          <w:sz w:val="24"/>
          <w:szCs w:val="24"/>
        </w:rPr>
        <w:t xml:space="preserve"> </w:t>
      </w:r>
      <w:r w:rsidR="00A268A8" w:rsidRPr="002560D6">
        <w:rPr>
          <w:rFonts w:ascii="Times New Roman" w:hAnsi="Times New Roman" w:cs="Times New Roman"/>
          <w:bCs/>
          <w:sz w:val="24"/>
          <w:szCs w:val="24"/>
        </w:rPr>
        <w:t>(</w:t>
      </w:r>
      <w:r w:rsidR="00A268A8" w:rsidRPr="002560D6">
        <w:rPr>
          <w:rFonts w:ascii="Times New Roman" w:hAnsi="Times New Roman" w:cs="Times New Roman"/>
          <w:b/>
          <w:bCs/>
          <w:sz w:val="24"/>
          <w:szCs w:val="24"/>
        </w:rPr>
        <w:t>20mks</w:t>
      </w:r>
      <w:r w:rsidR="00A268A8" w:rsidRPr="002560D6">
        <w:rPr>
          <w:rFonts w:ascii="Times New Roman" w:hAnsi="Times New Roman" w:cs="Times New Roman"/>
          <w:bCs/>
          <w:sz w:val="24"/>
          <w:szCs w:val="24"/>
        </w:rPr>
        <w:t>)</w:t>
      </w:r>
    </w:p>
    <w:p w:rsidR="00727684" w:rsidRPr="002560D6" w:rsidRDefault="00322370" w:rsidP="00EA3A74">
      <w:pPr>
        <w:spacing w:line="240" w:lineRule="auto"/>
        <w:ind w:left="720" w:hanging="720"/>
        <w:jc w:val="both"/>
        <w:rPr>
          <w:rFonts w:ascii="Times New Roman" w:hAnsi="Times New Roman" w:cs="Times New Roman"/>
          <w:bCs/>
          <w:sz w:val="24"/>
          <w:szCs w:val="24"/>
        </w:rPr>
      </w:pPr>
      <w:r w:rsidRPr="002560D6">
        <w:rPr>
          <w:rFonts w:ascii="Times New Roman" w:hAnsi="Times New Roman" w:cs="Times New Roman"/>
          <w:b/>
          <w:sz w:val="24"/>
          <w:szCs w:val="24"/>
        </w:rPr>
        <w:t>Q4.</w:t>
      </w:r>
      <w:r w:rsidRPr="002560D6">
        <w:rPr>
          <w:rFonts w:ascii="Times New Roman" w:hAnsi="Times New Roman" w:cs="Times New Roman"/>
          <w:b/>
          <w:sz w:val="24"/>
          <w:szCs w:val="24"/>
        </w:rPr>
        <w:tab/>
      </w:r>
      <w:r w:rsidR="00727684" w:rsidRPr="002560D6">
        <w:rPr>
          <w:rFonts w:ascii="Times New Roman" w:hAnsi="Times New Roman" w:cs="Times New Roman"/>
          <w:bCs/>
          <w:sz w:val="24"/>
          <w:szCs w:val="24"/>
        </w:rPr>
        <w:t xml:space="preserve">Discuss </w:t>
      </w:r>
      <w:r w:rsidR="00727684" w:rsidRPr="00EA3A74">
        <w:rPr>
          <w:rFonts w:ascii="Times New Roman" w:hAnsi="Times New Roman" w:cs="Times New Roman"/>
          <w:b/>
          <w:bCs/>
          <w:sz w:val="24"/>
          <w:szCs w:val="24"/>
        </w:rPr>
        <w:t>four</w:t>
      </w:r>
      <w:r w:rsidR="00727684" w:rsidRPr="002560D6">
        <w:rPr>
          <w:rFonts w:ascii="Times New Roman" w:hAnsi="Times New Roman" w:cs="Times New Roman"/>
          <w:bCs/>
          <w:sz w:val="24"/>
          <w:szCs w:val="24"/>
        </w:rPr>
        <w:t xml:space="preserve"> majo</w:t>
      </w:r>
      <w:r w:rsidR="001F45D9" w:rsidRPr="002560D6">
        <w:rPr>
          <w:rFonts w:ascii="Times New Roman" w:hAnsi="Times New Roman" w:cs="Times New Roman"/>
          <w:bCs/>
          <w:sz w:val="24"/>
          <w:szCs w:val="24"/>
        </w:rPr>
        <w:t>r</w:t>
      </w:r>
      <w:r w:rsidR="00727684" w:rsidRPr="002560D6">
        <w:rPr>
          <w:rFonts w:ascii="Times New Roman" w:hAnsi="Times New Roman" w:cs="Times New Roman"/>
          <w:bCs/>
          <w:sz w:val="24"/>
          <w:szCs w:val="24"/>
        </w:rPr>
        <w:t xml:space="preserve"> techniques that have been employed to measure the value of the tourist multiplier. </w:t>
      </w:r>
      <w:r w:rsidRPr="002560D6">
        <w:rPr>
          <w:rFonts w:ascii="Times New Roman" w:hAnsi="Times New Roman" w:cs="Times New Roman"/>
          <w:bCs/>
          <w:sz w:val="24"/>
          <w:szCs w:val="24"/>
        </w:rPr>
        <w:tab/>
      </w:r>
      <w:r w:rsidRPr="002560D6">
        <w:rPr>
          <w:rFonts w:ascii="Times New Roman" w:hAnsi="Times New Roman" w:cs="Times New Roman"/>
          <w:bCs/>
          <w:sz w:val="24"/>
          <w:szCs w:val="24"/>
        </w:rPr>
        <w:tab/>
      </w:r>
      <w:r w:rsidRPr="002560D6">
        <w:rPr>
          <w:rFonts w:ascii="Times New Roman" w:hAnsi="Times New Roman" w:cs="Times New Roman"/>
          <w:bCs/>
          <w:sz w:val="24"/>
          <w:szCs w:val="24"/>
        </w:rPr>
        <w:tab/>
      </w:r>
      <w:r w:rsidRPr="002560D6">
        <w:rPr>
          <w:rFonts w:ascii="Times New Roman" w:hAnsi="Times New Roman" w:cs="Times New Roman"/>
          <w:bCs/>
          <w:sz w:val="24"/>
          <w:szCs w:val="24"/>
        </w:rPr>
        <w:tab/>
      </w:r>
      <w:r w:rsidRPr="002560D6">
        <w:rPr>
          <w:rFonts w:ascii="Times New Roman" w:hAnsi="Times New Roman" w:cs="Times New Roman"/>
          <w:bCs/>
          <w:sz w:val="24"/>
          <w:szCs w:val="24"/>
        </w:rPr>
        <w:tab/>
      </w:r>
      <w:r w:rsidR="002560D6">
        <w:rPr>
          <w:rFonts w:ascii="Times New Roman" w:hAnsi="Times New Roman" w:cs="Times New Roman"/>
          <w:bCs/>
          <w:sz w:val="24"/>
          <w:szCs w:val="24"/>
        </w:rPr>
        <w:t xml:space="preserve">                                           </w:t>
      </w:r>
      <w:r w:rsidR="00EA3A74">
        <w:rPr>
          <w:rFonts w:ascii="Times New Roman" w:hAnsi="Times New Roman" w:cs="Times New Roman"/>
          <w:bCs/>
          <w:sz w:val="24"/>
          <w:szCs w:val="24"/>
        </w:rPr>
        <w:t xml:space="preserve"> </w:t>
      </w:r>
      <w:r w:rsidR="002560D6">
        <w:rPr>
          <w:rFonts w:ascii="Times New Roman" w:hAnsi="Times New Roman" w:cs="Times New Roman"/>
          <w:bCs/>
          <w:sz w:val="24"/>
          <w:szCs w:val="24"/>
        </w:rPr>
        <w:t xml:space="preserve">  </w:t>
      </w:r>
      <w:r w:rsidR="00727684" w:rsidRPr="002560D6">
        <w:rPr>
          <w:rFonts w:ascii="Times New Roman" w:hAnsi="Times New Roman" w:cs="Times New Roman"/>
          <w:bCs/>
          <w:sz w:val="24"/>
          <w:szCs w:val="24"/>
        </w:rPr>
        <w:t>(</w:t>
      </w:r>
      <w:r w:rsidR="00727684" w:rsidRPr="002560D6">
        <w:rPr>
          <w:rFonts w:ascii="Times New Roman" w:hAnsi="Times New Roman" w:cs="Times New Roman"/>
          <w:b/>
          <w:bCs/>
          <w:sz w:val="24"/>
          <w:szCs w:val="24"/>
        </w:rPr>
        <w:t>20mks</w:t>
      </w:r>
      <w:r w:rsidR="00727684" w:rsidRPr="002560D6">
        <w:rPr>
          <w:rFonts w:ascii="Times New Roman" w:hAnsi="Times New Roman" w:cs="Times New Roman"/>
          <w:bCs/>
          <w:sz w:val="24"/>
          <w:szCs w:val="24"/>
        </w:rPr>
        <w:t>)</w:t>
      </w:r>
    </w:p>
    <w:p w:rsidR="00727684" w:rsidRPr="002560D6" w:rsidRDefault="00322370" w:rsidP="00EA3A74">
      <w:pPr>
        <w:spacing w:line="240" w:lineRule="auto"/>
        <w:ind w:left="720" w:hanging="720"/>
        <w:rPr>
          <w:rFonts w:ascii="Times New Roman" w:hAnsi="Times New Roman" w:cs="Times New Roman"/>
          <w:b/>
          <w:bCs/>
          <w:sz w:val="24"/>
          <w:szCs w:val="24"/>
        </w:rPr>
      </w:pPr>
      <w:r w:rsidRPr="002560D6">
        <w:rPr>
          <w:rFonts w:ascii="Times New Roman" w:hAnsi="Times New Roman" w:cs="Times New Roman"/>
          <w:b/>
          <w:sz w:val="24"/>
          <w:szCs w:val="24"/>
        </w:rPr>
        <w:t>Q5.</w:t>
      </w:r>
      <w:r w:rsidRPr="002560D6">
        <w:rPr>
          <w:rFonts w:ascii="Times New Roman" w:hAnsi="Times New Roman" w:cs="Times New Roman"/>
          <w:b/>
          <w:sz w:val="24"/>
          <w:szCs w:val="24"/>
        </w:rPr>
        <w:tab/>
      </w:r>
      <w:r w:rsidR="00727684" w:rsidRPr="002560D6">
        <w:rPr>
          <w:rFonts w:ascii="Times New Roman" w:hAnsi="Times New Roman" w:cs="Times New Roman"/>
          <w:bCs/>
          <w:sz w:val="24"/>
          <w:szCs w:val="24"/>
        </w:rPr>
        <w:t xml:space="preserve">A major aspect of consumer behavior linked to the purchase of tourism products is the notion of risk.  Tourism products involve complex decision making because the purchase is of relatively high risk.  </w:t>
      </w:r>
      <w:r w:rsidR="00727684" w:rsidRPr="002560D6">
        <w:rPr>
          <w:rFonts w:ascii="Times New Roman" w:hAnsi="Times New Roman" w:cs="Times New Roman"/>
          <w:b/>
          <w:bCs/>
          <w:sz w:val="24"/>
          <w:szCs w:val="24"/>
        </w:rPr>
        <w:t>Discuss</w:t>
      </w:r>
      <w:r w:rsidR="002560D6">
        <w:rPr>
          <w:rFonts w:ascii="Times New Roman" w:hAnsi="Times New Roman" w:cs="Times New Roman"/>
          <w:b/>
          <w:bCs/>
          <w:sz w:val="24"/>
          <w:szCs w:val="24"/>
        </w:rPr>
        <w:t>.</w:t>
      </w:r>
      <w:r w:rsidR="00727684" w:rsidRPr="002560D6">
        <w:rPr>
          <w:rFonts w:ascii="Times New Roman" w:hAnsi="Times New Roman" w:cs="Times New Roman"/>
          <w:b/>
          <w:bCs/>
          <w:sz w:val="24"/>
          <w:szCs w:val="24"/>
        </w:rPr>
        <w:t xml:space="preserve"> </w:t>
      </w:r>
      <w:r w:rsidR="002560D6">
        <w:rPr>
          <w:rFonts w:ascii="Times New Roman" w:hAnsi="Times New Roman" w:cs="Times New Roman"/>
          <w:b/>
          <w:bCs/>
          <w:sz w:val="24"/>
          <w:szCs w:val="24"/>
        </w:rPr>
        <w:tab/>
      </w:r>
      <w:r w:rsidR="002560D6">
        <w:rPr>
          <w:rFonts w:ascii="Times New Roman" w:hAnsi="Times New Roman" w:cs="Times New Roman"/>
          <w:b/>
          <w:bCs/>
          <w:sz w:val="24"/>
          <w:szCs w:val="24"/>
        </w:rPr>
        <w:tab/>
      </w:r>
      <w:r w:rsidR="002560D6">
        <w:rPr>
          <w:rFonts w:ascii="Times New Roman" w:hAnsi="Times New Roman" w:cs="Times New Roman"/>
          <w:b/>
          <w:bCs/>
          <w:sz w:val="24"/>
          <w:szCs w:val="24"/>
        </w:rPr>
        <w:tab/>
      </w:r>
      <w:r w:rsidR="002560D6">
        <w:rPr>
          <w:rFonts w:ascii="Times New Roman" w:hAnsi="Times New Roman" w:cs="Times New Roman"/>
          <w:b/>
          <w:bCs/>
          <w:sz w:val="24"/>
          <w:szCs w:val="24"/>
        </w:rPr>
        <w:tab/>
      </w:r>
      <w:r w:rsidR="002560D6">
        <w:rPr>
          <w:rFonts w:ascii="Times New Roman" w:hAnsi="Times New Roman" w:cs="Times New Roman"/>
          <w:b/>
          <w:bCs/>
          <w:sz w:val="24"/>
          <w:szCs w:val="24"/>
        </w:rPr>
        <w:tab/>
      </w:r>
      <w:r w:rsidR="002560D6">
        <w:rPr>
          <w:rFonts w:ascii="Times New Roman" w:hAnsi="Times New Roman" w:cs="Times New Roman"/>
          <w:b/>
          <w:bCs/>
          <w:sz w:val="24"/>
          <w:szCs w:val="24"/>
        </w:rPr>
        <w:tab/>
        <w:t xml:space="preserve">        </w:t>
      </w:r>
      <w:r w:rsidR="00EA3A74">
        <w:rPr>
          <w:rFonts w:ascii="Times New Roman" w:hAnsi="Times New Roman" w:cs="Times New Roman"/>
          <w:b/>
          <w:bCs/>
          <w:sz w:val="24"/>
          <w:szCs w:val="24"/>
        </w:rPr>
        <w:t xml:space="preserve"> </w:t>
      </w:r>
      <w:r w:rsidR="002560D6">
        <w:rPr>
          <w:rFonts w:ascii="Times New Roman" w:hAnsi="Times New Roman" w:cs="Times New Roman"/>
          <w:b/>
          <w:bCs/>
          <w:sz w:val="24"/>
          <w:szCs w:val="24"/>
        </w:rPr>
        <w:t xml:space="preserve"> </w:t>
      </w:r>
      <w:r w:rsidR="00727684" w:rsidRPr="002560D6">
        <w:rPr>
          <w:rFonts w:ascii="Times New Roman" w:hAnsi="Times New Roman" w:cs="Times New Roman"/>
          <w:b/>
          <w:bCs/>
          <w:sz w:val="24"/>
          <w:szCs w:val="24"/>
        </w:rPr>
        <w:t>(20mks)</w:t>
      </w:r>
    </w:p>
    <w:p w:rsidR="001F45D9" w:rsidRPr="002560D6" w:rsidRDefault="00322370" w:rsidP="00322370">
      <w:pPr>
        <w:jc w:val="both"/>
        <w:rPr>
          <w:rFonts w:ascii="Times New Roman" w:hAnsi="Times New Roman" w:cs="Times New Roman"/>
          <w:bCs/>
          <w:sz w:val="24"/>
          <w:szCs w:val="24"/>
        </w:rPr>
      </w:pPr>
      <w:r w:rsidRPr="002560D6">
        <w:rPr>
          <w:rFonts w:ascii="Times New Roman" w:hAnsi="Times New Roman" w:cs="Times New Roman"/>
          <w:b/>
          <w:sz w:val="24"/>
          <w:szCs w:val="24"/>
        </w:rPr>
        <w:t>Q6.</w:t>
      </w:r>
      <w:r w:rsidRPr="002560D6">
        <w:rPr>
          <w:rFonts w:ascii="Times New Roman" w:hAnsi="Times New Roman" w:cs="Times New Roman"/>
          <w:b/>
          <w:sz w:val="24"/>
          <w:szCs w:val="24"/>
        </w:rPr>
        <w:tab/>
      </w:r>
      <w:r w:rsidR="001F45D9" w:rsidRPr="002560D6">
        <w:rPr>
          <w:rFonts w:ascii="Times New Roman" w:hAnsi="Times New Roman" w:cs="Times New Roman"/>
          <w:bCs/>
          <w:sz w:val="24"/>
          <w:szCs w:val="24"/>
        </w:rPr>
        <w:t>Describe the sociocultural and environment impacts of tourism</w:t>
      </w:r>
      <w:r w:rsidR="002560D6">
        <w:rPr>
          <w:rFonts w:ascii="Times New Roman" w:hAnsi="Times New Roman" w:cs="Times New Roman"/>
          <w:bCs/>
          <w:sz w:val="24"/>
          <w:szCs w:val="24"/>
        </w:rPr>
        <w:t>.</w:t>
      </w:r>
      <w:r w:rsidR="002560D6">
        <w:rPr>
          <w:rFonts w:ascii="Times New Roman" w:hAnsi="Times New Roman" w:cs="Times New Roman"/>
          <w:bCs/>
          <w:sz w:val="24"/>
          <w:szCs w:val="24"/>
        </w:rPr>
        <w:tab/>
      </w:r>
      <w:r w:rsidR="002560D6">
        <w:rPr>
          <w:rFonts w:ascii="Times New Roman" w:hAnsi="Times New Roman" w:cs="Times New Roman"/>
          <w:bCs/>
          <w:sz w:val="24"/>
          <w:szCs w:val="24"/>
        </w:rPr>
        <w:tab/>
        <w:t xml:space="preserve">        </w:t>
      </w:r>
      <w:r w:rsidR="00EA3A74">
        <w:rPr>
          <w:rFonts w:ascii="Times New Roman" w:hAnsi="Times New Roman" w:cs="Times New Roman"/>
          <w:bCs/>
          <w:sz w:val="24"/>
          <w:szCs w:val="24"/>
        </w:rPr>
        <w:t xml:space="preserve"> </w:t>
      </w:r>
      <w:r w:rsidR="002560D6">
        <w:rPr>
          <w:rFonts w:ascii="Times New Roman" w:hAnsi="Times New Roman" w:cs="Times New Roman"/>
          <w:bCs/>
          <w:sz w:val="24"/>
          <w:szCs w:val="24"/>
        </w:rPr>
        <w:t xml:space="preserve"> </w:t>
      </w:r>
      <w:r w:rsidR="001F45D9" w:rsidRPr="002560D6">
        <w:rPr>
          <w:rFonts w:ascii="Times New Roman" w:hAnsi="Times New Roman" w:cs="Times New Roman"/>
          <w:bCs/>
          <w:sz w:val="24"/>
          <w:szCs w:val="24"/>
        </w:rPr>
        <w:t>(</w:t>
      </w:r>
      <w:r w:rsidR="001F45D9" w:rsidRPr="002560D6">
        <w:rPr>
          <w:rFonts w:ascii="Times New Roman" w:hAnsi="Times New Roman" w:cs="Times New Roman"/>
          <w:b/>
          <w:bCs/>
          <w:sz w:val="24"/>
          <w:szCs w:val="24"/>
        </w:rPr>
        <w:t>20mks</w:t>
      </w:r>
      <w:r w:rsidR="001F45D9" w:rsidRPr="002560D6">
        <w:rPr>
          <w:rFonts w:ascii="Times New Roman" w:hAnsi="Times New Roman" w:cs="Times New Roman"/>
          <w:bCs/>
          <w:sz w:val="24"/>
          <w:szCs w:val="24"/>
        </w:rPr>
        <w:t>)</w:t>
      </w:r>
    </w:p>
    <w:p w:rsidR="00727684" w:rsidRPr="002560D6" w:rsidRDefault="00727684">
      <w:pPr>
        <w:rPr>
          <w:rFonts w:ascii="Times New Roman" w:hAnsi="Times New Roman" w:cs="Times New Roman"/>
          <w:sz w:val="24"/>
          <w:szCs w:val="24"/>
        </w:rPr>
      </w:pPr>
    </w:p>
    <w:p w:rsidR="0042370A" w:rsidRPr="002560D6" w:rsidRDefault="0042370A">
      <w:pPr>
        <w:rPr>
          <w:rFonts w:ascii="Times New Roman" w:hAnsi="Times New Roman" w:cs="Times New Roman"/>
          <w:sz w:val="24"/>
          <w:szCs w:val="24"/>
        </w:rPr>
      </w:pPr>
    </w:p>
    <w:sectPr w:rsidR="0042370A" w:rsidRPr="002560D6" w:rsidSect="00AE610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8AA" w:rsidRDefault="002328AA" w:rsidP="00EA3A74">
      <w:pPr>
        <w:spacing w:after="0" w:line="240" w:lineRule="auto"/>
      </w:pPr>
      <w:r>
        <w:separator/>
      </w:r>
    </w:p>
  </w:endnote>
  <w:endnote w:type="continuationSeparator" w:id="1">
    <w:p w:rsidR="002328AA" w:rsidRDefault="002328AA" w:rsidP="00EA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481"/>
      <w:docPartObj>
        <w:docPartGallery w:val="Page Numbers (Bottom of Page)"/>
        <w:docPartUnique/>
      </w:docPartObj>
    </w:sdtPr>
    <w:sdtContent>
      <w:p w:rsidR="00EA3A74" w:rsidRDefault="00935989">
        <w:pPr>
          <w:pStyle w:val="Footer"/>
          <w:jc w:val="center"/>
        </w:pPr>
        <w:fldSimple w:instr=" PAGE   \* MERGEFORMAT ">
          <w:r w:rsidR="00502A58">
            <w:rPr>
              <w:noProof/>
            </w:rPr>
            <w:t>1</w:t>
          </w:r>
        </w:fldSimple>
      </w:p>
    </w:sdtContent>
  </w:sdt>
  <w:p w:rsidR="00EA3A74" w:rsidRDefault="00EA3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8AA" w:rsidRDefault="002328AA" w:rsidP="00EA3A74">
      <w:pPr>
        <w:spacing w:after="0" w:line="240" w:lineRule="auto"/>
      </w:pPr>
      <w:r>
        <w:separator/>
      </w:r>
    </w:p>
  </w:footnote>
  <w:footnote w:type="continuationSeparator" w:id="1">
    <w:p w:rsidR="002328AA" w:rsidRDefault="002328AA" w:rsidP="00EA3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D12"/>
    <w:multiLevelType w:val="hybridMultilevel"/>
    <w:tmpl w:val="85FEF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1364"/>
    <w:multiLevelType w:val="hybridMultilevel"/>
    <w:tmpl w:val="02EA08B0"/>
    <w:lvl w:ilvl="0" w:tplc="9468D47A">
      <w:start w:val="1"/>
      <w:numFmt w:val="decimal"/>
      <w:lvlText w:val="%1."/>
      <w:lvlJc w:val="left"/>
      <w:pPr>
        <w:ind w:left="720" w:hanging="360"/>
      </w:pPr>
      <w:rPr>
        <w:rFonts w:ascii="Times New Roman" w:hAnsi="Times New Roman" w:cs="Times New Roman" w:hint="default"/>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01777D7"/>
    <w:multiLevelType w:val="hybridMultilevel"/>
    <w:tmpl w:val="712068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370A"/>
    <w:rsid w:val="00060754"/>
    <w:rsid w:val="00091B50"/>
    <w:rsid w:val="001F45D9"/>
    <w:rsid w:val="002328AA"/>
    <w:rsid w:val="002560D6"/>
    <w:rsid w:val="00322370"/>
    <w:rsid w:val="0042370A"/>
    <w:rsid w:val="00502A58"/>
    <w:rsid w:val="00727684"/>
    <w:rsid w:val="007B7854"/>
    <w:rsid w:val="00935989"/>
    <w:rsid w:val="009840C4"/>
    <w:rsid w:val="009D52C5"/>
    <w:rsid w:val="00A268A8"/>
    <w:rsid w:val="00AA0B7C"/>
    <w:rsid w:val="00AE6108"/>
    <w:rsid w:val="00C647E3"/>
    <w:rsid w:val="00D31082"/>
    <w:rsid w:val="00D82261"/>
    <w:rsid w:val="00E213BA"/>
    <w:rsid w:val="00EA3A74"/>
    <w:rsid w:val="00F41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370"/>
    <w:pPr>
      <w:ind w:left="720"/>
      <w:contextualSpacing/>
    </w:pPr>
  </w:style>
  <w:style w:type="paragraph" w:styleId="BalloonText">
    <w:name w:val="Balloon Text"/>
    <w:basedOn w:val="Normal"/>
    <w:link w:val="BalloonTextChar"/>
    <w:uiPriority w:val="99"/>
    <w:semiHidden/>
    <w:unhideWhenUsed/>
    <w:rsid w:val="00256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0D6"/>
    <w:rPr>
      <w:rFonts w:ascii="Tahoma" w:hAnsi="Tahoma" w:cs="Tahoma"/>
      <w:sz w:val="16"/>
      <w:szCs w:val="16"/>
    </w:rPr>
  </w:style>
  <w:style w:type="paragraph" w:styleId="Header">
    <w:name w:val="header"/>
    <w:basedOn w:val="Normal"/>
    <w:link w:val="HeaderChar"/>
    <w:uiPriority w:val="99"/>
    <w:semiHidden/>
    <w:unhideWhenUsed/>
    <w:rsid w:val="00EA3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3A74"/>
  </w:style>
  <w:style w:type="paragraph" w:styleId="Footer">
    <w:name w:val="footer"/>
    <w:basedOn w:val="Normal"/>
    <w:link w:val="FooterChar"/>
    <w:uiPriority w:val="99"/>
    <w:unhideWhenUsed/>
    <w:rsid w:val="00EA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74"/>
  </w:style>
</w:styles>
</file>

<file path=word/webSettings.xml><?xml version="1.0" encoding="utf-8"?>
<w:webSettings xmlns:r="http://schemas.openxmlformats.org/officeDocument/2006/relationships" xmlns:w="http://schemas.openxmlformats.org/wordprocessingml/2006/main">
  <w:divs>
    <w:div w:id="368921054">
      <w:bodyDiv w:val="1"/>
      <w:marLeft w:val="0"/>
      <w:marRight w:val="0"/>
      <w:marTop w:val="0"/>
      <w:marBottom w:val="0"/>
      <w:divBdr>
        <w:top w:val="none" w:sz="0" w:space="0" w:color="auto"/>
        <w:left w:val="none" w:sz="0" w:space="0" w:color="auto"/>
        <w:bottom w:val="none" w:sz="0" w:space="0" w:color="auto"/>
        <w:right w:val="none" w:sz="0" w:space="0" w:color="auto"/>
      </w:divBdr>
    </w:div>
    <w:div w:id="16718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681A-38AC-4D37-9950-91BD5BBB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ADMIN</cp:lastModifiedBy>
  <cp:revision>6</cp:revision>
  <cp:lastPrinted>2013-07-19T11:16:00Z</cp:lastPrinted>
  <dcterms:created xsi:type="dcterms:W3CDTF">2013-07-02T05:03:00Z</dcterms:created>
  <dcterms:modified xsi:type="dcterms:W3CDTF">2013-07-19T11:49:00Z</dcterms:modified>
</cp:coreProperties>
</file>