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01" w:rsidRPr="007344F7" w:rsidRDefault="0073093B">
      <w:pPr>
        <w:rPr>
          <w:rFonts w:ascii="Arial Rounded MT Bold" w:hAnsi="Arial Rounded MT Bold"/>
          <w:b/>
        </w:rPr>
      </w:pPr>
      <w:r w:rsidRPr="007344F7">
        <w:rPr>
          <w:rFonts w:ascii="Arial Rounded MT Bold" w:hAnsi="Arial Rounded MT Bold"/>
          <w:b/>
        </w:rPr>
        <w:t>HOLA SECONDARY SCHOOL</w:t>
      </w:r>
    </w:p>
    <w:p w:rsidR="0073093B" w:rsidRPr="007344F7" w:rsidRDefault="0073093B">
      <w:pPr>
        <w:rPr>
          <w:rFonts w:ascii="Arial Rounded MT Bold" w:hAnsi="Arial Rounded MT Bold"/>
          <w:b/>
        </w:rPr>
      </w:pPr>
      <w:r w:rsidRPr="007344F7">
        <w:rPr>
          <w:rFonts w:ascii="Arial Rounded MT Bold" w:hAnsi="Arial Rounded MT Bold"/>
          <w:b/>
        </w:rPr>
        <w:t>MID- TERM EXAMINATIONS</w:t>
      </w:r>
    </w:p>
    <w:p w:rsidR="0073093B" w:rsidRPr="007344F7" w:rsidRDefault="0073093B">
      <w:pPr>
        <w:rPr>
          <w:rFonts w:ascii="Arial Rounded MT Bold" w:hAnsi="Arial Rounded MT Bold"/>
          <w:b/>
        </w:rPr>
      </w:pPr>
      <w:r w:rsidRPr="007344F7">
        <w:rPr>
          <w:rFonts w:ascii="Arial Rounded MT Bold" w:hAnsi="Arial Rounded MT Bold"/>
          <w:b/>
        </w:rPr>
        <w:t>PHYSICS FORM TWO</w:t>
      </w:r>
    </w:p>
    <w:p w:rsidR="0073093B" w:rsidRPr="007344F7" w:rsidRDefault="007344F7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TERM TWO 2014</w:t>
      </w:r>
    </w:p>
    <w:p w:rsidR="0073093B" w:rsidRPr="007344F7" w:rsidRDefault="0073093B">
      <w:pPr>
        <w:rPr>
          <w:rFonts w:ascii="Arial Rounded MT Bold" w:hAnsi="Arial Rounded MT Bold"/>
          <w:b/>
        </w:rPr>
      </w:pPr>
      <w:r w:rsidRPr="007344F7">
        <w:rPr>
          <w:rFonts w:ascii="Arial Rounded MT Bold" w:hAnsi="Arial Rounded MT Bold"/>
          <w:b/>
        </w:rPr>
        <w:t xml:space="preserve">TIME: 2 HOURS </w:t>
      </w:r>
    </w:p>
    <w:p w:rsidR="0073093B" w:rsidRPr="007344F7" w:rsidRDefault="0073093B">
      <w:pPr>
        <w:rPr>
          <w:rFonts w:ascii="Arial Rounded MT Bold" w:hAnsi="Arial Rounded MT Bold"/>
          <w:b/>
        </w:rPr>
      </w:pPr>
      <w:r w:rsidRPr="007344F7">
        <w:rPr>
          <w:rFonts w:ascii="Arial Rounded MT Bold" w:hAnsi="Arial Rounded MT Bold"/>
          <w:b/>
        </w:rPr>
        <w:t>NAME……</w:t>
      </w:r>
      <w:r w:rsidR="007344F7">
        <w:rPr>
          <w:rFonts w:ascii="Arial Rounded MT Bold" w:hAnsi="Arial Rounded MT Bold"/>
          <w:b/>
        </w:rPr>
        <w:t>…………………………………..……………………CLASS………… ADM/NO…………</w:t>
      </w:r>
    </w:p>
    <w:p w:rsidR="0073093B" w:rsidRPr="007344F7" w:rsidRDefault="0073093B">
      <w:pPr>
        <w:rPr>
          <w:rFonts w:asciiTheme="majorBidi" w:hAnsiTheme="majorBidi" w:cstheme="majorBidi"/>
          <w:b/>
          <w:u w:val="single"/>
        </w:rPr>
      </w:pPr>
      <w:r w:rsidRPr="007344F7">
        <w:rPr>
          <w:rFonts w:asciiTheme="majorBidi" w:hAnsiTheme="majorBidi" w:cstheme="majorBidi"/>
          <w:b/>
          <w:u w:val="single"/>
        </w:rPr>
        <w:t>INSTRUCTIONS:</w:t>
      </w:r>
    </w:p>
    <w:p w:rsidR="0073093B" w:rsidRPr="007344F7" w:rsidRDefault="0073093B" w:rsidP="0073093B">
      <w:pPr>
        <w:pStyle w:val="ListParagraph"/>
        <w:numPr>
          <w:ilvl w:val="0"/>
          <w:numId w:val="1"/>
        </w:numPr>
        <w:rPr>
          <w:rFonts w:ascii="Comic Sans MS" w:hAnsi="Comic Sans MS"/>
          <w:i/>
          <w:iCs/>
        </w:rPr>
      </w:pPr>
      <w:r w:rsidRPr="007344F7">
        <w:rPr>
          <w:rFonts w:ascii="Comic Sans MS" w:hAnsi="Comic Sans MS"/>
          <w:i/>
          <w:iCs/>
        </w:rPr>
        <w:t>Write your name, class and admission number in the spaces provided above</w:t>
      </w:r>
    </w:p>
    <w:p w:rsidR="0073093B" w:rsidRPr="00E55A2C" w:rsidRDefault="0073093B" w:rsidP="0073093B">
      <w:pPr>
        <w:pStyle w:val="ListParagraph"/>
        <w:numPr>
          <w:ilvl w:val="0"/>
          <w:numId w:val="1"/>
        </w:numPr>
        <w:rPr>
          <w:b/>
        </w:rPr>
      </w:pPr>
      <w:r w:rsidRPr="007344F7">
        <w:rPr>
          <w:rFonts w:ascii="Comic Sans MS" w:hAnsi="Comic Sans MS"/>
          <w:i/>
          <w:iCs/>
        </w:rPr>
        <w:t xml:space="preserve">Answer </w:t>
      </w:r>
      <w:r w:rsidRPr="007344F7">
        <w:rPr>
          <w:rFonts w:ascii="Comic Sans MS" w:hAnsi="Comic Sans MS"/>
          <w:b/>
          <w:i/>
          <w:iCs/>
        </w:rPr>
        <w:t xml:space="preserve">ALL </w:t>
      </w:r>
      <w:r w:rsidRPr="007344F7">
        <w:rPr>
          <w:rFonts w:ascii="Comic Sans MS" w:hAnsi="Comic Sans MS"/>
          <w:i/>
          <w:iCs/>
        </w:rPr>
        <w:t>the questions in the spaces provided in the question paper</w:t>
      </w:r>
    </w:p>
    <w:p w:rsidR="00E55A2C" w:rsidRPr="0073093B" w:rsidRDefault="00E55A2C" w:rsidP="00E55A2C">
      <w:pPr>
        <w:pStyle w:val="ListParagraph"/>
        <w:rPr>
          <w:b/>
        </w:rPr>
      </w:pPr>
    </w:p>
    <w:p w:rsidR="00E55A2C" w:rsidRPr="007344F7" w:rsidRDefault="00E55A2C" w:rsidP="00E55A2C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The figure 1 shows a measuring cylinder which contains water initially at level A. A solid mass 11g is immersed in the water, the level rises to B.</w:t>
      </w:r>
    </w:p>
    <w:p w:rsidR="00E55A2C" w:rsidRPr="007344F7" w:rsidRDefault="007344F7" w:rsidP="00E55A2C">
      <w:pPr>
        <w:tabs>
          <w:tab w:val="center" w:pos="4860"/>
        </w:tabs>
        <w:spacing w:line="480" w:lineRule="auto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1830265</wp:posOffset>
            </wp:positionH>
            <wp:positionV relativeFrom="paragraph">
              <wp:posOffset>76591</wp:posOffset>
            </wp:positionV>
            <wp:extent cx="1150327" cy="1872761"/>
            <wp:effectExtent l="19050" t="0" r="0" b="0"/>
            <wp:wrapNone/>
            <wp:docPr id="2" name="Picture 2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 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27" cy="187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A2C" w:rsidRPr="007344F7">
        <w:rPr>
          <w:rFonts w:asciiTheme="majorBidi" w:hAnsiTheme="majorBidi" w:cstheme="majorBidi"/>
        </w:rPr>
        <w:tab/>
      </w:r>
    </w:p>
    <w:p w:rsidR="00E55A2C" w:rsidRPr="007344F7" w:rsidRDefault="00E55A2C" w:rsidP="00E55A2C">
      <w:pPr>
        <w:spacing w:line="480" w:lineRule="auto"/>
        <w:ind w:left="360"/>
        <w:jc w:val="center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  <w:b/>
        </w:rPr>
        <w:t>Cm</w:t>
      </w:r>
      <w:r w:rsidRPr="007344F7">
        <w:rPr>
          <w:rFonts w:asciiTheme="majorBidi" w:hAnsiTheme="majorBidi" w:cstheme="majorBidi"/>
          <w:b/>
          <w:vertAlign w:val="superscript"/>
        </w:rPr>
        <w:t>3</w:t>
      </w:r>
    </w:p>
    <w:p w:rsidR="00E55A2C" w:rsidRPr="007344F7" w:rsidRDefault="00E55A2C" w:rsidP="00E55A2C">
      <w:pPr>
        <w:spacing w:line="480" w:lineRule="auto"/>
        <w:ind w:left="360"/>
        <w:rPr>
          <w:rFonts w:asciiTheme="majorBidi" w:hAnsiTheme="majorBidi" w:cstheme="majorBidi"/>
        </w:rPr>
      </w:pPr>
    </w:p>
    <w:p w:rsidR="00E55A2C" w:rsidRPr="007344F7" w:rsidRDefault="00E55A2C" w:rsidP="00E55A2C">
      <w:pPr>
        <w:spacing w:line="480" w:lineRule="auto"/>
        <w:ind w:left="360"/>
        <w:rPr>
          <w:rFonts w:asciiTheme="majorBidi" w:hAnsiTheme="majorBidi" w:cstheme="majorBidi"/>
        </w:rPr>
      </w:pPr>
    </w:p>
    <w:p w:rsidR="00E55A2C" w:rsidRPr="007344F7" w:rsidRDefault="00871469" w:rsidP="00E55A2C">
      <w:pPr>
        <w:spacing w:line="480" w:lineRule="auto"/>
        <w:ind w:left="360"/>
        <w:rPr>
          <w:rFonts w:asciiTheme="majorBidi" w:hAnsiTheme="majorBidi" w:cstheme="majorBidi"/>
        </w:rPr>
      </w:pPr>
      <w:r w:rsidRPr="00871469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in;margin-top:20.2pt;width:91pt;height:12.2pt;z-index:251662336" stroked="f">
            <v:textbox inset="0,0,0,0">
              <w:txbxContent>
                <w:p w:rsidR="00E55A2C" w:rsidRPr="00B12FF7" w:rsidRDefault="00E55A2C" w:rsidP="00E55A2C">
                  <w:pPr>
                    <w:pStyle w:val="Caption"/>
                    <w:rPr>
                      <w:noProof/>
                    </w:rPr>
                  </w:pPr>
                  <w:r>
                    <w:t xml:space="preserve">Figure </w:t>
                  </w:r>
                  <w:fldSimple w:instr=" SEQ Figure \* ARABIC ">
                    <w:r w:rsidR="00370AA9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E55A2C" w:rsidRPr="007344F7" w:rsidRDefault="00E55A2C" w:rsidP="00E55A2C">
      <w:pPr>
        <w:tabs>
          <w:tab w:val="left" w:pos="7948"/>
        </w:tabs>
        <w:spacing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 xml:space="preserve">                 Determine the density of the solid. (Give your answer to 1 decimal point)</w:t>
      </w:r>
      <w:r w:rsidRPr="007344F7">
        <w:rPr>
          <w:rFonts w:asciiTheme="majorBidi" w:hAnsiTheme="majorBidi" w:cstheme="majorBidi"/>
        </w:rPr>
        <w:tab/>
        <w:t xml:space="preserve">       (3 mks)</w:t>
      </w:r>
    </w:p>
    <w:p w:rsidR="00E55A2C" w:rsidRPr="007344F7" w:rsidRDefault="00E55A2C" w:rsidP="00E55A2C">
      <w:pPr>
        <w:tabs>
          <w:tab w:val="left" w:pos="7948"/>
        </w:tabs>
        <w:spacing w:line="480" w:lineRule="auto"/>
        <w:rPr>
          <w:rFonts w:asciiTheme="majorBidi" w:hAnsiTheme="majorBidi" w:cstheme="majorBidi"/>
        </w:rPr>
      </w:pPr>
    </w:p>
    <w:p w:rsidR="00E55A2C" w:rsidRPr="007344F7" w:rsidRDefault="00E55A2C" w:rsidP="00E55A2C">
      <w:pPr>
        <w:tabs>
          <w:tab w:val="left" w:pos="7948"/>
        </w:tabs>
        <w:spacing w:line="480" w:lineRule="auto"/>
        <w:rPr>
          <w:rFonts w:asciiTheme="majorBidi" w:hAnsiTheme="majorBidi" w:cstheme="majorBidi"/>
        </w:rPr>
      </w:pPr>
    </w:p>
    <w:p w:rsidR="004F7756" w:rsidRPr="007344F7" w:rsidRDefault="004F7756" w:rsidP="004F7756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iCs/>
          <w:color w:val="000000"/>
        </w:rPr>
        <w:t>A</w:t>
      </w:r>
      <w:r w:rsidRPr="007344F7"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7344F7">
        <w:rPr>
          <w:rFonts w:asciiTheme="majorBidi" w:hAnsiTheme="majorBidi" w:cstheme="majorBidi"/>
          <w:color w:val="000000"/>
        </w:rPr>
        <w:t>small drop of oil has a volume of 5 x 10</w:t>
      </w:r>
      <w:r w:rsidRPr="007344F7">
        <w:rPr>
          <w:rFonts w:asciiTheme="majorBidi" w:hAnsiTheme="majorBidi" w:cstheme="majorBidi"/>
          <w:color w:val="000000"/>
          <w:vertAlign w:val="superscript"/>
        </w:rPr>
        <w:t>-8</w:t>
      </w:r>
      <w:r w:rsidRPr="007344F7">
        <w:rPr>
          <w:rFonts w:asciiTheme="majorBidi" w:hAnsiTheme="majorBidi" w:cstheme="majorBidi"/>
          <w:color w:val="000000"/>
        </w:rPr>
        <w:t>m</w:t>
      </w:r>
      <w:r w:rsidRPr="007344F7">
        <w:rPr>
          <w:rFonts w:asciiTheme="majorBidi" w:hAnsiTheme="majorBidi" w:cstheme="majorBidi"/>
          <w:color w:val="000000"/>
          <w:vertAlign w:val="superscript"/>
        </w:rPr>
        <w:t>3</w:t>
      </w:r>
      <w:r w:rsidRPr="007344F7">
        <w:rPr>
          <w:rFonts w:asciiTheme="majorBidi" w:hAnsiTheme="majorBidi" w:cstheme="majorBidi"/>
          <w:color w:val="000000"/>
        </w:rPr>
        <w:t>. When it is put on the surface of some clean water, it forms a circular film of 0.lm</w:t>
      </w:r>
      <w:r w:rsidRPr="007344F7">
        <w:rPr>
          <w:rFonts w:asciiTheme="majorBidi" w:hAnsiTheme="majorBidi" w:cstheme="majorBidi"/>
          <w:color w:val="000000"/>
          <w:vertAlign w:val="superscript"/>
        </w:rPr>
        <w:t>2</w:t>
      </w:r>
      <w:r w:rsidRPr="007344F7">
        <w:rPr>
          <w:rFonts w:asciiTheme="majorBidi" w:hAnsiTheme="majorBidi" w:cstheme="majorBidi"/>
          <w:color w:val="000000"/>
        </w:rPr>
        <w:t xml:space="preserve"> in area; </w:t>
      </w:r>
    </w:p>
    <w:p w:rsidR="007344F7" w:rsidRDefault="007344F7" w:rsidP="004F7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40"/>
        </w:tabs>
        <w:spacing w:line="480" w:lineRule="auto"/>
        <w:ind w:left="360" w:firstLine="360"/>
        <w:rPr>
          <w:rFonts w:asciiTheme="majorBidi" w:hAnsiTheme="majorBidi" w:cstheme="majorBidi"/>
          <w:color w:val="000000"/>
        </w:rPr>
      </w:pPr>
    </w:p>
    <w:p w:rsidR="004F7756" w:rsidRPr="007344F7" w:rsidRDefault="004F7756" w:rsidP="004F7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40"/>
        </w:tabs>
        <w:spacing w:line="480" w:lineRule="auto"/>
        <w:ind w:left="360" w:firstLine="360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lastRenderedPageBreak/>
        <w:t xml:space="preserve">(i) </w:t>
      </w:r>
      <w:r w:rsidRPr="007344F7">
        <w:rPr>
          <w:rFonts w:asciiTheme="majorBidi" w:hAnsiTheme="majorBidi" w:cstheme="majorBidi"/>
          <w:color w:val="000000"/>
        </w:rPr>
        <w:tab/>
        <w:t>What is the size of a molecule of oil?</w:t>
      </w:r>
      <w:r w:rsidRPr="007344F7">
        <w:rPr>
          <w:rFonts w:asciiTheme="majorBidi" w:hAnsiTheme="majorBidi" w:cstheme="majorBidi"/>
          <w:color w:val="000000"/>
        </w:rPr>
        <w:tab/>
        <w:t xml:space="preserve">            (3 mks)</w:t>
      </w:r>
    </w:p>
    <w:p w:rsidR="004E14AF" w:rsidRPr="007344F7" w:rsidRDefault="004E14AF" w:rsidP="004F7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40"/>
        </w:tabs>
        <w:spacing w:line="480" w:lineRule="auto"/>
        <w:ind w:left="360" w:firstLine="360"/>
        <w:rPr>
          <w:rFonts w:asciiTheme="majorBidi" w:hAnsiTheme="majorBidi" w:cstheme="majorBidi"/>
          <w:color w:val="000000"/>
        </w:rPr>
      </w:pPr>
    </w:p>
    <w:p w:rsidR="004F7756" w:rsidRPr="007344F7" w:rsidRDefault="004F7756" w:rsidP="004F7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97"/>
        </w:tabs>
        <w:spacing w:line="480" w:lineRule="auto"/>
        <w:ind w:left="360" w:firstLine="360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 xml:space="preserve">(ii) </w:t>
      </w:r>
      <w:r w:rsidRPr="007344F7">
        <w:rPr>
          <w:rFonts w:asciiTheme="majorBidi" w:hAnsiTheme="majorBidi" w:cstheme="majorBidi"/>
          <w:color w:val="000000"/>
        </w:rPr>
        <w:tab/>
        <w:t>State two assumptions you make in your calculations?</w:t>
      </w:r>
      <w:r w:rsidRPr="007344F7">
        <w:rPr>
          <w:rFonts w:asciiTheme="majorBidi" w:hAnsiTheme="majorBidi" w:cstheme="majorBidi"/>
          <w:color w:val="000000"/>
        </w:rPr>
        <w:tab/>
        <w:t>(2 mks)</w:t>
      </w:r>
    </w:p>
    <w:p w:rsidR="004E14AF" w:rsidRPr="007344F7" w:rsidRDefault="004E14AF" w:rsidP="004F7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97"/>
        </w:tabs>
        <w:spacing w:line="480" w:lineRule="auto"/>
        <w:ind w:left="360" w:firstLine="360"/>
        <w:rPr>
          <w:rFonts w:asciiTheme="majorBidi" w:hAnsiTheme="majorBidi" w:cstheme="majorBidi"/>
          <w:color w:val="000000"/>
        </w:rPr>
      </w:pPr>
    </w:p>
    <w:p w:rsidR="00847FED" w:rsidRPr="007344F7" w:rsidRDefault="00847FED" w:rsidP="00847FE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97"/>
        </w:tabs>
        <w:spacing w:line="480" w:lineRule="auto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1600 cm</w:t>
      </w:r>
      <w:r w:rsidRPr="007344F7">
        <w:rPr>
          <w:rFonts w:asciiTheme="majorBidi" w:hAnsiTheme="majorBidi" w:cstheme="majorBidi"/>
          <w:color w:val="000000"/>
          <w:vertAlign w:val="superscript"/>
        </w:rPr>
        <w:t>3</w:t>
      </w:r>
      <w:r w:rsidRPr="007344F7">
        <w:rPr>
          <w:rFonts w:asciiTheme="majorBidi" w:hAnsiTheme="majorBidi" w:cstheme="majorBidi"/>
          <w:color w:val="000000"/>
        </w:rPr>
        <w:t xml:space="preserve"> of fresh water of density 1 g/cm</w:t>
      </w:r>
      <w:r w:rsidRPr="007344F7">
        <w:rPr>
          <w:rFonts w:asciiTheme="majorBidi" w:hAnsiTheme="majorBidi" w:cstheme="majorBidi"/>
          <w:color w:val="000000"/>
          <w:vertAlign w:val="superscript"/>
        </w:rPr>
        <w:t>3</w:t>
      </w:r>
      <w:r w:rsidRPr="007344F7">
        <w:rPr>
          <w:rFonts w:asciiTheme="majorBidi" w:hAnsiTheme="majorBidi" w:cstheme="majorBidi"/>
          <w:color w:val="000000"/>
        </w:rPr>
        <w:t xml:space="preserve"> are mixed with 1400cm</w:t>
      </w:r>
      <w:r w:rsidRPr="007344F7">
        <w:rPr>
          <w:rFonts w:asciiTheme="majorBidi" w:hAnsiTheme="majorBidi" w:cstheme="majorBidi"/>
          <w:color w:val="000000"/>
          <w:vertAlign w:val="superscript"/>
        </w:rPr>
        <w:t>3</w:t>
      </w:r>
      <w:r w:rsidRPr="007344F7">
        <w:rPr>
          <w:rFonts w:asciiTheme="majorBidi" w:hAnsiTheme="majorBidi" w:cstheme="majorBidi"/>
          <w:color w:val="000000"/>
        </w:rPr>
        <w:t xml:space="preserve"> of seawater of density 1.25g/cm</w:t>
      </w:r>
      <w:r w:rsidRPr="007344F7">
        <w:rPr>
          <w:rFonts w:asciiTheme="majorBidi" w:hAnsiTheme="majorBidi" w:cstheme="majorBidi"/>
          <w:color w:val="000000"/>
          <w:vertAlign w:val="superscript"/>
        </w:rPr>
        <w:t>3</w:t>
      </w:r>
      <w:r w:rsidRPr="007344F7">
        <w:rPr>
          <w:rFonts w:asciiTheme="majorBidi" w:hAnsiTheme="majorBidi" w:cstheme="majorBidi"/>
          <w:color w:val="000000"/>
        </w:rPr>
        <w:t>. Determine the density of the mixture.                                                              (3 mks)</w:t>
      </w:r>
    </w:p>
    <w:p w:rsidR="004E14AF" w:rsidRPr="007344F7" w:rsidRDefault="004E14AF" w:rsidP="004E14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97"/>
        </w:tabs>
        <w:spacing w:line="480" w:lineRule="auto"/>
        <w:rPr>
          <w:rFonts w:asciiTheme="majorBidi" w:hAnsiTheme="majorBidi" w:cstheme="majorBidi"/>
          <w:color w:val="000000"/>
        </w:rPr>
      </w:pPr>
    </w:p>
    <w:p w:rsidR="004E14AF" w:rsidRPr="007344F7" w:rsidRDefault="004E14AF" w:rsidP="004E14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97"/>
        </w:tabs>
        <w:spacing w:line="480" w:lineRule="auto"/>
        <w:rPr>
          <w:rFonts w:asciiTheme="majorBidi" w:hAnsiTheme="majorBidi" w:cstheme="majorBidi"/>
          <w:color w:val="000000"/>
        </w:rPr>
      </w:pPr>
    </w:p>
    <w:p w:rsidR="00847FED" w:rsidRPr="007344F7" w:rsidRDefault="00847FED" w:rsidP="00847FE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Name two types of forces which can act between objects without contact.                   (2 mks)</w:t>
      </w: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847FED" w:rsidRPr="007344F7" w:rsidRDefault="00847FED" w:rsidP="00847FE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State why a pin floating on water sinks when a detergent is added.                                 (1 mk)</w:t>
      </w: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847FED" w:rsidRPr="007344F7" w:rsidRDefault="00370AA9" w:rsidP="00847FE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845526</wp:posOffset>
            </wp:positionH>
            <wp:positionV relativeFrom="paragraph">
              <wp:posOffset>592064</wp:posOffset>
            </wp:positionV>
            <wp:extent cx="3735265" cy="1547446"/>
            <wp:effectExtent l="19050" t="0" r="0" b="0"/>
            <wp:wrapNone/>
            <wp:docPr id="5" name="Picture 5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m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55" cy="154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44F7">
        <w:rPr>
          <w:rFonts w:asciiTheme="majorBidi" w:hAnsiTheme="majorBidi" w:cstheme="majorBidi"/>
        </w:rPr>
        <w:t>F</w:t>
      </w:r>
      <w:r w:rsidR="00847FED" w:rsidRPr="007344F7">
        <w:rPr>
          <w:rFonts w:asciiTheme="majorBidi" w:hAnsiTheme="majorBidi" w:cstheme="majorBidi"/>
        </w:rPr>
        <w:t>igure</w:t>
      </w:r>
      <w:r w:rsidRPr="007344F7">
        <w:rPr>
          <w:rFonts w:asciiTheme="majorBidi" w:hAnsiTheme="majorBidi" w:cstheme="majorBidi"/>
        </w:rPr>
        <w:t xml:space="preserve"> 2 below</w:t>
      </w:r>
      <w:r w:rsidR="00847FED" w:rsidRPr="007344F7">
        <w:rPr>
          <w:rFonts w:asciiTheme="majorBidi" w:hAnsiTheme="majorBidi" w:cstheme="majorBidi"/>
        </w:rPr>
        <w:t xml:space="preserve"> shows a non- uniform log of mass 100kg balanced on a pivot by a 2 kg mass placed as shown.</w:t>
      </w:r>
    </w:p>
    <w:p w:rsidR="00847FED" w:rsidRPr="007344F7" w:rsidRDefault="00847FED" w:rsidP="00847FED">
      <w:pPr>
        <w:spacing w:line="480" w:lineRule="auto"/>
        <w:ind w:left="360"/>
        <w:rPr>
          <w:rFonts w:asciiTheme="majorBidi" w:hAnsiTheme="majorBidi" w:cstheme="majorBidi"/>
        </w:rPr>
      </w:pPr>
    </w:p>
    <w:p w:rsidR="00847FED" w:rsidRPr="007344F7" w:rsidRDefault="00847FED" w:rsidP="00847FED">
      <w:pPr>
        <w:spacing w:line="480" w:lineRule="auto"/>
        <w:ind w:left="360"/>
        <w:rPr>
          <w:rFonts w:asciiTheme="majorBidi" w:hAnsiTheme="majorBidi" w:cstheme="majorBidi"/>
        </w:rPr>
      </w:pPr>
    </w:p>
    <w:p w:rsidR="00847FED" w:rsidRPr="007344F7" w:rsidRDefault="00847FED" w:rsidP="00847FED">
      <w:pPr>
        <w:spacing w:line="480" w:lineRule="auto"/>
        <w:ind w:left="360"/>
        <w:rPr>
          <w:rFonts w:asciiTheme="majorBidi" w:hAnsiTheme="majorBidi" w:cstheme="majorBidi"/>
        </w:rPr>
      </w:pPr>
    </w:p>
    <w:p w:rsidR="00847FED" w:rsidRPr="007344F7" w:rsidRDefault="00871469" w:rsidP="00847FED">
      <w:pPr>
        <w:spacing w:line="480" w:lineRule="auto"/>
        <w:rPr>
          <w:rFonts w:asciiTheme="majorBidi" w:hAnsiTheme="majorBidi" w:cstheme="majorBidi"/>
        </w:rPr>
      </w:pPr>
      <w:r w:rsidRPr="00871469">
        <w:rPr>
          <w:rFonts w:asciiTheme="majorBidi" w:hAnsiTheme="majorBidi" w:cstheme="majorBidi"/>
          <w:noProof/>
        </w:rPr>
        <w:pict>
          <v:shape id="_x0000_s1029" type="#_x0000_t202" style="position:absolute;margin-left:84.55pt;margin-top:11.95pt;width:49.05pt;height:15.6pt;z-index:251666432" stroked="f">
            <v:textbox inset="0,0,0,0">
              <w:txbxContent>
                <w:p w:rsidR="00370AA9" w:rsidRPr="00E62EC9" w:rsidRDefault="00370AA9" w:rsidP="00370AA9">
                  <w:pPr>
                    <w:pStyle w:val="Caption"/>
                    <w:rPr>
                      <w:noProof/>
                    </w:rPr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7344F7" w:rsidRDefault="00847FED" w:rsidP="007344F7">
      <w:pPr>
        <w:spacing w:line="480" w:lineRule="auto"/>
        <w:ind w:left="360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ab/>
        <w:t>Determine the distance of the centre of gravity of the log from the pivot                    (3 mks)</w:t>
      </w:r>
    </w:p>
    <w:p w:rsidR="00847FED" w:rsidRPr="007344F7" w:rsidRDefault="00847FED" w:rsidP="007344F7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lastRenderedPageBreak/>
        <w:t>Give a reason why water is not a suitable liquid for use in a barometer                         (1 mk)</w:t>
      </w:r>
    </w:p>
    <w:p w:rsidR="004E14AF" w:rsidRPr="007344F7" w:rsidRDefault="004E14AF" w:rsidP="004E14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97"/>
        </w:tabs>
        <w:spacing w:line="480" w:lineRule="auto"/>
        <w:rPr>
          <w:rFonts w:asciiTheme="majorBidi" w:hAnsiTheme="majorBidi" w:cstheme="majorBidi"/>
          <w:color w:val="000000"/>
        </w:rPr>
      </w:pPr>
    </w:p>
    <w:p w:rsidR="00847FED" w:rsidRPr="007344F7" w:rsidRDefault="00847FED" w:rsidP="00847FE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The total weight of a car with passengers is 25,000N. The area of contact of each of the four tyres with the ground is 0.025m</w:t>
      </w:r>
      <w:r w:rsidRPr="007344F7">
        <w:rPr>
          <w:rFonts w:asciiTheme="majorBidi" w:hAnsiTheme="majorBidi" w:cstheme="majorBidi"/>
          <w:vertAlign w:val="superscript"/>
        </w:rPr>
        <w:t>2</w:t>
      </w:r>
      <w:r w:rsidRPr="007344F7">
        <w:rPr>
          <w:rFonts w:asciiTheme="majorBidi" w:hAnsiTheme="majorBidi" w:cstheme="majorBidi"/>
        </w:rPr>
        <w:t>. Determine the minimum car tyre pressure.           (3 mks)</w:t>
      </w:r>
    </w:p>
    <w:p w:rsidR="004E14AF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7344F7" w:rsidRDefault="007344F7" w:rsidP="004E14AF">
      <w:pPr>
        <w:spacing w:after="0" w:line="480" w:lineRule="auto"/>
        <w:rPr>
          <w:rFonts w:asciiTheme="majorBidi" w:hAnsiTheme="majorBidi" w:cstheme="majorBidi"/>
        </w:rPr>
      </w:pPr>
    </w:p>
    <w:p w:rsidR="007344F7" w:rsidRPr="007344F7" w:rsidRDefault="007344F7" w:rsidP="004E14AF">
      <w:pPr>
        <w:spacing w:after="0" w:line="480" w:lineRule="auto"/>
        <w:rPr>
          <w:rFonts w:asciiTheme="majorBidi" w:hAnsiTheme="majorBidi" w:cstheme="majorBidi"/>
        </w:rPr>
      </w:pPr>
    </w:p>
    <w:p w:rsidR="00847FED" w:rsidRPr="007344F7" w:rsidRDefault="00847FED" w:rsidP="00847FE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(a)</w:t>
      </w:r>
      <w:r w:rsidR="00BD206D" w:rsidRPr="007344F7">
        <w:rPr>
          <w:rFonts w:asciiTheme="majorBidi" w:hAnsiTheme="majorBidi" w:cstheme="majorBidi"/>
          <w:color w:val="000000"/>
        </w:rPr>
        <w:t xml:space="preserve"> Define center of gravity of a body.                                                                                 (1 mk)</w:t>
      </w:r>
    </w:p>
    <w:p w:rsidR="004E14AF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7344F7" w:rsidRPr="007344F7" w:rsidRDefault="007344F7" w:rsidP="004E14AF">
      <w:pPr>
        <w:spacing w:after="0" w:line="480" w:lineRule="auto"/>
        <w:rPr>
          <w:rFonts w:asciiTheme="majorBidi" w:hAnsiTheme="majorBidi" w:cstheme="majorBidi"/>
        </w:rPr>
      </w:pPr>
    </w:p>
    <w:p w:rsidR="00370AA9" w:rsidRPr="007344F7" w:rsidRDefault="00370AA9" w:rsidP="00370AA9">
      <w:pPr>
        <w:spacing w:after="0" w:line="480" w:lineRule="auto"/>
        <w:ind w:left="720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(b)Figure 3 below shows a plastic lamina object</w:t>
      </w:r>
    </w:p>
    <w:p w:rsidR="00286102" w:rsidRPr="007344F7" w:rsidRDefault="00286102" w:rsidP="00286102">
      <w:pPr>
        <w:spacing w:after="0" w:line="480" w:lineRule="auto"/>
        <w:ind w:left="720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noProof/>
          <w:color w:val="000000"/>
          <w:lang w:val="en-GB" w:eastAsia="en-GB"/>
        </w:rPr>
        <w:drawing>
          <wp:inline distT="0" distB="0" distL="0" distR="0">
            <wp:extent cx="2390042" cy="215411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97" cy="215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4F7">
        <w:rPr>
          <w:rFonts w:asciiTheme="majorBidi" w:hAnsiTheme="majorBidi" w:cstheme="majorBidi"/>
          <w:color w:val="000000"/>
        </w:rPr>
        <w:t>Fig. 3</w:t>
      </w:r>
    </w:p>
    <w:p w:rsidR="004E14AF" w:rsidRPr="007344F7" w:rsidRDefault="00370AA9" w:rsidP="007344F7">
      <w:pPr>
        <w:spacing w:after="0" w:line="480" w:lineRule="auto"/>
        <w:ind w:left="720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</w:rPr>
        <w:t>Explain how its centre of gravity may be determined                                             (3 mks)</w:t>
      </w:r>
    </w:p>
    <w:p w:rsidR="00370AA9" w:rsidRPr="007344F7" w:rsidRDefault="00370AA9" w:rsidP="00370AA9">
      <w:pPr>
        <w:pStyle w:val="ListParagraph"/>
        <w:keepNext/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lastRenderedPageBreak/>
        <w:t>The reading on a mercury barometer at Mombasa is 760mm. Calculate the pressure at Mombasa (density of mercury = 1.36 x 10</w:t>
      </w:r>
      <w:r w:rsidRPr="007344F7">
        <w:rPr>
          <w:rFonts w:asciiTheme="majorBidi" w:hAnsiTheme="majorBidi" w:cstheme="majorBidi"/>
          <w:vertAlign w:val="superscript"/>
        </w:rPr>
        <w:t>4</w:t>
      </w:r>
      <w:r w:rsidRPr="007344F7">
        <w:rPr>
          <w:rFonts w:asciiTheme="majorBidi" w:hAnsiTheme="majorBidi" w:cstheme="majorBidi"/>
        </w:rPr>
        <w:t xml:space="preserve"> Kgm</w:t>
      </w:r>
      <w:r w:rsidRPr="007344F7">
        <w:rPr>
          <w:rFonts w:asciiTheme="majorBidi" w:hAnsiTheme="majorBidi" w:cstheme="majorBidi"/>
          <w:vertAlign w:val="superscript"/>
        </w:rPr>
        <w:t>-3</w:t>
      </w:r>
      <w:r w:rsidRPr="007344F7">
        <w:rPr>
          <w:rFonts w:asciiTheme="majorBidi" w:hAnsiTheme="majorBidi" w:cstheme="majorBidi"/>
        </w:rPr>
        <w:t>)                                                  (3 mks)</w:t>
      </w:r>
    </w:p>
    <w:p w:rsidR="004E14AF" w:rsidRPr="007344F7" w:rsidRDefault="004E14AF" w:rsidP="004E14AF">
      <w:pPr>
        <w:keepNext/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keepNext/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keepNext/>
        <w:spacing w:after="0" w:line="480" w:lineRule="auto"/>
        <w:rPr>
          <w:rFonts w:asciiTheme="majorBidi" w:hAnsiTheme="majorBidi" w:cstheme="majorBidi"/>
        </w:rPr>
      </w:pPr>
    </w:p>
    <w:p w:rsidR="0041150F" w:rsidRPr="007344F7" w:rsidRDefault="0041150F" w:rsidP="0041150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The figure below shows two mirrors inclined at an angle of 30</w:t>
      </w:r>
      <w:r w:rsidRPr="007344F7">
        <w:rPr>
          <w:rFonts w:asciiTheme="majorBidi" w:hAnsiTheme="majorBidi" w:cstheme="majorBidi"/>
          <w:color w:val="000000"/>
          <w:vertAlign w:val="superscript"/>
        </w:rPr>
        <w:t>o</w:t>
      </w:r>
      <w:r w:rsidRPr="007344F7">
        <w:rPr>
          <w:rFonts w:asciiTheme="majorBidi" w:hAnsiTheme="majorBidi" w:cstheme="majorBidi"/>
          <w:color w:val="000000"/>
        </w:rPr>
        <w:t xml:space="preserve"> to each other. A ray of light is incident on one mirror as shown</w:t>
      </w:r>
    </w:p>
    <w:p w:rsidR="0041150F" w:rsidRPr="007344F7" w:rsidRDefault="00871469" w:rsidP="0041150F">
      <w:pPr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  <w:color w:val="000000"/>
        </w:rPr>
        <w:pict>
          <v:group id="_x0000_s1030" style="position:absolute;margin-left:99.1pt;margin-top:9.9pt;width:233.9pt;height:152.05pt;z-index:251668480" coordorigin="2702,1638" coordsize="4678,2880">
            <v:shape id="_x0000_s1031" style="position:absolute;left:3534;top:1638;width:3380;height:2880;mso-position-horizontal:absolute;mso-position-vertical:absolute" coordsize="3380,3220" path="m,l3380,1180,555,3220e" filled="f">
              <v:path arrowok="t"/>
            </v:shape>
            <v:rect id="_x0000_s1032" style="position:absolute;left:3422;top:1932;width:3600;height:180;rotation:1134840fd" fillcolor="black" stroked="f">
              <v:fill r:id="rId10" o:title="Wide upward diagonal" type="pattern"/>
            </v:rect>
            <v:rect id="_x0000_s1033" style="position:absolute;left:5581;top:1939;width:179;height:3418;rotation:-3735943fd;flip:x" fillcolor="black" stroked="f">
              <v:fill r:id="rId11" o:title="Wide downward diagonal" type="pattern"/>
            </v:rect>
            <v:line id="_x0000_s1034" style="position:absolute" from="2702,2298" to="5582,2299"/>
            <v:shape id="_x0000_s1035" style="position:absolute;left:5052;top:2118;width:169;height:183;mso-position-horizontal:absolute;mso-position-vertical:absolute" coordsize="169,183" path="m169,c144,10,36,30,18,57,,84,38,141,63,162v25,21,84,14,106,18e" filled="f">
              <v:path arrowok="t"/>
            </v:shape>
            <v:shape id="_x0000_s1036" style="position:absolute;left:6462;top:2558;width:200;height:340;mso-position-horizontal:absolute;mso-position-vertical:absolute" coordsize="200,340" path="m200,c170,23,40,83,20,140,,197,67,298,79,340e" filled="f">
              <v:path arrowok="t"/>
            </v:shape>
            <v:shape id="_x0000_s1037" type="#_x0000_t202" style="position:absolute;left:4320;top:1938;width:1080;height:420" filled="f" stroked="f">
              <v:textbox style="mso-next-textbox:#_x0000_s1037">
                <w:txbxContent>
                  <w:p w:rsidR="0041150F" w:rsidRDefault="0041150F" w:rsidP="0041150F">
                    <w:r>
                      <w:t>60</w:t>
                    </w:r>
                    <w:r w:rsidRPr="00090A13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038" type="#_x0000_t202" style="position:absolute;left:5882;top:2598;width:960;height:560" filled="f" stroked="f">
              <v:textbox style="mso-next-textbox:#_x0000_s1038">
                <w:txbxContent>
                  <w:p w:rsidR="0041150F" w:rsidRDefault="0041150F" w:rsidP="0041150F">
                    <w:r>
                      <w:t>30</w:t>
                    </w:r>
                    <w:r w:rsidRPr="00090A13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line id="_x0000_s1039" style="position:absolute" from="3782,2298" to="3962,2298">
              <v:stroke endarrow="block"/>
            </v:line>
          </v:group>
        </w:pict>
      </w:r>
    </w:p>
    <w:p w:rsidR="0041150F" w:rsidRPr="007344F7" w:rsidRDefault="0041150F" w:rsidP="0041150F">
      <w:pPr>
        <w:rPr>
          <w:rFonts w:asciiTheme="majorBidi" w:hAnsiTheme="majorBidi" w:cstheme="majorBidi"/>
          <w:color w:val="000000"/>
        </w:rPr>
      </w:pPr>
    </w:p>
    <w:p w:rsidR="0041150F" w:rsidRPr="007344F7" w:rsidRDefault="0041150F" w:rsidP="0041150F">
      <w:pPr>
        <w:rPr>
          <w:rFonts w:asciiTheme="majorBidi" w:hAnsiTheme="majorBidi" w:cstheme="majorBidi"/>
          <w:color w:val="000000"/>
        </w:rPr>
      </w:pPr>
    </w:p>
    <w:p w:rsidR="0041150F" w:rsidRPr="007344F7" w:rsidRDefault="0041150F" w:rsidP="0041150F">
      <w:pPr>
        <w:rPr>
          <w:rFonts w:asciiTheme="majorBidi" w:hAnsiTheme="majorBidi" w:cstheme="majorBidi"/>
          <w:color w:val="000000"/>
        </w:rPr>
      </w:pPr>
    </w:p>
    <w:p w:rsidR="0041150F" w:rsidRPr="007344F7" w:rsidRDefault="0041150F" w:rsidP="0041150F">
      <w:pPr>
        <w:tabs>
          <w:tab w:val="left" w:pos="6369"/>
        </w:tabs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ab/>
      </w:r>
    </w:p>
    <w:p w:rsidR="0041150F" w:rsidRPr="007344F7" w:rsidRDefault="0041150F" w:rsidP="0041150F">
      <w:pPr>
        <w:tabs>
          <w:tab w:val="left" w:pos="7269"/>
        </w:tabs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ab/>
        <w:t>Fig. 4</w:t>
      </w:r>
    </w:p>
    <w:p w:rsidR="0041150F" w:rsidRPr="007344F7" w:rsidRDefault="0041150F" w:rsidP="0041150F">
      <w:pPr>
        <w:rPr>
          <w:rFonts w:asciiTheme="majorBidi" w:hAnsiTheme="majorBidi" w:cstheme="majorBidi"/>
          <w:color w:val="000000"/>
        </w:rPr>
      </w:pPr>
    </w:p>
    <w:p w:rsidR="00370AA9" w:rsidRPr="007344F7" w:rsidRDefault="0041150F" w:rsidP="0041150F">
      <w:pPr>
        <w:pStyle w:val="ListParagraph"/>
        <w:keepNext/>
        <w:spacing w:after="0" w:line="480" w:lineRule="auto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 xml:space="preserve"> Sketch the path of the ray to show its reflection on the two mirrors</w:t>
      </w:r>
      <w:r w:rsidRPr="007344F7">
        <w:rPr>
          <w:rFonts w:asciiTheme="majorBidi" w:hAnsiTheme="majorBidi" w:cstheme="majorBidi"/>
          <w:color w:val="000000"/>
        </w:rPr>
        <w:tab/>
        <w:t xml:space="preserve">      (2 mks)</w:t>
      </w:r>
    </w:p>
    <w:p w:rsidR="0041150F" w:rsidRPr="007344F7" w:rsidRDefault="0041150F" w:rsidP="0041150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 xml:space="preserve">The figure below shows an object placed in front of a plane mirror. Draw appropriate rays to </w:t>
      </w:r>
    </w:p>
    <w:p w:rsidR="004E14AF" w:rsidRPr="007344F7" w:rsidRDefault="0041150F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locate the image as seen by the observer.</w:t>
      </w:r>
      <w:r w:rsidRPr="007344F7">
        <w:rPr>
          <w:rFonts w:asciiTheme="majorBidi" w:hAnsiTheme="majorBidi" w:cstheme="majorBidi"/>
          <w:color w:val="000000"/>
        </w:rPr>
        <w:tab/>
      </w:r>
      <w:r w:rsidRPr="007344F7">
        <w:rPr>
          <w:rFonts w:asciiTheme="majorBidi" w:hAnsiTheme="majorBidi" w:cstheme="majorBidi"/>
          <w:color w:val="000000"/>
        </w:rPr>
        <w:tab/>
      </w:r>
      <w:r w:rsidRPr="007344F7">
        <w:rPr>
          <w:rFonts w:asciiTheme="majorBidi" w:hAnsiTheme="majorBidi" w:cstheme="majorBidi"/>
          <w:color w:val="000000"/>
        </w:rPr>
        <w:tab/>
      </w:r>
      <w:r w:rsidRPr="007344F7">
        <w:rPr>
          <w:rFonts w:asciiTheme="majorBidi" w:hAnsiTheme="majorBidi" w:cstheme="majorBidi"/>
          <w:color w:val="000000"/>
        </w:rPr>
        <w:tab/>
        <w:t xml:space="preserve">     (2 mk</w:t>
      </w:r>
      <w:r w:rsidR="007344F7">
        <w:rPr>
          <w:rFonts w:asciiTheme="majorBidi" w:hAnsiTheme="majorBidi" w:cstheme="majorBidi"/>
          <w:color w:val="000000"/>
        </w:rPr>
        <w:t>s</w:t>
      </w:r>
      <w:r w:rsidRPr="007344F7">
        <w:rPr>
          <w:rFonts w:asciiTheme="majorBidi" w:hAnsiTheme="majorBidi" w:cstheme="majorBidi"/>
          <w:color w:val="000000"/>
        </w:rPr>
        <w:t>)</w:t>
      </w:r>
    </w:p>
    <w:p w:rsidR="004E14AF" w:rsidRPr="007344F7" w:rsidRDefault="00871469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</w:rPr>
        <w:pict>
          <v:rect id="_x0000_s1040" style="position:absolute;left:0;text-align:left;margin-left:166.5pt;margin-top:14.55pt;width:6.75pt;height:94.5pt;z-index:251670528;mso-wrap-distance-left:2.88pt;mso-wrap-distance-top:2.88pt;mso-wrap-distance-right:2.88pt;mso-wrap-distance-bottom:2.88pt" fillcolor="black" stroked="f" insetpen="t" o:cliptowrap="t">
            <v:fill r:id="rId12" o:title="Dark upward diagonal" type="pattern"/>
            <v:stroke>
              <o:left v:ext="view" weight="1pt" joinstyle="miter" insetpen="t" o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inset="2.88pt,2.88pt,2.88pt,2.88pt"/>
          </v:rect>
        </w:pict>
      </w:r>
    </w:p>
    <w:p w:rsidR="004E14AF" w:rsidRPr="007344F7" w:rsidRDefault="00871469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</w:rPr>
        <w:pict>
          <v:line id="_x0000_s1047" style="position:absolute;left:0;text-align:left;flip:y;z-index:251674624;mso-wrap-distance-left:2.88pt;mso-wrap-distance-top:2.88pt;mso-wrap-distance-right:2.88pt;mso-wrap-distance-bottom:2.88pt" from="101.25pt,7.1pt" to="101.25pt,25.1pt" strokeweight="1pt" o:cliptowrap="t">
            <v:stroke endarrow="block"/>
            <v:shadow color="#ccc"/>
          </v:line>
        </w:pict>
      </w:r>
    </w:p>
    <w:p w:rsidR="004E14AF" w:rsidRPr="007344F7" w:rsidRDefault="00871469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</w:rPr>
        <w:pict>
          <v:shape id="_x0000_s1048" type="#_x0000_t202" style="position:absolute;left:0;text-align:left;margin-left:79.4pt;margin-top:11.1pt;width:42.75pt;height:21.9pt;z-index:251675648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41150F" w:rsidRDefault="0041150F" w:rsidP="0041150F">
                  <w:pPr>
                    <w:widowControl w:val="0"/>
                    <w:jc w:val="center"/>
                  </w:pPr>
                  <w:r>
                    <w:t xml:space="preserve">Object  </w:t>
                  </w:r>
                </w:p>
              </w:txbxContent>
            </v:textbox>
          </v:shape>
        </w:pict>
      </w:r>
    </w:p>
    <w:p w:rsidR="004E14AF" w:rsidRPr="007344F7" w:rsidRDefault="004E14AF" w:rsidP="0041150F">
      <w:pPr>
        <w:pStyle w:val="ListParagraph"/>
        <w:rPr>
          <w:rFonts w:asciiTheme="majorBidi" w:hAnsiTheme="majorBidi" w:cstheme="majorBidi"/>
          <w:color w:val="000000"/>
        </w:rPr>
      </w:pPr>
    </w:p>
    <w:p w:rsidR="0041150F" w:rsidRPr="007344F7" w:rsidRDefault="0041150F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ab/>
      </w:r>
      <w:r w:rsidRPr="007344F7">
        <w:rPr>
          <w:rFonts w:asciiTheme="majorBidi" w:hAnsiTheme="majorBidi" w:cstheme="majorBidi"/>
          <w:color w:val="000000"/>
        </w:rPr>
        <w:tab/>
      </w:r>
    </w:p>
    <w:p w:rsidR="0041150F" w:rsidRPr="007344F7" w:rsidRDefault="00871469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</w:rPr>
        <w:pict>
          <v:group id="_x0000_s1042" style="position:absolute;left:0;text-align:left;margin-left:87pt;margin-top:9.35pt;width:16.5pt;height:22.5pt;z-index:251672576" coordorigin="107708700,107061000" coordsize="209550,285750">
            <v:shape id="_x0000_s1043" style="position:absolute;left:107708700;top:107061000;width:209550;height:285750;mso-wrap-distance-left:2.88pt;mso-wrap-distance-top:2.88pt;mso-wrap-distance-right:2.88pt;mso-wrap-distance-bottom:2.88pt" coordsize="209550,285750" path="m152400,c121443,42862,90487,85725,66675,114300,42863,142875,,157163,9525,171450v9525,14287,80963,9525,114300,28575c157162,219075,183356,252412,209550,285750e" filled="f" o:cliptowrap="t">
              <v:shadow color="#ccc"/>
              <v:path arrowok="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44" type="#_x0000_t86" style="position:absolute;left:107832525;top:107118150;width:57150;height:142875;mso-wrap-distance-left:2.88pt;mso-wrap-distance-top:2.88pt;mso-wrap-distance-right:2.88pt;mso-wrap-distance-bottom:2.88pt" adj="10800" o:cliptowrap="t">
              <v:shadow color="#ccc"/>
              <v:textbox inset="2.88pt,2.88pt,2.88pt,2.88pt"/>
            </v:shape>
            <v:oval id="_x0000_s1045" style="position:absolute;left:107832525;top:107153400;width:57150;height:57150;mso-wrap-distance-left:2.88pt;mso-wrap-distance-top:2.88pt;mso-wrap-distance-right:2.88pt;mso-wrap-distance-bottom:2.88pt" filled="f" strokeweight="1.5pt" insetpen="t" o:cliptowrap="t">
              <v:shadow color="#ccc"/>
              <v:textbox inset="2.88pt,2.88pt,2.88pt,2.88pt"/>
            </v:oval>
          </v:group>
        </w:pict>
      </w:r>
    </w:p>
    <w:p w:rsidR="004E14AF" w:rsidRPr="007344F7" w:rsidRDefault="004E14AF" w:rsidP="004E14AF">
      <w:pPr>
        <w:pStyle w:val="ListParagraph"/>
        <w:tabs>
          <w:tab w:val="left" w:pos="6785"/>
        </w:tabs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ab/>
        <w:t>Fig. 5</w:t>
      </w:r>
    </w:p>
    <w:p w:rsidR="0041150F" w:rsidRPr="007344F7" w:rsidRDefault="0041150F" w:rsidP="004E14AF">
      <w:pPr>
        <w:pStyle w:val="ListParagraph"/>
        <w:tabs>
          <w:tab w:val="left" w:pos="6937"/>
        </w:tabs>
        <w:rPr>
          <w:rFonts w:asciiTheme="majorBidi" w:hAnsiTheme="majorBidi" w:cstheme="majorBidi"/>
          <w:color w:val="000000"/>
        </w:rPr>
      </w:pPr>
    </w:p>
    <w:p w:rsidR="0041150F" w:rsidRPr="007344F7" w:rsidRDefault="0041150F" w:rsidP="0041150F">
      <w:pPr>
        <w:pStyle w:val="ListParagraph"/>
        <w:rPr>
          <w:rFonts w:asciiTheme="majorBidi" w:hAnsiTheme="majorBidi" w:cstheme="majorBidi"/>
          <w:color w:val="000000"/>
        </w:rPr>
      </w:pPr>
    </w:p>
    <w:p w:rsidR="0041150F" w:rsidRPr="007344F7" w:rsidRDefault="00871469" w:rsidP="0041150F">
      <w:pPr>
        <w:pStyle w:val="ListParagraph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</w:rPr>
        <w:pict>
          <v:shape id="_x0000_s1046" type="#_x0000_t202" style="position:absolute;left:0;text-align:left;margin-left:66.45pt;margin-top:1.25pt;width:63pt;height:22.4pt;z-index:251673600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41150F" w:rsidRDefault="0041150F" w:rsidP="0041150F">
                  <w:pPr>
                    <w:widowControl w:val="0"/>
                    <w:jc w:val="center"/>
                  </w:pPr>
                  <w:r>
                    <w:t xml:space="preserve">Observer </w:t>
                  </w:r>
                </w:p>
              </w:txbxContent>
            </v:textbox>
          </v:shape>
        </w:pict>
      </w:r>
      <w:r w:rsidRPr="00871469">
        <w:rPr>
          <w:rFonts w:asciiTheme="majorBidi" w:hAnsiTheme="majorBidi" w:cstheme="majorBidi"/>
          <w:noProof/>
        </w:rPr>
        <w:pict>
          <v:shape id="_x0000_s1041" type="#_x0000_t202" style="position:absolute;left:0;text-align:left;margin-left:146.85pt;margin-top:10.5pt;width:69.75pt;height:18pt;z-index:251671552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41150F" w:rsidRDefault="0041150F" w:rsidP="0041150F">
                  <w:pPr>
                    <w:widowControl w:val="0"/>
                    <w:jc w:val="center"/>
                  </w:pPr>
                  <w:r>
                    <w:t xml:space="preserve">Plane mirror </w:t>
                  </w:r>
                </w:p>
              </w:txbxContent>
            </v:textbox>
          </v:shape>
        </w:pict>
      </w:r>
    </w:p>
    <w:p w:rsidR="0041150F" w:rsidRPr="007344F7" w:rsidRDefault="0041150F" w:rsidP="0041150F">
      <w:pPr>
        <w:pStyle w:val="ListParagraph"/>
        <w:rPr>
          <w:rFonts w:asciiTheme="majorBidi" w:hAnsiTheme="majorBidi" w:cstheme="majorBidi"/>
          <w:color w:val="000000"/>
        </w:rPr>
      </w:pPr>
    </w:p>
    <w:p w:rsidR="0041150F" w:rsidRPr="007344F7" w:rsidRDefault="0041150F" w:rsidP="004E14AF">
      <w:pPr>
        <w:pStyle w:val="ListParagraph"/>
        <w:numPr>
          <w:ilvl w:val="0"/>
          <w:numId w:val="4"/>
        </w:numPr>
        <w:tabs>
          <w:tab w:val="left" w:pos="6785"/>
        </w:tabs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Define the following terms as used in curved mirrors:-</w:t>
      </w:r>
    </w:p>
    <w:p w:rsidR="004E14AF" w:rsidRPr="007344F7" w:rsidRDefault="0041150F" w:rsidP="0041150F">
      <w:pPr>
        <w:pStyle w:val="ListParagraph"/>
        <w:rPr>
          <w:rFonts w:asciiTheme="majorBidi" w:hAnsiTheme="majorBidi" w:cstheme="majorBidi"/>
          <w:color w:val="000000"/>
          <w:lang w:val="pt-BR"/>
        </w:rPr>
      </w:pPr>
      <w:r w:rsidRPr="007344F7">
        <w:rPr>
          <w:rFonts w:asciiTheme="majorBidi" w:hAnsiTheme="majorBidi" w:cstheme="majorBidi"/>
          <w:color w:val="000000"/>
        </w:rPr>
        <w:t xml:space="preserve"> </w:t>
      </w:r>
      <w:r w:rsidRPr="007344F7">
        <w:rPr>
          <w:rFonts w:asciiTheme="majorBidi" w:hAnsiTheme="majorBidi" w:cstheme="majorBidi"/>
          <w:color w:val="000000"/>
          <w:lang w:val="pt-BR"/>
        </w:rPr>
        <w:t xml:space="preserve">(a) Principal focus (F) </w:t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  <w:t>(1 mk)</w:t>
      </w:r>
    </w:p>
    <w:p w:rsidR="004E14AF" w:rsidRPr="007344F7" w:rsidRDefault="004E14AF" w:rsidP="0041150F">
      <w:pPr>
        <w:pStyle w:val="ListParagraph"/>
        <w:rPr>
          <w:rFonts w:asciiTheme="majorBidi" w:hAnsiTheme="majorBidi" w:cstheme="majorBidi"/>
          <w:color w:val="000000"/>
          <w:lang w:val="pt-BR"/>
        </w:rPr>
      </w:pPr>
    </w:p>
    <w:p w:rsidR="004E14AF" w:rsidRPr="007344F7" w:rsidRDefault="004E14AF" w:rsidP="0041150F">
      <w:pPr>
        <w:pStyle w:val="ListParagraph"/>
        <w:rPr>
          <w:rFonts w:asciiTheme="majorBidi" w:hAnsiTheme="majorBidi" w:cstheme="majorBidi"/>
          <w:color w:val="000000"/>
          <w:lang w:val="pt-BR"/>
        </w:rPr>
      </w:pPr>
    </w:p>
    <w:p w:rsidR="0041150F" w:rsidRPr="007344F7" w:rsidRDefault="0041150F" w:rsidP="0041150F">
      <w:pPr>
        <w:pStyle w:val="ListParagraph"/>
        <w:rPr>
          <w:rFonts w:asciiTheme="majorBidi" w:hAnsiTheme="majorBidi" w:cstheme="majorBidi"/>
          <w:color w:val="000000"/>
          <w:lang w:val="pt-BR"/>
        </w:rPr>
      </w:pP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  <w:r w:rsidRPr="007344F7">
        <w:rPr>
          <w:rFonts w:asciiTheme="majorBidi" w:hAnsiTheme="majorBidi" w:cstheme="majorBidi"/>
          <w:color w:val="000000"/>
          <w:lang w:val="pt-BR"/>
        </w:rPr>
        <w:tab/>
      </w:r>
    </w:p>
    <w:p w:rsidR="0041150F" w:rsidRPr="007344F7" w:rsidRDefault="0041150F" w:rsidP="0041150F">
      <w:pPr>
        <w:pStyle w:val="ListParagraph"/>
        <w:spacing w:after="0" w:line="480" w:lineRule="auto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  <w:lang w:val="pt-BR"/>
        </w:rPr>
        <w:t xml:space="preserve"> </w:t>
      </w:r>
      <w:r w:rsidRPr="007344F7">
        <w:rPr>
          <w:rFonts w:asciiTheme="majorBidi" w:hAnsiTheme="majorBidi" w:cstheme="majorBidi"/>
          <w:color w:val="000000"/>
        </w:rPr>
        <w:t>(b) Focal length</w:t>
      </w:r>
      <w:r w:rsidRPr="007344F7">
        <w:rPr>
          <w:rFonts w:asciiTheme="majorBidi" w:hAnsiTheme="majorBidi" w:cstheme="majorBidi"/>
          <w:color w:val="000000"/>
        </w:rPr>
        <w:tab/>
        <w:t xml:space="preserve">(f)                                           </w:t>
      </w:r>
      <w:r w:rsidR="004E14AF" w:rsidRPr="007344F7">
        <w:rPr>
          <w:rFonts w:asciiTheme="majorBidi" w:hAnsiTheme="majorBidi" w:cstheme="majorBidi"/>
          <w:color w:val="000000"/>
        </w:rPr>
        <w:t xml:space="preserve">                          (1 mk)</w:t>
      </w:r>
    </w:p>
    <w:p w:rsidR="004E14AF" w:rsidRPr="007344F7" w:rsidRDefault="004E14AF" w:rsidP="004E14AF">
      <w:pPr>
        <w:tabs>
          <w:tab w:val="left" w:pos="1772"/>
        </w:tabs>
        <w:spacing w:after="0" w:line="480" w:lineRule="auto"/>
        <w:rPr>
          <w:rFonts w:asciiTheme="majorBidi" w:hAnsiTheme="majorBidi" w:cstheme="majorBidi"/>
          <w:color w:val="000000"/>
        </w:rPr>
      </w:pPr>
    </w:p>
    <w:p w:rsidR="0041150F" w:rsidRPr="007344F7" w:rsidRDefault="0041150F" w:rsidP="0041150F">
      <w:pPr>
        <w:pStyle w:val="ListParagraph"/>
        <w:spacing w:after="0" w:line="480" w:lineRule="auto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(c) Center of curvature(C)                                                         (1 mk)</w:t>
      </w:r>
    </w:p>
    <w:p w:rsidR="004E14AF" w:rsidRPr="007344F7" w:rsidRDefault="004E14AF" w:rsidP="0041150F">
      <w:pPr>
        <w:pStyle w:val="ListParagraph"/>
        <w:spacing w:after="0" w:line="480" w:lineRule="auto"/>
        <w:rPr>
          <w:rFonts w:asciiTheme="majorBidi" w:hAnsiTheme="majorBidi" w:cstheme="majorBidi"/>
          <w:color w:val="000000"/>
        </w:rPr>
      </w:pPr>
    </w:p>
    <w:p w:rsidR="00E55A2C" w:rsidRPr="007344F7" w:rsidRDefault="00027614" w:rsidP="004E14AF">
      <w:pPr>
        <w:pStyle w:val="ListParagraph"/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An object 10 cm high is placed 30 cm from a concave mirror of focal length 20 cm. Determine graphically the position of the image.                                                                           (4 m</w:t>
      </w:r>
      <w:r w:rsidR="004E14AF" w:rsidRPr="007344F7">
        <w:rPr>
          <w:rFonts w:asciiTheme="majorBidi" w:hAnsiTheme="majorBidi" w:cstheme="majorBidi"/>
          <w:color w:val="000000"/>
        </w:rPr>
        <w:t>ks)</w:t>
      </w:r>
    </w:p>
    <w:p w:rsidR="00476D4D" w:rsidRPr="007344F7" w:rsidRDefault="00476D4D" w:rsidP="00476D4D">
      <w:pPr>
        <w:pStyle w:val="ListParagraph"/>
        <w:numPr>
          <w:ilvl w:val="0"/>
          <w:numId w:val="4"/>
        </w:numPr>
        <w:rPr>
          <w:rFonts w:asciiTheme="majorBidi" w:eastAsia="Calibri" w:hAnsiTheme="majorBidi" w:cstheme="majorBidi"/>
        </w:rPr>
      </w:pPr>
      <w:r w:rsidRPr="007344F7">
        <w:rPr>
          <w:rFonts w:asciiTheme="majorBidi" w:eastAsia="Calibri" w:hAnsiTheme="majorBidi" w:cstheme="majorBidi"/>
        </w:rPr>
        <w:t xml:space="preserve">In an experiment to demonstrate Brownian motion, smoke was placed in air cell and observed </w:t>
      </w:r>
    </w:p>
    <w:p w:rsidR="00476D4D" w:rsidRPr="007344F7" w:rsidRDefault="00476D4D" w:rsidP="00476D4D">
      <w:pPr>
        <w:rPr>
          <w:rFonts w:asciiTheme="majorBidi" w:eastAsia="Calibri" w:hAnsiTheme="majorBidi" w:cstheme="majorBidi"/>
        </w:rPr>
      </w:pPr>
      <w:r w:rsidRPr="007344F7">
        <w:rPr>
          <w:rFonts w:asciiTheme="majorBidi" w:eastAsia="Calibri" w:hAnsiTheme="majorBidi" w:cstheme="majorBidi"/>
        </w:rPr>
        <w:t xml:space="preserve">          </w:t>
      </w:r>
      <w:r w:rsidRPr="007344F7">
        <w:rPr>
          <w:rFonts w:asciiTheme="majorBidi" w:eastAsia="Calibri" w:hAnsiTheme="majorBidi" w:cstheme="majorBidi"/>
        </w:rPr>
        <w:tab/>
        <w:t xml:space="preserve">     under a microscope. Smoke particles were observed to move randomly in the cell.</w:t>
      </w:r>
    </w:p>
    <w:p w:rsidR="004E14AF" w:rsidRPr="007344F7" w:rsidRDefault="00476D4D" w:rsidP="00476D4D">
      <w:pPr>
        <w:rPr>
          <w:rFonts w:asciiTheme="majorBidi" w:eastAsia="Calibri" w:hAnsiTheme="majorBidi" w:cstheme="majorBidi"/>
        </w:rPr>
      </w:pPr>
      <w:r w:rsidRPr="007344F7">
        <w:rPr>
          <w:rFonts w:asciiTheme="majorBidi" w:eastAsia="Calibri" w:hAnsiTheme="majorBidi" w:cstheme="majorBidi"/>
        </w:rPr>
        <w:t xml:space="preserve">                (i) Explain the observation</w:t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eastAsia="Calibri" w:hAnsiTheme="majorBidi" w:cstheme="majorBidi"/>
        </w:rPr>
        <w:tab/>
      </w:r>
      <w:r w:rsidRPr="007344F7">
        <w:rPr>
          <w:rFonts w:asciiTheme="majorBidi" w:hAnsiTheme="majorBidi" w:cstheme="majorBidi"/>
        </w:rPr>
        <w:t>(2 mks)</w:t>
      </w:r>
      <w:r w:rsidRPr="007344F7">
        <w:rPr>
          <w:rFonts w:asciiTheme="majorBidi" w:eastAsia="Calibri" w:hAnsiTheme="majorBidi" w:cstheme="majorBidi"/>
        </w:rPr>
        <w:tab/>
        <w:t xml:space="preserve">    </w:t>
      </w:r>
    </w:p>
    <w:p w:rsidR="004E14AF" w:rsidRPr="007344F7" w:rsidRDefault="004E14AF" w:rsidP="00476D4D">
      <w:pPr>
        <w:rPr>
          <w:rFonts w:asciiTheme="majorBidi" w:eastAsia="Calibri" w:hAnsiTheme="majorBidi" w:cstheme="majorBidi"/>
        </w:rPr>
      </w:pPr>
    </w:p>
    <w:p w:rsidR="00476D4D" w:rsidRPr="007344F7" w:rsidRDefault="00476D4D" w:rsidP="00476D4D">
      <w:pPr>
        <w:rPr>
          <w:rFonts w:asciiTheme="majorBidi" w:eastAsia="Calibri" w:hAnsiTheme="majorBidi" w:cstheme="majorBidi"/>
        </w:rPr>
      </w:pPr>
      <w:r w:rsidRPr="007344F7">
        <w:rPr>
          <w:rFonts w:asciiTheme="majorBidi" w:eastAsia="Calibri" w:hAnsiTheme="majorBidi" w:cstheme="majorBidi"/>
        </w:rPr>
        <w:t xml:space="preserve">             </w:t>
      </w:r>
    </w:p>
    <w:p w:rsidR="004E14AF" w:rsidRPr="007344F7" w:rsidRDefault="00476D4D" w:rsidP="00476D4D">
      <w:pPr>
        <w:rPr>
          <w:rFonts w:asciiTheme="majorBidi" w:hAnsiTheme="majorBidi" w:cstheme="majorBidi"/>
        </w:rPr>
      </w:pPr>
      <w:r w:rsidRPr="007344F7">
        <w:rPr>
          <w:rFonts w:asciiTheme="majorBidi" w:eastAsia="Calibri" w:hAnsiTheme="majorBidi" w:cstheme="majorBidi"/>
        </w:rPr>
        <w:t xml:space="preserve">                (ii) Give a reason for using small particles such as those of smoke in this experiment</w:t>
      </w:r>
      <w:r w:rsidRPr="007344F7">
        <w:rPr>
          <w:rFonts w:asciiTheme="majorBidi" w:hAnsiTheme="majorBidi" w:cstheme="majorBidi"/>
        </w:rPr>
        <w:t xml:space="preserve">   (1 mk)</w:t>
      </w:r>
    </w:p>
    <w:p w:rsidR="00476D4D" w:rsidRPr="007344F7" w:rsidRDefault="00476D4D" w:rsidP="00476D4D">
      <w:pPr>
        <w:rPr>
          <w:rFonts w:asciiTheme="majorBidi" w:eastAsia="Calibri" w:hAnsiTheme="majorBidi" w:cstheme="majorBidi"/>
        </w:rPr>
      </w:pPr>
      <w:r w:rsidRPr="007344F7">
        <w:rPr>
          <w:rFonts w:asciiTheme="majorBidi" w:eastAsia="Calibri" w:hAnsiTheme="majorBidi" w:cstheme="majorBidi"/>
        </w:rPr>
        <w:tab/>
        <w:t xml:space="preserve">     </w:t>
      </w:r>
    </w:p>
    <w:p w:rsidR="00476D4D" w:rsidRPr="007344F7" w:rsidRDefault="00476D4D" w:rsidP="00476D4D">
      <w:pPr>
        <w:rPr>
          <w:rFonts w:asciiTheme="majorBidi" w:hAnsiTheme="majorBidi" w:cstheme="majorBidi"/>
        </w:rPr>
      </w:pPr>
      <w:r w:rsidRPr="007344F7">
        <w:rPr>
          <w:rFonts w:asciiTheme="majorBidi" w:eastAsia="Calibri" w:hAnsiTheme="majorBidi" w:cstheme="majorBidi"/>
        </w:rPr>
        <w:t xml:space="preserve">               (iii) What would be the most likely observation if the temperature in the </w:t>
      </w:r>
      <w:r w:rsidRPr="007344F7">
        <w:rPr>
          <w:rFonts w:asciiTheme="majorBidi" w:hAnsiTheme="majorBidi" w:cstheme="majorBidi"/>
        </w:rPr>
        <w:t xml:space="preserve">smoke cell was </w:t>
      </w:r>
      <w:r w:rsidRPr="007344F7">
        <w:rPr>
          <w:rFonts w:asciiTheme="majorBidi" w:eastAsia="Calibri" w:hAnsiTheme="majorBidi" w:cstheme="majorBidi"/>
        </w:rPr>
        <w:t xml:space="preserve">   </w:t>
      </w:r>
      <w:r w:rsidRPr="007344F7">
        <w:rPr>
          <w:rFonts w:asciiTheme="majorBidi" w:hAnsiTheme="majorBidi" w:cstheme="majorBidi"/>
        </w:rPr>
        <w:t xml:space="preserve">      </w:t>
      </w:r>
    </w:p>
    <w:p w:rsidR="008D5D33" w:rsidRPr="007344F7" w:rsidRDefault="007344F7" w:rsidP="00476D4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</w:t>
      </w:r>
      <w:r w:rsidR="00476D4D" w:rsidRPr="007344F7">
        <w:rPr>
          <w:rFonts w:asciiTheme="majorBidi" w:eastAsia="Calibri" w:hAnsiTheme="majorBidi" w:cstheme="majorBidi"/>
        </w:rPr>
        <w:t>raised?</w:t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eastAsia="Calibri" w:hAnsiTheme="majorBidi" w:cstheme="majorBidi"/>
        </w:rPr>
        <w:tab/>
      </w:r>
      <w:r w:rsidR="00476D4D" w:rsidRPr="007344F7">
        <w:rPr>
          <w:rFonts w:asciiTheme="majorBidi" w:hAnsiTheme="majorBidi" w:cstheme="majorBidi"/>
        </w:rPr>
        <w:t>(1 mk)</w:t>
      </w:r>
    </w:p>
    <w:p w:rsidR="004E14AF" w:rsidRPr="007344F7" w:rsidRDefault="004E14AF" w:rsidP="00476D4D">
      <w:pPr>
        <w:rPr>
          <w:rFonts w:asciiTheme="majorBidi" w:hAnsiTheme="majorBidi" w:cstheme="majorBidi"/>
        </w:rPr>
      </w:pPr>
    </w:p>
    <w:p w:rsidR="004E14AF" w:rsidRPr="007344F7" w:rsidRDefault="004E14AF" w:rsidP="00476D4D">
      <w:pPr>
        <w:rPr>
          <w:rFonts w:asciiTheme="majorBidi" w:hAnsiTheme="majorBidi" w:cstheme="majorBidi"/>
        </w:rPr>
      </w:pPr>
    </w:p>
    <w:p w:rsidR="008D5D33" w:rsidRPr="007344F7" w:rsidRDefault="008D5D33" w:rsidP="008D5D3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>Figure 6 shows a uniform wooden plank which weighs 10N. The plank is balanced at 0.8m</w:t>
      </w:r>
    </w:p>
    <w:p w:rsidR="008D5D33" w:rsidRPr="007344F7" w:rsidRDefault="00871469" w:rsidP="008D5D33">
      <w:pPr>
        <w:ind w:left="360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  <w:color w:val="000000"/>
        </w:rPr>
        <w:pict>
          <v:group id="_x0000_s1050" style="position:absolute;left:0;text-align:left;margin-left:108pt;margin-top:17.9pt;width:279pt;height:100.55pt;z-index:251677696" coordorigin="2880,4104" coordsize="5580,214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1" type="#_x0000_t5" style="position:absolute;left:4320;top:4704;width:360;height:540" strokeweight="1.5pt"/>
            <v:rect id="_x0000_s1052" style="position:absolute;left:3240;top:4524;width:5220;height:180" strokeweight="1.5pt"/>
            <v:line id="_x0000_s1053" style="position:absolute" from="3260,4704" to="3260,5784" strokeweight="1.5pt"/>
            <v:shape id="_x0000_s1054" type="#_x0000_t202" style="position:absolute;left:2880;top:5784;width:900;height:468" filled="f" strokeweight="1.5pt">
              <v:textbox style="mso-next-textbox:#_x0000_s1054">
                <w:txbxContent>
                  <w:p w:rsidR="008D5D33" w:rsidRDefault="008D5D33" w:rsidP="008D5D33">
                    <w:r>
                      <w:t xml:space="preserve">2.5kg </w:t>
                    </w:r>
                  </w:p>
                </w:txbxContent>
              </v:textbox>
            </v:shape>
            <v:shape id="_x0000_s1055" type="#_x0000_t202" style="position:absolute;left:3600;top:4104;width:900;height:360" filled="f" stroked="f" strokeweight="1.5pt">
              <v:textbox style="mso-next-textbox:#_x0000_s1055">
                <w:txbxContent>
                  <w:p w:rsidR="008D5D33" w:rsidRDefault="008D5D33" w:rsidP="008D5D33">
                    <w:r>
                      <w:t xml:space="preserve">0.8m  </w:t>
                    </w:r>
                  </w:p>
                </w:txbxContent>
              </v:textbox>
            </v:shape>
            <v:line id="_x0000_s1056" style="position:absolute" from="3240,4464" to="4500,4465" strokeweight="1.5pt">
              <v:stroke startarrow="block" endarrow="block"/>
            </v:line>
            <v:line id="_x0000_s1057" style="position:absolute" from="3259,4344" to="3260,4524" strokeweight="1.5pt"/>
            <v:line id="_x0000_s1058" style="position:absolute" from="4499,4344" to="4500,4524" strokeweight="1.5pt"/>
          </v:group>
        </w:pict>
      </w:r>
      <w:r w:rsidR="008D5D33" w:rsidRPr="007344F7">
        <w:rPr>
          <w:rFonts w:asciiTheme="majorBidi" w:hAnsiTheme="majorBidi" w:cstheme="majorBidi"/>
          <w:color w:val="000000"/>
        </w:rPr>
        <w:t xml:space="preserve">       from one end by a mass of 2.5kg</w:t>
      </w:r>
    </w:p>
    <w:p w:rsidR="008D5D33" w:rsidRPr="007344F7" w:rsidRDefault="008D5D33" w:rsidP="008D5D33">
      <w:pPr>
        <w:ind w:left="360"/>
        <w:rPr>
          <w:rFonts w:asciiTheme="majorBidi" w:hAnsiTheme="majorBidi" w:cstheme="majorBidi"/>
          <w:color w:val="000000"/>
        </w:rPr>
      </w:pPr>
    </w:p>
    <w:p w:rsidR="008D5D33" w:rsidRPr="007344F7" w:rsidRDefault="008D5D33" w:rsidP="008D5D33">
      <w:pPr>
        <w:ind w:left="360"/>
        <w:rPr>
          <w:rFonts w:asciiTheme="majorBidi" w:hAnsiTheme="majorBidi" w:cstheme="majorBidi"/>
          <w:color w:val="000000"/>
        </w:rPr>
      </w:pPr>
    </w:p>
    <w:p w:rsidR="008D5D33" w:rsidRPr="007344F7" w:rsidRDefault="00871469" w:rsidP="008D5D33">
      <w:pPr>
        <w:ind w:left="360"/>
        <w:rPr>
          <w:rFonts w:asciiTheme="majorBidi" w:hAnsiTheme="majorBidi" w:cstheme="majorBidi"/>
          <w:color w:val="000000"/>
        </w:rPr>
      </w:pPr>
      <w:r w:rsidRPr="00871469">
        <w:rPr>
          <w:rFonts w:asciiTheme="majorBidi" w:hAnsiTheme="majorBidi" w:cstheme="majorBidi"/>
          <w:noProof/>
          <w:color w:val="000000"/>
        </w:rPr>
        <w:pict>
          <v:shape id="_x0000_s1059" type="#_x0000_t202" style="position:absolute;left:0;text-align:left;margin-left:54pt;margin-top:7.25pt;width:45pt;height:27pt;z-index:251678720" filled="f" stroked="f">
            <v:textbox>
              <w:txbxContent>
                <w:p w:rsidR="008D5D33" w:rsidRPr="0086650D" w:rsidRDefault="008D5D33" w:rsidP="008D5D33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fig. 6</w:t>
                  </w:r>
                </w:p>
              </w:txbxContent>
            </v:textbox>
          </v:shape>
        </w:pict>
      </w:r>
    </w:p>
    <w:p w:rsidR="008D5D33" w:rsidRPr="007344F7" w:rsidRDefault="008D5D33" w:rsidP="008D5D33">
      <w:pPr>
        <w:ind w:left="360"/>
        <w:rPr>
          <w:rFonts w:asciiTheme="majorBidi" w:hAnsiTheme="majorBidi" w:cstheme="majorBidi"/>
          <w:color w:val="000000"/>
        </w:rPr>
      </w:pPr>
    </w:p>
    <w:p w:rsidR="008D5D33" w:rsidRPr="007344F7" w:rsidRDefault="008D5D33" w:rsidP="008D5D33">
      <w:pPr>
        <w:tabs>
          <w:tab w:val="left" w:pos="1725"/>
        </w:tabs>
        <w:rPr>
          <w:rFonts w:asciiTheme="majorBidi" w:hAnsiTheme="majorBidi" w:cstheme="majorBidi"/>
          <w:color w:val="000000"/>
        </w:rPr>
      </w:pPr>
    </w:p>
    <w:p w:rsidR="00476D4D" w:rsidRPr="007344F7" w:rsidRDefault="008D5D33" w:rsidP="008D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3"/>
        </w:tabs>
        <w:rPr>
          <w:rFonts w:asciiTheme="majorBidi" w:hAnsiTheme="majorBidi" w:cstheme="majorBidi"/>
          <w:color w:val="000000"/>
        </w:rPr>
      </w:pPr>
      <w:r w:rsidRPr="007344F7">
        <w:rPr>
          <w:rFonts w:asciiTheme="majorBidi" w:hAnsiTheme="majorBidi" w:cstheme="majorBidi"/>
          <w:color w:val="000000"/>
        </w:rPr>
        <w:t xml:space="preserve">                   What is the length of the wooden plank in metres?</w:t>
      </w:r>
      <w:r w:rsidRPr="007344F7">
        <w:rPr>
          <w:rFonts w:asciiTheme="majorBidi" w:hAnsiTheme="majorBidi" w:cstheme="majorBidi"/>
          <w:color w:val="000000"/>
        </w:rPr>
        <w:tab/>
      </w:r>
      <w:r w:rsidRPr="007344F7">
        <w:rPr>
          <w:rFonts w:asciiTheme="majorBidi" w:hAnsiTheme="majorBidi" w:cstheme="majorBidi"/>
          <w:color w:val="000000"/>
        </w:rPr>
        <w:tab/>
        <w:t xml:space="preserve">                       (3 mks)</w:t>
      </w:r>
    </w:p>
    <w:p w:rsidR="00DE4105" w:rsidRPr="007344F7" w:rsidRDefault="00DE4105" w:rsidP="008D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3"/>
        </w:tabs>
        <w:rPr>
          <w:rFonts w:asciiTheme="majorBidi" w:hAnsiTheme="majorBidi" w:cstheme="majorBidi"/>
          <w:color w:val="000000"/>
        </w:rPr>
      </w:pPr>
    </w:p>
    <w:p w:rsidR="00DE4105" w:rsidRPr="007344F7" w:rsidRDefault="00DE4105" w:rsidP="008D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3"/>
        </w:tabs>
        <w:rPr>
          <w:rFonts w:asciiTheme="majorBidi" w:hAnsiTheme="majorBidi" w:cstheme="majorBidi"/>
          <w:color w:val="000000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8D5D33" w:rsidRPr="007344F7" w:rsidRDefault="008D5D33" w:rsidP="008D5D33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(a) Draw a well labeled diagram of a vacuum flask                                                             (3 mks)</w:t>
      </w: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8D5D33" w:rsidRPr="007344F7" w:rsidRDefault="008D5D33" w:rsidP="008D5D33">
      <w:pPr>
        <w:spacing w:line="480" w:lineRule="auto"/>
        <w:ind w:left="720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(b) Stating the specific parts in the flask explain how heat loss is reduced through:</w:t>
      </w:r>
    </w:p>
    <w:p w:rsidR="004E14AF" w:rsidRDefault="00D21349" w:rsidP="00D21349">
      <w:pPr>
        <w:spacing w:line="480" w:lineRule="auto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(i) </w:t>
      </w:r>
      <w:r>
        <w:rPr>
          <w:rFonts w:asciiTheme="majorBidi" w:hAnsiTheme="majorBidi" w:cstheme="majorBidi"/>
        </w:rPr>
        <w:tab/>
        <w:t xml:space="preserve">Conduction                                                                                     </w:t>
      </w:r>
      <w:r w:rsidR="008D5D33" w:rsidRPr="007344F7">
        <w:rPr>
          <w:rFonts w:asciiTheme="majorBidi" w:hAnsiTheme="majorBidi" w:cstheme="majorBidi"/>
        </w:rPr>
        <w:t xml:space="preserve">    (1 mk)</w:t>
      </w:r>
    </w:p>
    <w:p w:rsidR="00D21349" w:rsidRPr="007344F7" w:rsidRDefault="00D21349" w:rsidP="00D21349">
      <w:pPr>
        <w:spacing w:line="480" w:lineRule="auto"/>
        <w:ind w:left="1440"/>
        <w:rPr>
          <w:rFonts w:asciiTheme="majorBidi" w:hAnsiTheme="majorBidi" w:cstheme="majorBidi"/>
        </w:rPr>
      </w:pPr>
    </w:p>
    <w:p w:rsidR="007344F7" w:rsidRDefault="008D5D33" w:rsidP="00D21349">
      <w:pPr>
        <w:spacing w:line="480" w:lineRule="auto"/>
        <w:ind w:left="1440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(ii)</w:t>
      </w:r>
      <w:r w:rsidRPr="007344F7">
        <w:rPr>
          <w:rFonts w:asciiTheme="majorBidi" w:hAnsiTheme="majorBidi" w:cstheme="majorBidi"/>
        </w:rPr>
        <w:tab/>
        <w:t xml:space="preserve">Convection                                                                      </w:t>
      </w:r>
      <w:r w:rsidR="00D21349">
        <w:rPr>
          <w:rFonts w:asciiTheme="majorBidi" w:hAnsiTheme="majorBidi" w:cstheme="majorBidi"/>
        </w:rPr>
        <w:t xml:space="preserve">                          (1 mk</w:t>
      </w:r>
    </w:p>
    <w:p w:rsidR="008D5D33" w:rsidRDefault="008D5D33" w:rsidP="008D5D33">
      <w:pPr>
        <w:spacing w:line="480" w:lineRule="auto"/>
        <w:ind w:left="720" w:firstLine="720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 xml:space="preserve">(iii) </w:t>
      </w:r>
      <w:r w:rsidRPr="007344F7">
        <w:rPr>
          <w:rFonts w:asciiTheme="majorBidi" w:hAnsiTheme="majorBidi" w:cstheme="majorBidi"/>
        </w:rPr>
        <w:tab/>
        <w:t>Radiation                                                                                                     (1 mk)</w:t>
      </w:r>
    </w:p>
    <w:p w:rsidR="00D21349" w:rsidRPr="007344F7" w:rsidRDefault="00D21349" w:rsidP="008D5D33">
      <w:pPr>
        <w:spacing w:line="480" w:lineRule="auto"/>
        <w:ind w:left="720" w:firstLine="720"/>
        <w:rPr>
          <w:rFonts w:asciiTheme="majorBidi" w:hAnsiTheme="majorBidi" w:cstheme="majorBidi"/>
        </w:rPr>
      </w:pPr>
    </w:p>
    <w:p w:rsidR="00B671FD" w:rsidRPr="007344F7" w:rsidRDefault="00B671FD" w:rsidP="00B671F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A glass rod can be charged positively by rubbing it with silk. Explain what happens when the glass rod is being charged.                                                                                                   (2 mks)</w:t>
      </w: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286102" w:rsidRDefault="00286102" w:rsidP="004E14AF">
      <w:pPr>
        <w:spacing w:after="0" w:line="480" w:lineRule="auto"/>
        <w:rPr>
          <w:rFonts w:asciiTheme="majorBidi" w:hAnsiTheme="majorBidi" w:cstheme="majorBidi"/>
        </w:rPr>
      </w:pPr>
    </w:p>
    <w:p w:rsidR="007344F7" w:rsidRPr="007344F7" w:rsidRDefault="007344F7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B671FD" w:rsidRPr="007344F7" w:rsidRDefault="00B671FD" w:rsidP="00B671FD">
      <w:pPr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</w:rPr>
      </w:pPr>
      <w:r w:rsidRPr="007344F7">
        <w:rPr>
          <w:rFonts w:asciiTheme="majorBidi" w:hAnsiTheme="majorBidi" w:cstheme="majorBidi"/>
        </w:rPr>
        <w:t>(a)Distinguish between a primary cell and a secondary cell.                                             (1 mk)</w:t>
      </w: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4E14AF" w:rsidRPr="007344F7" w:rsidRDefault="004E14AF" w:rsidP="004E14AF">
      <w:pPr>
        <w:spacing w:after="0" w:line="480" w:lineRule="auto"/>
        <w:rPr>
          <w:rFonts w:asciiTheme="majorBidi" w:hAnsiTheme="majorBidi" w:cstheme="majorBidi"/>
        </w:rPr>
      </w:pPr>
    </w:p>
    <w:p w:rsidR="00B671FD" w:rsidRPr="008358B5" w:rsidRDefault="00B671FD" w:rsidP="00B671FD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8358B5">
        <w:rPr>
          <w:rFonts w:ascii="Times New Roman" w:hAnsi="Times New Roman" w:cs="Times New Roman"/>
        </w:rPr>
        <w:lastRenderedPageBreak/>
        <w:t>(b)A current of 0.08</w:t>
      </w:r>
      <w:r w:rsidR="002B00BB" w:rsidRPr="008358B5">
        <w:rPr>
          <w:rFonts w:ascii="Times New Roman" w:hAnsi="Times New Roman" w:cs="Times New Roman"/>
        </w:rPr>
        <w:t xml:space="preserve"> </w:t>
      </w:r>
      <w:r w:rsidRPr="008358B5">
        <w:rPr>
          <w:rFonts w:ascii="Times New Roman" w:hAnsi="Times New Roman" w:cs="Times New Roman"/>
        </w:rPr>
        <w:t>A passes in a circuit for 2.5 minutes. How much charge passes through a point in the circuit?                                                                                                                 (2 mks)</w:t>
      </w:r>
    </w:p>
    <w:p w:rsidR="00B671FD" w:rsidRPr="008358B5" w:rsidRDefault="00B671FD" w:rsidP="00027614">
      <w:pPr>
        <w:spacing w:line="480" w:lineRule="auto"/>
        <w:rPr>
          <w:rFonts w:ascii="Times New Roman" w:hAnsi="Times New Roman" w:cs="Times New Roman"/>
        </w:rPr>
      </w:pPr>
    </w:p>
    <w:p w:rsidR="008D5D33" w:rsidRPr="008358B5" w:rsidRDefault="008D5D33" w:rsidP="008D5D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3"/>
        </w:tabs>
        <w:rPr>
          <w:rFonts w:ascii="Times New Roman" w:eastAsia="Calibri" w:hAnsi="Times New Roman" w:cs="Times New Roman"/>
        </w:rPr>
      </w:pPr>
    </w:p>
    <w:p w:rsidR="0073093B" w:rsidRPr="008358B5" w:rsidRDefault="0073093B" w:rsidP="0073093B">
      <w:pPr>
        <w:ind w:left="360"/>
        <w:rPr>
          <w:rFonts w:ascii="Times New Roman" w:hAnsi="Times New Roman" w:cs="Times New Roman"/>
        </w:rPr>
      </w:pPr>
    </w:p>
    <w:p w:rsidR="008D5D33" w:rsidRPr="008358B5" w:rsidRDefault="008358B5" w:rsidP="008358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58B5">
        <w:rPr>
          <w:rFonts w:ascii="Times New Roman" w:hAnsi="Times New Roman" w:cs="Times New Roman"/>
        </w:rPr>
        <w:t>Show the magnetic field pattern around the conductor shown below.    (1 mk)</w:t>
      </w:r>
    </w:p>
    <w:p w:rsidR="008D5D33" w:rsidRPr="008358B5" w:rsidRDefault="008358B5" w:rsidP="0073093B">
      <w:pPr>
        <w:ind w:left="360"/>
        <w:rPr>
          <w:rFonts w:ascii="Times New Roman" w:hAnsi="Times New Roman" w:cs="Times New Roman"/>
        </w:rPr>
      </w:pPr>
      <w:r w:rsidRPr="008358B5">
        <w:rPr>
          <w:rFonts w:ascii="Times New Roman" w:hAnsi="Times New Roman" w:cs="Times New Roman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33.6pt;margin-top:33.25pt;width:0;height:13.85pt;z-index:251679744" o:connectortype="straight">
            <v:stroke endarrow="block"/>
          </v:shape>
        </w:pict>
      </w:r>
      <w:r w:rsidRPr="008358B5">
        <w:rPr>
          <w:rFonts w:ascii="Times New Roman" w:hAnsi="Times New Roman" w:cs="Times New Roman"/>
        </w:rPr>
        <w:drawing>
          <wp:inline distT="0" distB="0" distL="0" distR="0">
            <wp:extent cx="2895600" cy="1981200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B5" w:rsidRPr="008358B5" w:rsidRDefault="008358B5" w:rsidP="008358B5">
      <w:pPr>
        <w:pStyle w:val="ListParagraph"/>
        <w:numPr>
          <w:ilvl w:val="0"/>
          <w:numId w:val="4"/>
        </w:numPr>
      </w:pPr>
      <w:r w:rsidRPr="008358B5">
        <w:rPr>
          <w:rFonts w:ascii="Times New Roman" w:hAnsi="Times New Roman" w:cs="Times New Roman"/>
        </w:rPr>
        <w:t>The figure below shows a magnetic material being magnetized</w:t>
      </w:r>
      <w:r>
        <w:rPr>
          <w:rFonts w:ascii="Times New Roman" w:hAnsi="Times New Roman" w:cs="Times New Roman"/>
        </w:rPr>
        <w:t>.</w:t>
      </w:r>
    </w:p>
    <w:p w:rsidR="008358B5" w:rsidRDefault="008358B5" w:rsidP="008358B5">
      <w:pPr>
        <w:pStyle w:val="ListParagraph"/>
      </w:pPr>
      <w:r>
        <w:rPr>
          <w:noProof/>
          <w:lang w:val="en-GB" w:eastAsia="en-GB"/>
        </w:rPr>
        <w:drawing>
          <wp:inline distT="0" distB="0" distL="0" distR="0">
            <wp:extent cx="4438650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895" cy="171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8358B5" w:rsidRDefault="008358B5" w:rsidP="008358B5">
      <w:pPr>
        <w:pStyle w:val="ListParagraph"/>
        <w:rPr>
          <w:rFonts w:ascii="Times New Roman" w:hAnsi="Times New Roman" w:cs="Times New Roman"/>
        </w:rPr>
      </w:pPr>
    </w:p>
    <w:p w:rsidR="008D5D33" w:rsidRDefault="008358B5" w:rsidP="008358B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poles formed at X and Y </w:t>
      </w:r>
      <w:r w:rsidR="00EF0E4E">
        <w:rPr>
          <w:rFonts w:ascii="Times New Roman" w:hAnsi="Times New Roman" w:cs="Times New Roman"/>
        </w:rPr>
        <w:t xml:space="preserve">                  (1 mk)</w:t>
      </w:r>
    </w:p>
    <w:p w:rsidR="008358B5" w:rsidRDefault="008358B5" w:rsidP="008358B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X---</w:t>
      </w:r>
    </w:p>
    <w:p w:rsidR="008358B5" w:rsidRDefault="008358B5" w:rsidP="008358B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Y---</w:t>
      </w:r>
    </w:p>
    <w:p w:rsidR="00EF0E4E" w:rsidRDefault="00EF0E4E" w:rsidP="008358B5">
      <w:pPr>
        <w:pStyle w:val="ListParagraph"/>
        <w:rPr>
          <w:rFonts w:ascii="Times New Roman" w:hAnsi="Times New Roman" w:cs="Times New Roman"/>
        </w:rPr>
      </w:pPr>
    </w:p>
    <w:p w:rsidR="008358B5" w:rsidRPr="008358B5" w:rsidRDefault="008358B5" w:rsidP="008358B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 two ways of increasing the strength of the mag</w:t>
      </w:r>
      <w:r w:rsidR="00EF0E4E">
        <w:rPr>
          <w:rFonts w:ascii="Times New Roman" w:hAnsi="Times New Roman" w:cs="Times New Roman"/>
        </w:rPr>
        <w:t>netic field.      (2 mks)</w:t>
      </w:r>
    </w:p>
    <w:p w:rsidR="008D5D33" w:rsidRDefault="008D5D33" w:rsidP="0073093B">
      <w:pPr>
        <w:ind w:left="360"/>
      </w:pPr>
    </w:p>
    <w:p w:rsidR="008D5D33" w:rsidRDefault="008D5D33" w:rsidP="0073093B">
      <w:pPr>
        <w:ind w:left="360"/>
      </w:pPr>
    </w:p>
    <w:p w:rsidR="008D5D33" w:rsidRDefault="008D5D33" w:rsidP="0073093B">
      <w:pPr>
        <w:ind w:left="360"/>
      </w:pPr>
    </w:p>
    <w:p w:rsidR="008D5D33" w:rsidRDefault="008D5D33" w:rsidP="0073093B">
      <w:pPr>
        <w:ind w:left="360"/>
      </w:pPr>
    </w:p>
    <w:p w:rsidR="008D5D33" w:rsidRDefault="008D5D33" w:rsidP="0073093B">
      <w:pPr>
        <w:ind w:left="360"/>
      </w:pPr>
    </w:p>
    <w:p w:rsidR="008D5D33" w:rsidRPr="0073093B" w:rsidRDefault="008D5D33" w:rsidP="0073093B">
      <w:pPr>
        <w:ind w:left="360"/>
      </w:pPr>
    </w:p>
    <w:sectPr w:rsidR="008D5D33" w:rsidRPr="0073093B" w:rsidSect="00FB120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23" w:rsidRDefault="006A7323" w:rsidP="0041150F">
      <w:pPr>
        <w:spacing w:after="0" w:line="240" w:lineRule="auto"/>
      </w:pPr>
      <w:r>
        <w:separator/>
      </w:r>
    </w:p>
  </w:endnote>
  <w:endnote w:type="continuationSeparator" w:id="1">
    <w:p w:rsidR="006A7323" w:rsidRDefault="006A7323" w:rsidP="0041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646"/>
      <w:docPartObj>
        <w:docPartGallery w:val="Page Numbers (Bottom of Page)"/>
        <w:docPartUnique/>
      </w:docPartObj>
    </w:sdtPr>
    <w:sdtContent>
      <w:p w:rsidR="004E14AF" w:rsidRDefault="004E14AF">
        <w:pPr>
          <w:pStyle w:val="Footer"/>
        </w:pPr>
        <w:r>
          <w:t xml:space="preserve">Page | </w:t>
        </w:r>
        <w:fldSimple w:instr=" PAGE   \* MERGEFORMAT ">
          <w:r w:rsidR="00EF0E4E">
            <w:rPr>
              <w:noProof/>
            </w:rPr>
            <w:t>8</w:t>
          </w:r>
        </w:fldSimple>
      </w:p>
    </w:sdtContent>
  </w:sdt>
  <w:p w:rsidR="004E14AF" w:rsidRDefault="004E1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23" w:rsidRDefault="006A7323" w:rsidP="0041150F">
      <w:pPr>
        <w:spacing w:after="0" w:line="240" w:lineRule="auto"/>
      </w:pPr>
      <w:r>
        <w:separator/>
      </w:r>
    </w:p>
  </w:footnote>
  <w:footnote w:type="continuationSeparator" w:id="1">
    <w:p w:rsidR="006A7323" w:rsidRDefault="006A7323" w:rsidP="00411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58B"/>
    <w:multiLevelType w:val="hybridMultilevel"/>
    <w:tmpl w:val="25082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ECE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663A8"/>
    <w:multiLevelType w:val="hybridMultilevel"/>
    <w:tmpl w:val="49CED914"/>
    <w:lvl w:ilvl="0" w:tplc="15D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E26CF"/>
    <w:multiLevelType w:val="hybridMultilevel"/>
    <w:tmpl w:val="B7A6E3EE"/>
    <w:lvl w:ilvl="0" w:tplc="112AC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165C8"/>
    <w:multiLevelType w:val="hybridMultilevel"/>
    <w:tmpl w:val="33CED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30FA9"/>
    <w:multiLevelType w:val="hybridMultilevel"/>
    <w:tmpl w:val="2E1AF7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253C4"/>
    <w:multiLevelType w:val="hybridMultilevel"/>
    <w:tmpl w:val="A262F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74A40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52436"/>
    <w:multiLevelType w:val="hybridMultilevel"/>
    <w:tmpl w:val="5B60F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32835"/>
    <w:multiLevelType w:val="hybridMultilevel"/>
    <w:tmpl w:val="470CF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9CB39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C21AD"/>
    <w:multiLevelType w:val="hybridMultilevel"/>
    <w:tmpl w:val="A41E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800A6"/>
    <w:multiLevelType w:val="hybridMultilevel"/>
    <w:tmpl w:val="34DC6D52"/>
    <w:lvl w:ilvl="0" w:tplc="470C057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34C0C53"/>
    <w:multiLevelType w:val="hybridMultilevel"/>
    <w:tmpl w:val="E01AC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4D54A1"/>
    <w:multiLevelType w:val="hybridMultilevel"/>
    <w:tmpl w:val="7ED09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C629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89A107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93B"/>
    <w:rsid w:val="00027614"/>
    <w:rsid w:val="001209F3"/>
    <w:rsid w:val="00245223"/>
    <w:rsid w:val="00286102"/>
    <w:rsid w:val="002B00BB"/>
    <w:rsid w:val="00370AA9"/>
    <w:rsid w:val="00410061"/>
    <w:rsid w:val="0041150F"/>
    <w:rsid w:val="004315BB"/>
    <w:rsid w:val="00476D4D"/>
    <w:rsid w:val="004E14AF"/>
    <w:rsid w:val="004F7756"/>
    <w:rsid w:val="0053463F"/>
    <w:rsid w:val="005737E3"/>
    <w:rsid w:val="00631A25"/>
    <w:rsid w:val="006A7323"/>
    <w:rsid w:val="0073093B"/>
    <w:rsid w:val="007344F7"/>
    <w:rsid w:val="00754371"/>
    <w:rsid w:val="007571C0"/>
    <w:rsid w:val="008358B5"/>
    <w:rsid w:val="008401C5"/>
    <w:rsid w:val="00847FED"/>
    <w:rsid w:val="00871469"/>
    <w:rsid w:val="00884783"/>
    <w:rsid w:val="008D5D33"/>
    <w:rsid w:val="00A34FD9"/>
    <w:rsid w:val="00B671FD"/>
    <w:rsid w:val="00BD206D"/>
    <w:rsid w:val="00D10828"/>
    <w:rsid w:val="00D21349"/>
    <w:rsid w:val="00D60B32"/>
    <w:rsid w:val="00DE4105"/>
    <w:rsid w:val="00E55A2C"/>
    <w:rsid w:val="00EB74EA"/>
    <w:rsid w:val="00EE242E"/>
    <w:rsid w:val="00EF0E4E"/>
    <w:rsid w:val="00F61B6C"/>
    <w:rsid w:val="00FB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3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55A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50F"/>
  </w:style>
  <w:style w:type="paragraph" w:styleId="Footer">
    <w:name w:val="footer"/>
    <w:basedOn w:val="Normal"/>
    <w:link w:val="FooterChar"/>
    <w:uiPriority w:val="99"/>
    <w:unhideWhenUsed/>
    <w:rsid w:val="0041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2013-06-11T12:34:00Z</dcterms:created>
  <dcterms:modified xsi:type="dcterms:W3CDTF">2014-06-19T11:37:00Z</dcterms:modified>
</cp:coreProperties>
</file>