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CD" w:rsidRPr="00287DE3" w:rsidRDefault="00575ECD" w:rsidP="00575ECD">
      <w:pPr>
        <w:spacing w:after="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313/1</w:t>
      </w: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  <w:r w:rsidRPr="00287DE3">
        <w:rPr>
          <w:rFonts w:ascii="Times New Roman" w:hAnsi="Times New Roman" w:cs="Times New Roman"/>
          <w:b/>
          <w:bCs/>
        </w:rPr>
        <w:t>CHRISTIAN RELIGIOUS EDUCATION</w:t>
      </w:r>
    </w:p>
    <w:p w:rsidR="00575ECD" w:rsidRPr="00287DE3" w:rsidRDefault="00575ECD" w:rsidP="00575ECD">
      <w:pPr>
        <w:spacing w:after="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Paper 1</w:t>
      </w:r>
    </w:p>
    <w:p w:rsidR="00575ECD" w:rsidRPr="00287DE3" w:rsidRDefault="00575ECD" w:rsidP="00575ECD">
      <w:pPr>
        <w:pStyle w:val="NoSpacing"/>
        <w:spacing w:line="276" w:lineRule="auto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TIME: 2 ½ HOURS</w:t>
      </w: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D3649" w:rsidRDefault="001D3649" w:rsidP="001D364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NZAUI SUB COUNTY FORM 4 ENTRANCE EXAM 2015</w:t>
      </w:r>
    </w:p>
    <w:p w:rsidR="00575ECD" w:rsidRPr="00287DE3" w:rsidRDefault="00575ECD" w:rsidP="00575ECD">
      <w:pPr>
        <w:spacing w:after="0"/>
        <w:jc w:val="center"/>
        <w:rPr>
          <w:rFonts w:ascii="Times New Roman" w:hAnsi="Times New Roman" w:cs="Times New Roman"/>
        </w:rPr>
      </w:pPr>
    </w:p>
    <w:p w:rsidR="00575ECD" w:rsidRPr="00287DE3" w:rsidRDefault="00575ECD" w:rsidP="00575ECD">
      <w:pPr>
        <w:spacing w:after="0"/>
        <w:jc w:val="center"/>
        <w:rPr>
          <w:rFonts w:ascii="Times New Roman" w:hAnsi="Times New Roman" w:cs="Times New Roman"/>
        </w:rPr>
      </w:pPr>
    </w:p>
    <w:p w:rsidR="00575ECD" w:rsidRPr="00287DE3" w:rsidRDefault="00575ECD" w:rsidP="00575ECD">
      <w:pPr>
        <w:spacing w:after="0"/>
        <w:jc w:val="center"/>
        <w:rPr>
          <w:rFonts w:ascii="Times New Roman" w:hAnsi="Times New Roman" w:cs="Times New Roman"/>
        </w:rPr>
      </w:pPr>
    </w:p>
    <w:p w:rsidR="00575ECD" w:rsidRPr="00287DE3" w:rsidRDefault="00575ECD" w:rsidP="00575ECD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jc w:val="center"/>
        <w:rPr>
          <w:rFonts w:ascii="Times New Roman" w:hAnsi="Times New Roman" w:cs="Times New Roman"/>
          <w:i/>
        </w:rPr>
      </w:pPr>
      <w:r w:rsidRPr="00287DE3">
        <w:rPr>
          <w:rFonts w:ascii="Times New Roman" w:hAnsi="Times New Roman" w:cs="Times New Roman"/>
          <w:i/>
        </w:rPr>
        <w:t>Kenya Certificate of Secondary Education</w:t>
      </w:r>
    </w:p>
    <w:p w:rsidR="00575ECD" w:rsidRPr="00287DE3" w:rsidRDefault="00575ECD" w:rsidP="00575ECD">
      <w:pPr>
        <w:pStyle w:val="NoSpacing"/>
        <w:jc w:val="center"/>
        <w:rPr>
          <w:rFonts w:ascii="Times New Roman" w:hAnsi="Times New Roman" w:cs="Times New Roman"/>
        </w:rPr>
      </w:pPr>
    </w:p>
    <w:p w:rsidR="00575ECD" w:rsidRPr="00287DE3" w:rsidRDefault="00575ECD" w:rsidP="00575ECD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313/1</w:t>
      </w:r>
    </w:p>
    <w:p w:rsidR="00575ECD" w:rsidRPr="00287DE3" w:rsidRDefault="00575ECD" w:rsidP="00575ECD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CHRISTIAN RELIGIOUS EDUCATION</w:t>
      </w:r>
    </w:p>
    <w:p w:rsidR="00575ECD" w:rsidRPr="00287DE3" w:rsidRDefault="00575ECD" w:rsidP="00575ECD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PAPER 1</w:t>
      </w:r>
    </w:p>
    <w:p w:rsidR="00575ECD" w:rsidRPr="00287DE3" w:rsidRDefault="00575ECD" w:rsidP="00575ECD">
      <w:pPr>
        <w:pStyle w:val="NoSpacing"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287DE3">
        <w:rPr>
          <w:rFonts w:ascii="Times New Roman" w:eastAsia="Calibri" w:hAnsi="Times New Roman" w:cs="Times New Roman"/>
          <w:b/>
        </w:rPr>
        <w:t>TIME: 2 ½ HOURS</w:t>
      </w:r>
    </w:p>
    <w:p w:rsidR="00575ECD" w:rsidRPr="00287DE3" w:rsidRDefault="00575ECD" w:rsidP="00575ECD">
      <w:pPr>
        <w:spacing w:after="0"/>
        <w:rPr>
          <w:rFonts w:ascii="Times New Roman" w:hAnsi="Times New Roman" w:cs="Times New Roman"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</w:rPr>
      </w:pPr>
    </w:p>
    <w:p w:rsidR="00575ECD" w:rsidRPr="00287DE3" w:rsidRDefault="00575ECD" w:rsidP="00575ECD">
      <w:pPr>
        <w:pStyle w:val="NoSpacing"/>
        <w:ind w:left="360" w:hanging="360"/>
        <w:rPr>
          <w:rFonts w:ascii="Times New Roman" w:hAnsi="Times New Roman" w:cs="Times New Roman"/>
          <w:b/>
          <w:u w:val="single"/>
        </w:rPr>
      </w:pPr>
      <w:r w:rsidRPr="00287DE3">
        <w:rPr>
          <w:rFonts w:ascii="Times New Roman" w:hAnsi="Times New Roman" w:cs="Times New Roman"/>
          <w:b/>
          <w:u w:val="single"/>
        </w:rPr>
        <w:t>INSTRUCTIONS TO CANDIDATES</w:t>
      </w:r>
    </w:p>
    <w:p w:rsidR="00575ECD" w:rsidRPr="00287DE3" w:rsidRDefault="00575ECD" w:rsidP="00575ECD">
      <w:pPr>
        <w:pStyle w:val="NoSpacing"/>
        <w:ind w:left="360" w:hanging="360"/>
        <w:rPr>
          <w:rFonts w:ascii="Times New Roman" w:hAnsi="Times New Roman" w:cs="Times New Roman"/>
        </w:rPr>
      </w:pPr>
    </w:p>
    <w:p w:rsidR="00575ECD" w:rsidRPr="00287DE3" w:rsidRDefault="00575ECD" w:rsidP="00575ECD">
      <w:pPr>
        <w:pStyle w:val="NoSpacing"/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 xml:space="preserve">Answer </w:t>
      </w:r>
      <w:r w:rsidRPr="00287DE3">
        <w:rPr>
          <w:rFonts w:ascii="Times New Roman" w:hAnsi="Times New Roman" w:cs="Times New Roman"/>
          <w:b/>
        </w:rPr>
        <w:t>any five</w:t>
      </w:r>
      <w:r w:rsidRPr="00287DE3">
        <w:rPr>
          <w:rFonts w:ascii="Times New Roman" w:hAnsi="Times New Roman" w:cs="Times New Roman"/>
        </w:rPr>
        <w:t xml:space="preserve"> of the given questions.</w:t>
      </w:r>
    </w:p>
    <w:p w:rsidR="00575ECD" w:rsidRPr="00287DE3" w:rsidRDefault="00575ECD" w:rsidP="00575ECD">
      <w:pPr>
        <w:pStyle w:val="NoSpacing"/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 xml:space="preserve">All answers </w:t>
      </w:r>
      <w:r w:rsidRPr="00287DE3">
        <w:rPr>
          <w:rFonts w:ascii="Times New Roman" w:hAnsi="Times New Roman" w:cs="Times New Roman"/>
          <w:b/>
        </w:rPr>
        <w:t>must be</w:t>
      </w:r>
      <w:r w:rsidRPr="00287DE3">
        <w:rPr>
          <w:rFonts w:ascii="Times New Roman" w:hAnsi="Times New Roman" w:cs="Times New Roman"/>
        </w:rPr>
        <w:t xml:space="preserve"> written in the Answer Booklet provided.</w:t>
      </w:r>
    </w:p>
    <w:p w:rsidR="00575ECD" w:rsidRPr="00287DE3" w:rsidRDefault="00575ECD" w:rsidP="00575ECD">
      <w:pPr>
        <w:pStyle w:val="NoSpacing"/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 xml:space="preserve">All questions carry equal </w:t>
      </w:r>
      <w:r w:rsidRPr="00287DE3">
        <w:rPr>
          <w:rFonts w:ascii="Times New Roman" w:hAnsi="Times New Roman" w:cs="Times New Roman"/>
          <w:b/>
        </w:rPr>
        <w:t>marks</w:t>
      </w:r>
      <w:r w:rsidRPr="00287DE3">
        <w:rPr>
          <w:rFonts w:ascii="Times New Roman" w:hAnsi="Times New Roman" w:cs="Times New Roman"/>
        </w:rPr>
        <w:t>.</w:t>
      </w:r>
    </w:p>
    <w:p w:rsidR="00575ECD" w:rsidRPr="00287DE3" w:rsidRDefault="00575ECD" w:rsidP="00575ECD">
      <w:pPr>
        <w:pStyle w:val="NoSpacing"/>
        <w:tabs>
          <w:tab w:val="left" w:pos="540"/>
          <w:tab w:val="left" w:pos="900"/>
        </w:tabs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This paper consists of 2 printed pages.</w:t>
      </w:r>
    </w:p>
    <w:p w:rsidR="00575ECD" w:rsidRPr="00287DE3" w:rsidRDefault="00575ECD" w:rsidP="00575ECD">
      <w:pPr>
        <w:pStyle w:val="NoSpacing"/>
        <w:tabs>
          <w:tab w:val="left" w:pos="540"/>
          <w:tab w:val="left" w:pos="900"/>
        </w:tabs>
        <w:spacing w:line="276" w:lineRule="auto"/>
        <w:ind w:left="360" w:hanging="360"/>
        <w:rPr>
          <w:rFonts w:ascii="Times New Roman" w:hAnsi="Times New Roman" w:cs="Times New Roman"/>
        </w:rPr>
      </w:pPr>
      <w:r w:rsidRPr="00287DE3">
        <w:rPr>
          <w:rFonts w:ascii="Times New Roman" w:hAnsi="Times New Roman" w:cs="Times New Roman"/>
        </w:rPr>
        <w:t>Candidates should check to ensure that all pages are printed as indicated and no questions are missing.</w:t>
      </w: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Pr="00287DE3" w:rsidRDefault="00575ECD" w:rsidP="00575ECD">
      <w:pPr>
        <w:spacing w:after="0"/>
        <w:rPr>
          <w:rFonts w:ascii="Times New Roman" w:hAnsi="Times New Roman" w:cs="Times New Roman"/>
          <w:b/>
          <w:bCs/>
        </w:rPr>
      </w:pPr>
    </w:p>
    <w:p w:rsidR="00575ECD" w:rsidRDefault="00575ECD">
      <w:pPr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75ECD" w:rsidRPr="00D41C4D" w:rsidRDefault="00575ECD" w:rsidP="00363C63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41C4D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</w:r>
      <w:r w:rsidR="00363C63">
        <w:rPr>
          <w:rFonts w:ascii="Times New Roman" w:hAnsi="Times New Roman" w:cs="Times New Roman"/>
          <w:sz w:val="24"/>
          <w:szCs w:val="24"/>
        </w:rPr>
        <w:t>State how the teaching</w:t>
      </w:r>
      <w:r w:rsidRPr="00D41C4D">
        <w:rPr>
          <w:rFonts w:ascii="Times New Roman" w:hAnsi="Times New Roman" w:cs="Times New Roman"/>
          <w:sz w:val="24"/>
          <w:szCs w:val="24"/>
        </w:rPr>
        <w:t xml:space="preserve"> of CRE promote National Unity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1C4D">
        <w:rPr>
          <w:rFonts w:ascii="Times New Roman" w:hAnsi="Times New Roman" w:cs="Times New Roman"/>
          <w:sz w:val="24"/>
          <w:szCs w:val="24"/>
        </w:rPr>
        <w:t>(7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seven reasons why the bible had to be compiled into its present form by early Christians. 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ways in which the church is spreading the word of God today.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63C63" w:rsidRDefault="00363C63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75ECD" w:rsidRDefault="00575ECD" w:rsidP="00363C63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the meaning of four symbolic acts used by the Hebrews on the night of the Exodus. </w:t>
      </w:r>
    </w:p>
    <w:p w:rsidR="00575ECD" w:rsidRP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75ECD">
        <w:rPr>
          <w:rFonts w:ascii="Times New Roman" w:hAnsi="Times New Roman" w:cs="Times New Roman"/>
          <w:sz w:val="24"/>
          <w:szCs w:val="24"/>
        </w:rPr>
        <w:t>(8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six conditions given to the Israelites’ during the renewal of the covenant.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 xml:space="preserve">Give six values that Christians learn from the Ten Commandments.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63C63" w:rsidRDefault="00363C63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75ECD" w:rsidRDefault="00575ECD" w:rsidP="00363C63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>Give six reasons why the Israelites’ asked</w:t>
      </w:r>
      <w:r w:rsidR="00363C63">
        <w:rPr>
          <w:rFonts w:ascii="Times New Roman" w:hAnsi="Times New Roman" w:cs="Times New Roman"/>
          <w:sz w:val="24"/>
          <w:szCs w:val="24"/>
        </w:rPr>
        <w:t xml:space="preserve"> Samuel to appoint a King for them. </w:t>
      </w:r>
      <w:r w:rsidR="00363C63">
        <w:rPr>
          <w:rFonts w:ascii="Times New Roman" w:hAnsi="Times New Roman" w:cs="Times New Roman"/>
          <w:sz w:val="24"/>
          <w:szCs w:val="24"/>
        </w:rPr>
        <w:tab/>
      </w:r>
      <w:r w:rsidR="00363C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>In what ways did King Solomon fulfill Samuel’s prophecy about Kingship</w:t>
      </w:r>
      <w:r w:rsidR="00363C63">
        <w:rPr>
          <w:rFonts w:ascii="Times New Roman" w:hAnsi="Times New Roman" w:cs="Times New Roman"/>
          <w:sz w:val="24"/>
          <w:szCs w:val="24"/>
        </w:rPr>
        <w:t xml:space="preserve"> in Israel? </w:t>
      </w:r>
      <w:r w:rsidR="00363C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What lessons can Christian leaders learn from the leadership of King Solomon?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(7 marks)</w:t>
      </w:r>
    </w:p>
    <w:p w:rsidR="00363C63" w:rsidRDefault="00363C63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75ECD" w:rsidRDefault="00575ECD" w:rsidP="00363C63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ways in which Prophets in the Old Testament communicated God’s Message to the people. 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five teachings of Prophet Amos on the Day of the lord.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 xml:space="preserve">State seven ways in which church leaders misuse their positions in Kenya Today.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mark)</w:t>
      </w:r>
    </w:p>
    <w:p w:rsidR="00363C63" w:rsidRDefault="00363C63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75ECD" w:rsidRPr="00575ECD" w:rsidRDefault="00575ECD" w:rsidP="00363C63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With reference to the teachings of Jeremiah, describe how the Israelites were encouraged to live in 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hope during Babylonian exile.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>
        <w:rPr>
          <w:rFonts w:ascii="Times New Roman" w:hAnsi="Times New Roman" w:cs="Times New Roman"/>
          <w:sz w:val="24"/>
          <w:szCs w:val="24"/>
        </w:rPr>
        <w:tab/>
        <w:t xml:space="preserve">Give seven problems that Nehemiah faced </w:t>
      </w:r>
      <w:r w:rsidR="00363C6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rebuilding of the wall of Jerusalem.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>Outline six ways in which Christians resolve conflicts among themselves.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363C63" w:rsidRDefault="00363C63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75ECD" w:rsidRDefault="00575ECD" w:rsidP="00363C63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 New Roman" w:hAnsi="Times New Roman" w:cs="Times New Roman"/>
          <w:sz w:val="24"/>
          <w:szCs w:val="24"/>
        </w:rPr>
        <w:tab/>
        <w:t xml:space="preserve">Give seven occasions when the services of medicine men are required in traditional African 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communities.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b)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seven reasons why witchcraft is feared in traditional African communities.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  <w:t xml:space="preserve">Give six reasons why initiation rites are still practiced today.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75ECD" w:rsidRDefault="00575ECD" w:rsidP="00363C63">
      <w:pPr>
        <w:pStyle w:val="ListParagraph"/>
        <w:tabs>
          <w:tab w:val="left" w:pos="720"/>
        </w:tabs>
        <w:spacing w:after="0" w:line="48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523F7" w:rsidRDefault="000523F7" w:rsidP="00575ECD">
      <w:pPr>
        <w:tabs>
          <w:tab w:val="left" w:pos="720"/>
        </w:tabs>
        <w:ind w:left="360" w:hanging="360"/>
      </w:pPr>
    </w:p>
    <w:sectPr w:rsidR="000523F7" w:rsidSect="00363C63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3E1" w:rsidRDefault="00B643E1" w:rsidP="00363C63">
      <w:pPr>
        <w:spacing w:after="0" w:line="240" w:lineRule="auto"/>
      </w:pPr>
      <w:r>
        <w:separator/>
      </w:r>
    </w:p>
  </w:endnote>
  <w:endnote w:type="continuationSeparator" w:id="1">
    <w:p w:rsidR="00B643E1" w:rsidRDefault="00B643E1" w:rsidP="00363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63" w:rsidRPr="00363C63" w:rsidRDefault="00363C63" w:rsidP="00363C63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r w:rsidRPr="00363C63">
      <w:rPr>
        <w:sz w:val="18"/>
        <w:szCs w:val="18"/>
      </w:rPr>
      <w:t>Nzaui sub county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63" w:rsidRDefault="00363C63" w:rsidP="00363C63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3E1" w:rsidRDefault="00B643E1" w:rsidP="00363C63">
      <w:pPr>
        <w:spacing w:after="0" w:line="240" w:lineRule="auto"/>
      </w:pPr>
      <w:r>
        <w:separator/>
      </w:r>
    </w:p>
  </w:footnote>
  <w:footnote w:type="continuationSeparator" w:id="1">
    <w:p w:rsidR="00B643E1" w:rsidRDefault="00B643E1" w:rsidP="00363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C63" w:rsidRPr="00363C63" w:rsidRDefault="00363C63" w:rsidP="00363C63">
    <w:pPr>
      <w:pStyle w:val="Header"/>
      <w:pBdr>
        <w:bottom w:val="single" w:sz="4" w:space="1" w:color="auto"/>
      </w:pBdr>
      <w:tabs>
        <w:tab w:val="clear" w:pos="9360"/>
        <w:tab w:val="right" w:pos="1026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363C63">
      <w:rPr>
        <w:sz w:val="18"/>
        <w:szCs w:val="18"/>
      </w:rPr>
      <w:t>CRE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16792"/>
    <w:multiLevelType w:val="hybridMultilevel"/>
    <w:tmpl w:val="AC501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5ECD"/>
    <w:rsid w:val="000523F7"/>
    <w:rsid w:val="001D3649"/>
    <w:rsid w:val="00363C63"/>
    <w:rsid w:val="00575ECD"/>
    <w:rsid w:val="0085530D"/>
    <w:rsid w:val="00AD553D"/>
    <w:rsid w:val="00B643E1"/>
    <w:rsid w:val="00E14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3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ECD"/>
    <w:pPr>
      <w:ind w:left="720"/>
      <w:contextualSpacing/>
    </w:pPr>
    <w:rPr>
      <w:rFonts w:eastAsiaTheme="minorHAnsi"/>
    </w:rPr>
  </w:style>
  <w:style w:type="character" w:customStyle="1" w:styleId="NoSpacingChar">
    <w:name w:val="No Spacing Char"/>
    <w:link w:val="NoSpacing"/>
    <w:uiPriority w:val="1"/>
    <w:locked/>
    <w:rsid w:val="00575ECD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75ECD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6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3C63"/>
  </w:style>
  <w:style w:type="paragraph" w:styleId="Footer">
    <w:name w:val="footer"/>
    <w:basedOn w:val="Normal"/>
    <w:link w:val="FooterChar"/>
    <w:uiPriority w:val="99"/>
    <w:semiHidden/>
    <w:unhideWhenUsed/>
    <w:rsid w:val="00363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3C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2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4</cp:revision>
  <dcterms:created xsi:type="dcterms:W3CDTF">2015-10-23T12:23:00Z</dcterms:created>
  <dcterms:modified xsi:type="dcterms:W3CDTF">2016-01-06T06:38:00Z</dcterms:modified>
</cp:coreProperties>
</file>