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98" w:rsidRPr="00287DE3" w:rsidRDefault="00027998" w:rsidP="00027998">
      <w:pPr>
        <w:spacing w:after="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313/</w:t>
      </w:r>
      <w:r>
        <w:rPr>
          <w:rFonts w:ascii="Times New Roman" w:hAnsi="Times New Roman" w:cs="Times New Roman"/>
        </w:rPr>
        <w:t>2</w:t>
      </w:r>
    </w:p>
    <w:p w:rsidR="00027998" w:rsidRPr="00287DE3" w:rsidRDefault="00027998" w:rsidP="00027998">
      <w:pPr>
        <w:spacing w:after="0"/>
        <w:rPr>
          <w:rFonts w:ascii="Times New Roman" w:hAnsi="Times New Roman" w:cs="Times New Roman"/>
          <w:b/>
          <w:bCs/>
        </w:rPr>
      </w:pPr>
      <w:r w:rsidRPr="00287DE3">
        <w:rPr>
          <w:rFonts w:ascii="Times New Roman" w:hAnsi="Times New Roman" w:cs="Times New Roman"/>
          <w:b/>
          <w:bCs/>
        </w:rPr>
        <w:t>CHRISTIAN RELIGIOUS EDUCATION</w:t>
      </w:r>
    </w:p>
    <w:p w:rsidR="00027998" w:rsidRPr="00287DE3" w:rsidRDefault="00027998" w:rsidP="00027998">
      <w:pPr>
        <w:spacing w:after="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Paper </w:t>
      </w:r>
      <w:r>
        <w:rPr>
          <w:rFonts w:ascii="Times New Roman" w:hAnsi="Times New Roman" w:cs="Times New Roman"/>
        </w:rPr>
        <w:t>2</w:t>
      </w:r>
    </w:p>
    <w:p w:rsidR="00027998" w:rsidRPr="00287DE3" w:rsidRDefault="00027998" w:rsidP="00027998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TIME: 2 ½ HOURS</w:t>
      </w:r>
    </w:p>
    <w:p w:rsidR="00027998" w:rsidRPr="00287DE3" w:rsidRDefault="00027998" w:rsidP="00027998">
      <w:pPr>
        <w:spacing w:after="0"/>
        <w:rPr>
          <w:rFonts w:ascii="Times New Roman" w:hAnsi="Times New Roman" w:cs="Times New Roman"/>
          <w:b/>
          <w:bCs/>
        </w:rPr>
      </w:pPr>
    </w:p>
    <w:p w:rsidR="00027998" w:rsidRPr="00287DE3" w:rsidRDefault="00027998" w:rsidP="00027998">
      <w:pPr>
        <w:spacing w:after="0"/>
        <w:rPr>
          <w:rFonts w:ascii="Times New Roman" w:hAnsi="Times New Roman" w:cs="Times New Roman"/>
          <w:b/>
          <w:bCs/>
        </w:rPr>
      </w:pPr>
    </w:p>
    <w:p w:rsidR="00027998" w:rsidRPr="00287DE3" w:rsidRDefault="00027998" w:rsidP="00027998">
      <w:pPr>
        <w:spacing w:after="0"/>
        <w:rPr>
          <w:rFonts w:ascii="Times New Roman" w:hAnsi="Times New Roman" w:cs="Times New Roman"/>
          <w:b/>
          <w:bCs/>
        </w:rPr>
      </w:pPr>
    </w:p>
    <w:p w:rsidR="00027998" w:rsidRPr="00287DE3" w:rsidRDefault="00027998" w:rsidP="00027998">
      <w:pPr>
        <w:spacing w:after="0"/>
        <w:rPr>
          <w:rFonts w:ascii="Times New Roman" w:hAnsi="Times New Roman" w:cs="Times New Roman"/>
          <w:b/>
          <w:bCs/>
        </w:rPr>
      </w:pPr>
    </w:p>
    <w:p w:rsidR="00027998" w:rsidRPr="00287DE3" w:rsidRDefault="00027998" w:rsidP="00027998">
      <w:pPr>
        <w:spacing w:after="0"/>
        <w:rPr>
          <w:rFonts w:ascii="Times New Roman" w:hAnsi="Times New Roman" w:cs="Times New Roman"/>
          <w:b/>
          <w:bCs/>
        </w:rPr>
      </w:pPr>
    </w:p>
    <w:p w:rsidR="00027998" w:rsidRPr="00287DE3" w:rsidRDefault="00027998" w:rsidP="0002799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02419" w:rsidRDefault="00F02419" w:rsidP="00F0241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027998" w:rsidRPr="00287DE3" w:rsidRDefault="00027998" w:rsidP="00027998">
      <w:pPr>
        <w:spacing w:after="0"/>
        <w:jc w:val="center"/>
        <w:rPr>
          <w:rFonts w:ascii="Times New Roman" w:hAnsi="Times New Roman" w:cs="Times New Roman"/>
        </w:rPr>
      </w:pPr>
    </w:p>
    <w:p w:rsidR="00027998" w:rsidRPr="00287DE3" w:rsidRDefault="00027998" w:rsidP="00027998">
      <w:pPr>
        <w:spacing w:after="0"/>
        <w:jc w:val="center"/>
        <w:rPr>
          <w:rFonts w:ascii="Times New Roman" w:hAnsi="Times New Roman" w:cs="Times New Roman"/>
        </w:rPr>
      </w:pPr>
    </w:p>
    <w:p w:rsidR="00027998" w:rsidRPr="00287DE3" w:rsidRDefault="00027998" w:rsidP="00027998">
      <w:pPr>
        <w:spacing w:after="0"/>
        <w:jc w:val="center"/>
        <w:rPr>
          <w:rFonts w:ascii="Times New Roman" w:hAnsi="Times New Roman" w:cs="Times New Roman"/>
        </w:rPr>
      </w:pPr>
    </w:p>
    <w:p w:rsidR="00027998" w:rsidRPr="00287DE3" w:rsidRDefault="00027998" w:rsidP="00027998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rFonts w:ascii="Times New Roman" w:hAnsi="Times New Roman" w:cs="Times New Roman"/>
          <w:i/>
        </w:rPr>
      </w:pPr>
      <w:r w:rsidRPr="00287DE3">
        <w:rPr>
          <w:rFonts w:ascii="Times New Roman" w:hAnsi="Times New Roman" w:cs="Times New Roman"/>
          <w:i/>
        </w:rPr>
        <w:t>Kenya Certificate of Secondary Education</w:t>
      </w:r>
    </w:p>
    <w:p w:rsidR="00027998" w:rsidRPr="00287DE3" w:rsidRDefault="00027998" w:rsidP="00027998">
      <w:pPr>
        <w:pStyle w:val="NoSpacing"/>
        <w:jc w:val="center"/>
        <w:rPr>
          <w:rFonts w:ascii="Times New Roman" w:hAnsi="Times New Roman" w:cs="Times New Roman"/>
        </w:rPr>
      </w:pPr>
    </w:p>
    <w:p w:rsidR="00027998" w:rsidRPr="00287DE3" w:rsidRDefault="00027998" w:rsidP="00027998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313/</w:t>
      </w:r>
      <w:r>
        <w:rPr>
          <w:rFonts w:ascii="Times New Roman" w:eastAsia="Calibri" w:hAnsi="Times New Roman" w:cs="Times New Roman"/>
          <w:b/>
        </w:rPr>
        <w:t>2</w:t>
      </w:r>
    </w:p>
    <w:p w:rsidR="00027998" w:rsidRPr="00287DE3" w:rsidRDefault="00027998" w:rsidP="00027998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CHRISTIAN RELIGIOUS EDUCATION</w:t>
      </w:r>
    </w:p>
    <w:p w:rsidR="00027998" w:rsidRPr="00287DE3" w:rsidRDefault="00027998" w:rsidP="00027998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 xml:space="preserve">PAPER </w:t>
      </w:r>
      <w:r>
        <w:rPr>
          <w:rFonts w:ascii="Times New Roman" w:eastAsia="Calibri" w:hAnsi="Times New Roman" w:cs="Times New Roman"/>
          <w:b/>
        </w:rPr>
        <w:t>2</w:t>
      </w:r>
    </w:p>
    <w:p w:rsidR="00027998" w:rsidRPr="00287DE3" w:rsidRDefault="00027998" w:rsidP="00027998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TIME: 2 ½ HOURS</w:t>
      </w:r>
    </w:p>
    <w:p w:rsidR="00027998" w:rsidRPr="00287DE3" w:rsidRDefault="00027998" w:rsidP="00027998">
      <w:pPr>
        <w:spacing w:after="0"/>
        <w:rPr>
          <w:rFonts w:ascii="Times New Roman" w:hAnsi="Times New Roman" w:cs="Times New Roman"/>
        </w:rPr>
      </w:pPr>
    </w:p>
    <w:p w:rsidR="00027998" w:rsidRPr="00287DE3" w:rsidRDefault="00027998" w:rsidP="00027998">
      <w:pPr>
        <w:spacing w:after="0"/>
        <w:rPr>
          <w:rFonts w:ascii="Times New Roman" w:hAnsi="Times New Roman" w:cs="Times New Roman"/>
        </w:rPr>
      </w:pPr>
    </w:p>
    <w:p w:rsidR="00027998" w:rsidRPr="00287DE3" w:rsidRDefault="00027998" w:rsidP="00027998">
      <w:pPr>
        <w:pStyle w:val="NoSpacing"/>
        <w:ind w:left="360" w:hanging="360"/>
        <w:rPr>
          <w:rFonts w:ascii="Times New Roman" w:hAnsi="Times New Roman" w:cs="Times New Roman"/>
          <w:b/>
          <w:u w:val="single"/>
        </w:rPr>
      </w:pPr>
      <w:r w:rsidRPr="00287DE3">
        <w:rPr>
          <w:rFonts w:ascii="Times New Roman" w:hAnsi="Times New Roman" w:cs="Times New Roman"/>
          <w:b/>
          <w:u w:val="single"/>
        </w:rPr>
        <w:t>INSTRUCTIONS TO CANDIDATES</w:t>
      </w:r>
    </w:p>
    <w:p w:rsidR="00027998" w:rsidRPr="00287DE3" w:rsidRDefault="00027998" w:rsidP="00027998">
      <w:pPr>
        <w:pStyle w:val="NoSpacing"/>
        <w:ind w:left="360" w:hanging="360"/>
        <w:rPr>
          <w:rFonts w:ascii="Times New Roman" w:hAnsi="Times New Roman" w:cs="Times New Roman"/>
        </w:rPr>
      </w:pPr>
    </w:p>
    <w:p w:rsidR="00027998" w:rsidRPr="00287DE3" w:rsidRDefault="00027998" w:rsidP="00027998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Answer </w:t>
      </w:r>
      <w:r w:rsidRPr="00287DE3">
        <w:rPr>
          <w:rFonts w:ascii="Times New Roman" w:hAnsi="Times New Roman" w:cs="Times New Roman"/>
          <w:b/>
        </w:rPr>
        <w:t>any five</w:t>
      </w:r>
      <w:r w:rsidRPr="00287DE3">
        <w:rPr>
          <w:rFonts w:ascii="Times New Roman" w:hAnsi="Times New Roman" w:cs="Times New Roman"/>
        </w:rPr>
        <w:t xml:space="preserve"> of the given questions.</w:t>
      </w:r>
    </w:p>
    <w:p w:rsidR="00027998" w:rsidRPr="00287DE3" w:rsidRDefault="00027998" w:rsidP="00027998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All answers </w:t>
      </w:r>
      <w:r w:rsidRPr="00287DE3">
        <w:rPr>
          <w:rFonts w:ascii="Times New Roman" w:hAnsi="Times New Roman" w:cs="Times New Roman"/>
          <w:b/>
        </w:rPr>
        <w:t>must be</w:t>
      </w:r>
      <w:r w:rsidRPr="00287DE3">
        <w:rPr>
          <w:rFonts w:ascii="Times New Roman" w:hAnsi="Times New Roman" w:cs="Times New Roman"/>
        </w:rPr>
        <w:t xml:space="preserve"> written in the Answer Booklet provided.</w:t>
      </w:r>
    </w:p>
    <w:p w:rsidR="00027998" w:rsidRPr="00287DE3" w:rsidRDefault="00027998" w:rsidP="00027998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All questions carry equal </w:t>
      </w:r>
      <w:r w:rsidRPr="00287DE3">
        <w:rPr>
          <w:rFonts w:ascii="Times New Roman" w:hAnsi="Times New Roman" w:cs="Times New Roman"/>
          <w:b/>
        </w:rPr>
        <w:t>marks</w:t>
      </w:r>
      <w:r w:rsidRPr="00287DE3">
        <w:rPr>
          <w:rFonts w:ascii="Times New Roman" w:hAnsi="Times New Roman" w:cs="Times New Roman"/>
        </w:rPr>
        <w:t>.</w:t>
      </w:r>
    </w:p>
    <w:p w:rsidR="00027998" w:rsidRPr="00287DE3" w:rsidRDefault="00027998" w:rsidP="00027998">
      <w:pPr>
        <w:pStyle w:val="NoSpacing"/>
        <w:tabs>
          <w:tab w:val="left" w:pos="540"/>
          <w:tab w:val="left" w:pos="900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This paper consists of 2 printed pages.</w:t>
      </w:r>
    </w:p>
    <w:p w:rsidR="00027998" w:rsidRPr="00287DE3" w:rsidRDefault="00027998" w:rsidP="00027998">
      <w:pPr>
        <w:pStyle w:val="NoSpacing"/>
        <w:tabs>
          <w:tab w:val="left" w:pos="540"/>
          <w:tab w:val="left" w:pos="900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Candidates should check to ensure that all pages are printed as indicated and no questions are missing.</w:t>
      </w:r>
    </w:p>
    <w:p w:rsidR="00027998" w:rsidRPr="00287DE3" w:rsidRDefault="00027998" w:rsidP="00027998">
      <w:pPr>
        <w:spacing w:after="0"/>
        <w:rPr>
          <w:rFonts w:ascii="Times New Roman" w:hAnsi="Times New Roman" w:cs="Times New Roman"/>
          <w:b/>
          <w:bCs/>
        </w:rPr>
      </w:pPr>
    </w:p>
    <w:p w:rsidR="00027998" w:rsidRDefault="00027998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7998" w:rsidRDefault="00027998" w:rsidP="00027998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Outline the character of the Messiah according to the Jewish expectations.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>Explain four names that would be accorded to the Messiah according</w:t>
      </w:r>
      <w:r w:rsidR="00130961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the Isaiah’s prophecy. 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Mention five titles used to identify Jesus in St. Luke’s gospel.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7998" w:rsidRDefault="00027998" w:rsidP="00027998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Relate Zechariah’s Vision in the temple.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the message of John to the Jews who went to be baptized in River Jordan.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With reference to St. Luke, Show six ways in which Christians belief that Jesus birth was 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extraordinary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7998" w:rsidRDefault="00027998" w:rsidP="00027998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four categories of miracles performed by Jesus in St. Luke.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the reaction of people who saw Jesus miracles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Show the relevance of Jesus teaching on ‘retrieving the lost’ to Christians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7998" w:rsidRDefault="00027998" w:rsidP="00027998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resurrection of Jesus in Luke.24:1-12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What was the significance of women in the passion and resurrection of Jesus?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six ways in which a Christian can prepare for his death.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7998" w:rsidRDefault="00027998" w:rsidP="00027998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gifts of the Holy Spirit.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Give six teachings of Jesus on the role of the Holy Spirit.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six ways in which the fruit of the Holy Spirit is used by Christians to spread the gospel. 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7998" w:rsidRDefault="00027998" w:rsidP="00027998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List the symbolic titles that Christians use to describe their unity.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Jesus Teaching on the vine and branches.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027998" w:rsidRDefault="00027998" w:rsidP="00027998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eight ways in which Christians demonstrate peace, love and unity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027998" w:rsidRDefault="00027998" w:rsidP="00027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027998" w:rsidSect="00130961">
      <w:headerReference w:type="even" r:id="rId7"/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88A" w:rsidRDefault="0001088A" w:rsidP="00130961">
      <w:pPr>
        <w:spacing w:after="0" w:line="240" w:lineRule="auto"/>
      </w:pPr>
      <w:r>
        <w:separator/>
      </w:r>
    </w:p>
  </w:endnote>
  <w:endnote w:type="continuationSeparator" w:id="1">
    <w:p w:rsidR="0001088A" w:rsidRDefault="0001088A" w:rsidP="0013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61" w:rsidRDefault="00130961" w:rsidP="00130961">
    <w:pPr>
      <w:pStyle w:val="Footer"/>
      <w:pBdr>
        <w:top w:val="single" w:sz="4" w:space="1" w:color="auto"/>
      </w:pBdr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88A" w:rsidRDefault="0001088A" w:rsidP="00130961">
      <w:pPr>
        <w:spacing w:after="0" w:line="240" w:lineRule="auto"/>
      </w:pPr>
      <w:r>
        <w:separator/>
      </w:r>
    </w:p>
  </w:footnote>
  <w:footnote w:type="continuationSeparator" w:id="1">
    <w:p w:rsidR="0001088A" w:rsidRDefault="0001088A" w:rsidP="0013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61" w:rsidRPr="00130961" w:rsidRDefault="00130961" w:rsidP="00130961">
    <w:pPr>
      <w:pStyle w:val="Header"/>
      <w:pBdr>
        <w:bottom w:val="single" w:sz="4" w:space="1" w:color="auto"/>
      </w:pBdr>
      <w:tabs>
        <w:tab w:val="clear" w:pos="9360"/>
        <w:tab w:val="right" w:pos="1026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130961">
      <w:rPr>
        <w:sz w:val="18"/>
        <w:szCs w:val="18"/>
      </w:rPr>
      <w:t>CRE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11B6C"/>
    <w:multiLevelType w:val="hybridMultilevel"/>
    <w:tmpl w:val="3C6C4F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7998"/>
    <w:rsid w:val="0001088A"/>
    <w:rsid w:val="00027998"/>
    <w:rsid w:val="00130961"/>
    <w:rsid w:val="008A74B0"/>
    <w:rsid w:val="00B07EF1"/>
    <w:rsid w:val="00DF2793"/>
    <w:rsid w:val="00F0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998"/>
    <w:pPr>
      <w:ind w:left="720"/>
      <w:contextualSpacing/>
    </w:pPr>
    <w:rPr>
      <w:rFonts w:eastAsiaTheme="minorHAnsi"/>
    </w:rPr>
  </w:style>
  <w:style w:type="character" w:customStyle="1" w:styleId="NoSpacingChar">
    <w:name w:val="No Spacing Char"/>
    <w:link w:val="NoSpacing"/>
    <w:uiPriority w:val="1"/>
    <w:locked/>
    <w:rsid w:val="00027998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027998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3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0961"/>
  </w:style>
  <w:style w:type="paragraph" w:styleId="Footer">
    <w:name w:val="footer"/>
    <w:basedOn w:val="Normal"/>
    <w:link w:val="FooterChar"/>
    <w:uiPriority w:val="99"/>
    <w:semiHidden/>
    <w:unhideWhenUsed/>
    <w:rsid w:val="00130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09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4</cp:revision>
  <dcterms:created xsi:type="dcterms:W3CDTF">2015-10-23T12:26:00Z</dcterms:created>
  <dcterms:modified xsi:type="dcterms:W3CDTF">2016-01-06T06:38:00Z</dcterms:modified>
</cp:coreProperties>
</file>