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077" w:rsidRPr="00C04919" w:rsidRDefault="006C2077" w:rsidP="006C2077">
      <w:pPr>
        <w:spacing w:after="0" w:line="36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C04919">
        <w:rPr>
          <w:rFonts w:ascii="Times New Roman" w:hAnsi="Times New Roman" w:cs="Times New Roman"/>
          <w:b/>
          <w:sz w:val="24"/>
          <w:szCs w:val="24"/>
        </w:rPr>
        <w:t>JINA</w:t>
      </w:r>
      <w:r w:rsidRPr="00C04919">
        <w:rPr>
          <w:rFonts w:ascii="Times New Roman" w:hAnsi="Times New Roman" w:cs="Times New Roman"/>
          <w:b/>
          <w:sz w:val="24"/>
          <w:szCs w:val="24"/>
        </w:rPr>
        <w:tab/>
        <w:t xml:space="preserve"> 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…………………………..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04919">
        <w:rPr>
          <w:rFonts w:ascii="Times New Roman" w:hAnsi="Times New Roman" w:cs="Times New Roman"/>
          <w:b/>
          <w:sz w:val="24"/>
          <w:szCs w:val="24"/>
        </w:rPr>
        <w:t>TAREHE...…………</w:t>
      </w:r>
      <w:r>
        <w:rPr>
          <w:rFonts w:ascii="Times New Roman" w:hAnsi="Times New Roman" w:cs="Times New Roman"/>
          <w:b/>
          <w:sz w:val="24"/>
          <w:szCs w:val="24"/>
        </w:rPr>
        <w:t>……..</w:t>
      </w:r>
      <w:r w:rsidRPr="00C04919">
        <w:rPr>
          <w:rFonts w:ascii="Times New Roman" w:hAnsi="Times New Roman" w:cs="Times New Roman"/>
          <w:b/>
          <w:sz w:val="24"/>
          <w:szCs w:val="24"/>
        </w:rPr>
        <w:t>……………</w:t>
      </w:r>
    </w:p>
    <w:p w:rsidR="006C2077" w:rsidRPr="00C04919" w:rsidRDefault="006C2077" w:rsidP="006C2077">
      <w:pPr>
        <w:spacing w:after="0" w:line="36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6C2077" w:rsidRPr="00C04919" w:rsidRDefault="006C2077" w:rsidP="006C2077">
      <w:pPr>
        <w:pStyle w:val="NoSpacing"/>
        <w:spacing w:line="36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C04919">
        <w:rPr>
          <w:rFonts w:ascii="Times New Roman" w:hAnsi="Times New Roman" w:cs="Times New Roman"/>
          <w:b/>
          <w:sz w:val="24"/>
          <w:szCs w:val="24"/>
        </w:rPr>
        <w:t>NAMBARI YAKO …………………</w:t>
      </w:r>
      <w:r>
        <w:rPr>
          <w:rFonts w:ascii="Times New Roman" w:hAnsi="Times New Roman" w:cs="Times New Roman"/>
          <w:b/>
          <w:sz w:val="24"/>
          <w:szCs w:val="24"/>
        </w:rPr>
        <w:t>……………………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04919">
        <w:rPr>
          <w:rFonts w:ascii="Times New Roman" w:hAnsi="Times New Roman" w:cs="Times New Roman"/>
          <w:b/>
          <w:sz w:val="24"/>
          <w:szCs w:val="24"/>
        </w:rPr>
        <w:t>SAHIHI</w:t>
      </w:r>
      <w:r>
        <w:rPr>
          <w:rFonts w:ascii="Times New Roman" w:hAnsi="Times New Roman" w:cs="Times New Roman"/>
          <w:b/>
          <w:sz w:val="24"/>
          <w:szCs w:val="24"/>
        </w:rPr>
        <w:t>…………………</w:t>
      </w:r>
      <w:r w:rsidRPr="00C04919">
        <w:rPr>
          <w:rFonts w:ascii="Times New Roman" w:hAnsi="Times New Roman" w:cs="Times New Roman"/>
          <w:b/>
          <w:sz w:val="24"/>
          <w:szCs w:val="24"/>
        </w:rPr>
        <w:t>………………</w:t>
      </w:r>
    </w:p>
    <w:p w:rsidR="006C2077" w:rsidRPr="00C04919" w:rsidRDefault="006C2077" w:rsidP="006C2077">
      <w:pPr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6C2077" w:rsidRPr="007E2167" w:rsidRDefault="006C2077" w:rsidP="006C2077">
      <w:pPr>
        <w:pStyle w:val="ListParagraph"/>
        <w:spacing w:after="0"/>
        <w:ind w:left="360" w:hanging="360"/>
        <w:rPr>
          <w:rFonts w:ascii="Times New Roman" w:hAnsi="Times New Roman" w:cs="Times New Roman"/>
        </w:rPr>
      </w:pPr>
      <w:r w:rsidRPr="007E2167">
        <w:rPr>
          <w:rFonts w:ascii="Times New Roman" w:hAnsi="Times New Roman" w:cs="Times New Roman"/>
        </w:rPr>
        <w:t>102/2</w:t>
      </w:r>
    </w:p>
    <w:p w:rsidR="006C2077" w:rsidRPr="007E2167" w:rsidRDefault="006C2077" w:rsidP="006C2077">
      <w:pPr>
        <w:pStyle w:val="ListParagraph"/>
        <w:spacing w:after="0"/>
        <w:ind w:left="360" w:hanging="360"/>
        <w:rPr>
          <w:rFonts w:ascii="Times New Roman" w:hAnsi="Times New Roman" w:cs="Times New Roman"/>
        </w:rPr>
      </w:pPr>
      <w:r w:rsidRPr="007E2167">
        <w:rPr>
          <w:rFonts w:ascii="Times New Roman" w:hAnsi="Times New Roman" w:cs="Times New Roman"/>
        </w:rPr>
        <w:t>KISWAHILI: LUGHA</w:t>
      </w:r>
    </w:p>
    <w:p w:rsidR="006C2077" w:rsidRPr="007E2167" w:rsidRDefault="006C2077" w:rsidP="006C2077">
      <w:pPr>
        <w:pStyle w:val="ListParagraph"/>
        <w:spacing w:after="0"/>
        <w:ind w:left="360" w:hanging="360"/>
        <w:rPr>
          <w:rFonts w:ascii="Times New Roman" w:hAnsi="Times New Roman" w:cs="Times New Roman"/>
          <w:b/>
        </w:rPr>
      </w:pPr>
      <w:r w:rsidRPr="007E2167">
        <w:rPr>
          <w:rFonts w:ascii="Times New Roman" w:hAnsi="Times New Roman" w:cs="Times New Roman"/>
          <w:b/>
        </w:rPr>
        <w:t>(</w:t>
      </w:r>
      <w:proofErr w:type="spellStart"/>
      <w:r w:rsidRPr="007E2167">
        <w:rPr>
          <w:rFonts w:ascii="Times New Roman" w:hAnsi="Times New Roman" w:cs="Times New Roman"/>
          <w:b/>
        </w:rPr>
        <w:t>Ufahamu</w:t>
      </w:r>
      <w:proofErr w:type="spellEnd"/>
      <w:r w:rsidRPr="007E2167">
        <w:rPr>
          <w:rFonts w:ascii="Times New Roman" w:hAnsi="Times New Roman" w:cs="Times New Roman"/>
          <w:b/>
        </w:rPr>
        <w:t xml:space="preserve">, </w:t>
      </w:r>
      <w:proofErr w:type="spellStart"/>
      <w:r w:rsidRPr="007E2167">
        <w:rPr>
          <w:rFonts w:ascii="Times New Roman" w:hAnsi="Times New Roman" w:cs="Times New Roman"/>
          <w:b/>
        </w:rPr>
        <w:t>Ufupisho</w:t>
      </w:r>
      <w:proofErr w:type="spellEnd"/>
      <w:r w:rsidRPr="007E2167">
        <w:rPr>
          <w:rFonts w:ascii="Times New Roman" w:hAnsi="Times New Roman" w:cs="Times New Roman"/>
          <w:b/>
        </w:rPr>
        <w:t xml:space="preserve">, </w:t>
      </w:r>
      <w:proofErr w:type="spellStart"/>
      <w:r w:rsidRPr="007E2167">
        <w:rPr>
          <w:rFonts w:ascii="Times New Roman" w:hAnsi="Times New Roman" w:cs="Times New Roman"/>
          <w:b/>
        </w:rPr>
        <w:t>Matumizi</w:t>
      </w:r>
      <w:proofErr w:type="spellEnd"/>
      <w:r w:rsidRPr="007E2167">
        <w:rPr>
          <w:rFonts w:ascii="Times New Roman" w:hAnsi="Times New Roman" w:cs="Times New Roman"/>
          <w:b/>
        </w:rPr>
        <w:t xml:space="preserve"> </w:t>
      </w:r>
      <w:proofErr w:type="spellStart"/>
      <w:r w:rsidRPr="007E2167">
        <w:rPr>
          <w:rFonts w:ascii="Times New Roman" w:hAnsi="Times New Roman" w:cs="Times New Roman"/>
          <w:b/>
        </w:rPr>
        <w:t>ya</w:t>
      </w:r>
      <w:proofErr w:type="spellEnd"/>
      <w:r w:rsidRPr="007E2167">
        <w:rPr>
          <w:rFonts w:ascii="Times New Roman" w:hAnsi="Times New Roman" w:cs="Times New Roman"/>
          <w:b/>
        </w:rPr>
        <w:t xml:space="preserve"> </w:t>
      </w:r>
      <w:proofErr w:type="spellStart"/>
      <w:r w:rsidRPr="007E2167">
        <w:rPr>
          <w:rFonts w:ascii="Times New Roman" w:hAnsi="Times New Roman" w:cs="Times New Roman"/>
          <w:b/>
        </w:rPr>
        <w:t>Lugha</w:t>
      </w:r>
      <w:proofErr w:type="spellEnd"/>
      <w:r w:rsidRPr="007E2167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7E2167">
        <w:rPr>
          <w:rFonts w:ascii="Times New Roman" w:hAnsi="Times New Roman" w:cs="Times New Roman"/>
          <w:b/>
        </w:rPr>
        <w:t>na</w:t>
      </w:r>
      <w:proofErr w:type="spellEnd"/>
      <w:proofErr w:type="gramEnd"/>
      <w:r w:rsidRPr="007E2167">
        <w:rPr>
          <w:rFonts w:ascii="Times New Roman" w:hAnsi="Times New Roman" w:cs="Times New Roman"/>
          <w:b/>
        </w:rPr>
        <w:t xml:space="preserve"> </w:t>
      </w:r>
      <w:proofErr w:type="spellStart"/>
      <w:r w:rsidRPr="007E2167">
        <w:rPr>
          <w:rFonts w:ascii="Times New Roman" w:hAnsi="Times New Roman" w:cs="Times New Roman"/>
          <w:b/>
        </w:rPr>
        <w:t>Isimu</w:t>
      </w:r>
      <w:proofErr w:type="spellEnd"/>
      <w:r w:rsidRPr="007E2167">
        <w:rPr>
          <w:rFonts w:ascii="Times New Roman" w:hAnsi="Times New Roman" w:cs="Times New Roman"/>
          <w:b/>
        </w:rPr>
        <w:t xml:space="preserve"> </w:t>
      </w:r>
      <w:proofErr w:type="spellStart"/>
      <w:r w:rsidRPr="007E2167">
        <w:rPr>
          <w:rFonts w:ascii="Times New Roman" w:hAnsi="Times New Roman" w:cs="Times New Roman"/>
          <w:b/>
        </w:rPr>
        <w:t>Jamii</w:t>
      </w:r>
      <w:proofErr w:type="spellEnd"/>
      <w:r w:rsidRPr="007E2167">
        <w:rPr>
          <w:rFonts w:ascii="Times New Roman" w:hAnsi="Times New Roman" w:cs="Times New Roman"/>
          <w:b/>
        </w:rPr>
        <w:t>)</w:t>
      </w:r>
    </w:p>
    <w:p w:rsidR="006C2077" w:rsidRPr="007E2167" w:rsidRDefault="006C2077" w:rsidP="006C2077">
      <w:pPr>
        <w:pStyle w:val="ListParagraph"/>
        <w:spacing w:after="0"/>
        <w:ind w:left="360" w:hanging="360"/>
        <w:rPr>
          <w:rFonts w:ascii="Times New Roman" w:hAnsi="Times New Roman" w:cs="Times New Roman"/>
        </w:rPr>
      </w:pPr>
      <w:r w:rsidRPr="007E2167">
        <w:rPr>
          <w:rFonts w:ascii="Times New Roman" w:hAnsi="Times New Roman" w:cs="Times New Roman"/>
        </w:rPr>
        <w:t>KARATASI YA 2</w:t>
      </w:r>
    </w:p>
    <w:p w:rsidR="006C2077" w:rsidRPr="007E2167" w:rsidRDefault="006C2077" w:rsidP="006C2077">
      <w:pPr>
        <w:pStyle w:val="ListParagraph"/>
        <w:spacing w:after="0"/>
        <w:ind w:left="360" w:hanging="360"/>
        <w:rPr>
          <w:rFonts w:ascii="Times New Roman" w:hAnsi="Times New Roman" w:cs="Times New Roman"/>
        </w:rPr>
      </w:pPr>
      <w:r w:rsidRPr="007E2167">
        <w:rPr>
          <w:rFonts w:ascii="Times New Roman" w:hAnsi="Times New Roman" w:cs="Times New Roman"/>
        </w:rPr>
        <w:t>OKTOBA/NOVEMBA 201</w:t>
      </w:r>
      <w:r>
        <w:rPr>
          <w:rFonts w:ascii="Times New Roman" w:hAnsi="Times New Roman" w:cs="Times New Roman"/>
        </w:rPr>
        <w:t>3</w:t>
      </w:r>
    </w:p>
    <w:p w:rsidR="006C2077" w:rsidRPr="007E2167" w:rsidRDefault="006C2077" w:rsidP="006C2077">
      <w:pPr>
        <w:pStyle w:val="ListParagraph"/>
        <w:spacing w:after="0"/>
        <w:ind w:left="360" w:hanging="360"/>
        <w:rPr>
          <w:rFonts w:ascii="Times New Roman" w:hAnsi="Times New Roman" w:cs="Times New Roman"/>
        </w:rPr>
      </w:pPr>
      <w:r w:rsidRPr="007E2167">
        <w:rPr>
          <w:rFonts w:ascii="Times New Roman" w:hAnsi="Times New Roman" w:cs="Times New Roman"/>
        </w:rPr>
        <w:t>MUDA: SAA 2½</w:t>
      </w:r>
    </w:p>
    <w:p w:rsidR="006C2077" w:rsidRPr="00C04919" w:rsidRDefault="006C2077" w:rsidP="006C2077">
      <w:pPr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6C2077" w:rsidRPr="00406A56" w:rsidRDefault="006C2077" w:rsidP="006C2077">
      <w:pPr>
        <w:ind w:left="360" w:hanging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06A56">
        <w:rPr>
          <w:rFonts w:ascii="Times New Roman" w:eastAsia="Calibri" w:hAnsi="Times New Roman" w:cs="Times New Roman"/>
          <w:b/>
          <w:sz w:val="28"/>
          <w:szCs w:val="28"/>
        </w:rPr>
        <w:t xml:space="preserve">TATHMINI YA PAMOJA WILAYA YA </w:t>
      </w:r>
      <w:r>
        <w:rPr>
          <w:rFonts w:ascii="Times New Roman" w:eastAsia="Calibri" w:hAnsi="Times New Roman" w:cs="Times New Roman"/>
          <w:b/>
          <w:sz w:val="28"/>
          <w:szCs w:val="28"/>
        </w:rPr>
        <w:t>KILUNGU</w:t>
      </w:r>
      <w:r w:rsidRPr="00406A56">
        <w:rPr>
          <w:rFonts w:ascii="Times New Roman" w:eastAsia="Calibri" w:hAnsi="Times New Roman" w:cs="Times New Roman"/>
          <w:b/>
          <w:sz w:val="28"/>
          <w:szCs w:val="28"/>
        </w:rPr>
        <w:t>, 201</w:t>
      </w: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</w:p>
    <w:p w:rsidR="006C2077" w:rsidRDefault="006C2077" w:rsidP="006C2077">
      <w:pPr>
        <w:spacing w:line="360" w:lineRule="auto"/>
        <w:ind w:left="360" w:hanging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MTIHANI WA KIINGILIO </w:t>
      </w:r>
      <w:r w:rsidRPr="00406A56">
        <w:rPr>
          <w:rFonts w:ascii="Times New Roman" w:eastAsia="Calibri" w:hAnsi="Times New Roman" w:cs="Times New Roman"/>
          <w:b/>
          <w:sz w:val="28"/>
          <w:szCs w:val="28"/>
        </w:rPr>
        <w:t xml:space="preserve">KIDATO CHA </w:t>
      </w:r>
      <w:r>
        <w:rPr>
          <w:rFonts w:ascii="Times New Roman" w:eastAsia="Calibri" w:hAnsi="Times New Roman" w:cs="Times New Roman"/>
          <w:b/>
          <w:sz w:val="28"/>
          <w:szCs w:val="28"/>
        </w:rPr>
        <w:t>NNE</w:t>
      </w:r>
    </w:p>
    <w:p w:rsidR="006C2077" w:rsidRPr="006D6684" w:rsidRDefault="006C2077" w:rsidP="006C2077">
      <w:pPr>
        <w:spacing w:after="0" w:line="360" w:lineRule="auto"/>
        <w:ind w:left="360" w:hanging="36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6D6684">
        <w:rPr>
          <w:rFonts w:ascii="Times New Roman" w:hAnsi="Times New Roman" w:cs="Times New Roman"/>
          <w:b/>
          <w:i/>
          <w:sz w:val="24"/>
          <w:szCs w:val="24"/>
        </w:rPr>
        <w:t>Hati</w:t>
      </w:r>
      <w:proofErr w:type="spellEnd"/>
      <w:r w:rsidRPr="006D668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D6684">
        <w:rPr>
          <w:rFonts w:ascii="Times New Roman" w:hAnsi="Times New Roman" w:cs="Times New Roman"/>
          <w:b/>
          <w:i/>
          <w:sz w:val="24"/>
          <w:szCs w:val="24"/>
        </w:rPr>
        <w:t>ya</w:t>
      </w:r>
      <w:proofErr w:type="spellEnd"/>
      <w:r w:rsidRPr="006D668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D6684">
        <w:rPr>
          <w:rFonts w:ascii="Times New Roman" w:hAnsi="Times New Roman" w:cs="Times New Roman"/>
          <w:b/>
          <w:i/>
          <w:sz w:val="24"/>
          <w:szCs w:val="24"/>
        </w:rPr>
        <w:t>Kuhitimu</w:t>
      </w:r>
      <w:proofErr w:type="spellEnd"/>
      <w:r w:rsidRPr="006D668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D6684">
        <w:rPr>
          <w:rFonts w:ascii="Times New Roman" w:hAnsi="Times New Roman" w:cs="Times New Roman"/>
          <w:b/>
          <w:i/>
          <w:sz w:val="24"/>
          <w:szCs w:val="24"/>
        </w:rPr>
        <w:t>Elimu</w:t>
      </w:r>
      <w:proofErr w:type="spellEnd"/>
      <w:r w:rsidRPr="006D668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D6684">
        <w:rPr>
          <w:rFonts w:ascii="Times New Roman" w:hAnsi="Times New Roman" w:cs="Times New Roman"/>
          <w:b/>
          <w:i/>
          <w:sz w:val="24"/>
          <w:szCs w:val="24"/>
        </w:rPr>
        <w:t>ya</w:t>
      </w:r>
      <w:proofErr w:type="spellEnd"/>
      <w:r w:rsidRPr="006D668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6D6684">
        <w:rPr>
          <w:rFonts w:ascii="Times New Roman" w:hAnsi="Times New Roman" w:cs="Times New Roman"/>
          <w:b/>
          <w:i/>
          <w:sz w:val="24"/>
          <w:szCs w:val="24"/>
        </w:rPr>
        <w:t>Sekondari</w:t>
      </w:r>
      <w:proofErr w:type="spellEnd"/>
      <w:r w:rsidRPr="006D6684">
        <w:rPr>
          <w:rFonts w:ascii="Times New Roman" w:hAnsi="Times New Roman" w:cs="Times New Roman"/>
          <w:b/>
          <w:i/>
          <w:sz w:val="24"/>
          <w:szCs w:val="24"/>
        </w:rPr>
        <w:t xml:space="preserve"> Kenya</w:t>
      </w:r>
    </w:p>
    <w:p w:rsidR="006C2077" w:rsidRPr="007E2167" w:rsidRDefault="006C2077" w:rsidP="006C2077">
      <w:pPr>
        <w:pStyle w:val="ListParagraph"/>
        <w:spacing w:after="0"/>
        <w:ind w:left="360" w:hanging="360"/>
        <w:rPr>
          <w:rFonts w:ascii="Times New Roman" w:hAnsi="Times New Roman" w:cs="Times New Roman"/>
        </w:rPr>
      </w:pPr>
      <w:r w:rsidRPr="007E2167">
        <w:rPr>
          <w:rFonts w:ascii="Times New Roman" w:hAnsi="Times New Roman" w:cs="Times New Roman"/>
        </w:rPr>
        <w:t>102/2</w:t>
      </w:r>
    </w:p>
    <w:p w:rsidR="006C2077" w:rsidRPr="007E2167" w:rsidRDefault="006C2077" w:rsidP="006C2077">
      <w:pPr>
        <w:pStyle w:val="ListParagraph"/>
        <w:spacing w:after="0"/>
        <w:ind w:left="360" w:hanging="360"/>
        <w:rPr>
          <w:rFonts w:ascii="Times New Roman" w:hAnsi="Times New Roman" w:cs="Times New Roman"/>
        </w:rPr>
      </w:pPr>
      <w:r w:rsidRPr="007E2167">
        <w:rPr>
          <w:rFonts w:ascii="Times New Roman" w:hAnsi="Times New Roman" w:cs="Times New Roman"/>
        </w:rPr>
        <w:t>KISWAHILI: LUGHA</w:t>
      </w:r>
    </w:p>
    <w:p w:rsidR="006C2077" w:rsidRPr="007E2167" w:rsidRDefault="006C2077" w:rsidP="006C2077">
      <w:pPr>
        <w:pStyle w:val="ListParagraph"/>
        <w:spacing w:after="0"/>
        <w:ind w:left="360" w:hanging="360"/>
        <w:rPr>
          <w:rFonts w:ascii="Times New Roman" w:hAnsi="Times New Roman" w:cs="Times New Roman"/>
          <w:b/>
        </w:rPr>
      </w:pPr>
      <w:r w:rsidRPr="007E2167">
        <w:rPr>
          <w:rFonts w:ascii="Times New Roman" w:hAnsi="Times New Roman" w:cs="Times New Roman"/>
          <w:b/>
        </w:rPr>
        <w:t>(</w:t>
      </w:r>
      <w:proofErr w:type="spellStart"/>
      <w:r w:rsidRPr="007E2167">
        <w:rPr>
          <w:rFonts w:ascii="Times New Roman" w:hAnsi="Times New Roman" w:cs="Times New Roman"/>
          <w:b/>
        </w:rPr>
        <w:t>Ufahamu</w:t>
      </w:r>
      <w:proofErr w:type="spellEnd"/>
      <w:r w:rsidRPr="007E2167">
        <w:rPr>
          <w:rFonts w:ascii="Times New Roman" w:hAnsi="Times New Roman" w:cs="Times New Roman"/>
          <w:b/>
        </w:rPr>
        <w:t xml:space="preserve">, </w:t>
      </w:r>
      <w:proofErr w:type="spellStart"/>
      <w:r w:rsidRPr="007E2167">
        <w:rPr>
          <w:rFonts w:ascii="Times New Roman" w:hAnsi="Times New Roman" w:cs="Times New Roman"/>
          <w:b/>
        </w:rPr>
        <w:t>Ufupisho</w:t>
      </w:r>
      <w:proofErr w:type="spellEnd"/>
      <w:r w:rsidRPr="007E2167">
        <w:rPr>
          <w:rFonts w:ascii="Times New Roman" w:hAnsi="Times New Roman" w:cs="Times New Roman"/>
          <w:b/>
        </w:rPr>
        <w:t xml:space="preserve">, </w:t>
      </w:r>
      <w:proofErr w:type="spellStart"/>
      <w:r w:rsidRPr="007E2167">
        <w:rPr>
          <w:rFonts w:ascii="Times New Roman" w:hAnsi="Times New Roman" w:cs="Times New Roman"/>
          <w:b/>
        </w:rPr>
        <w:t>Matumizi</w:t>
      </w:r>
      <w:proofErr w:type="spellEnd"/>
      <w:r w:rsidRPr="007E2167">
        <w:rPr>
          <w:rFonts w:ascii="Times New Roman" w:hAnsi="Times New Roman" w:cs="Times New Roman"/>
          <w:b/>
        </w:rPr>
        <w:t xml:space="preserve"> </w:t>
      </w:r>
      <w:proofErr w:type="spellStart"/>
      <w:r w:rsidRPr="007E2167">
        <w:rPr>
          <w:rFonts w:ascii="Times New Roman" w:hAnsi="Times New Roman" w:cs="Times New Roman"/>
          <w:b/>
        </w:rPr>
        <w:t>ya</w:t>
      </w:r>
      <w:proofErr w:type="spellEnd"/>
      <w:r w:rsidRPr="007E2167">
        <w:rPr>
          <w:rFonts w:ascii="Times New Roman" w:hAnsi="Times New Roman" w:cs="Times New Roman"/>
          <w:b/>
        </w:rPr>
        <w:t xml:space="preserve"> </w:t>
      </w:r>
      <w:proofErr w:type="spellStart"/>
      <w:r w:rsidRPr="007E2167">
        <w:rPr>
          <w:rFonts w:ascii="Times New Roman" w:hAnsi="Times New Roman" w:cs="Times New Roman"/>
          <w:b/>
        </w:rPr>
        <w:t>Lugha</w:t>
      </w:r>
      <w:proofErr w:type="spellEnd"/>
      <w:r w:rsidRPr="007E2167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7E2167">
        <w:rPr>
          <w:rFonts w:ascii="Times New Roman" w:hAnsi="Times New Roman" w:cs="Times New Roman"/>
          <w:b/>
        </w:rPr>
        <w:t>na</w:t>
      </w:r>
      <w:proofErr w:type="spellEnd"/>
      <w:proofErr w:type="gramEnd"/>
      <w:r w:rsidRPr="007E2167">
        <w:rPr>
          <w:rFonts w:ascii="Times New Roman" w:hAnsi="Times New Roman" w:cs="Times New Roman"/>
          <w:b/>
        </w:rPr>
        <w:t xml:space="preserve"> </w:t>
      </w:r>
      <w:proofErr w:type="spellStart"/>
      <w:r w:rsidRPr="007E2167">
        <w:rPr>
          <w:rFonts w:ascii="Times New Roman" w:hAnsi="Times New Roman" w:cs="Times New Roman"/>
          <w:b/>
        </w:rPr>
        <w:t>Isimu</w:t>
      </w:r>
      <w:proofErr w:type="spellEnd"/>
      <w:r w:rsidRPr="007E2167">
        <w:rPr>
          <w:rFonts w:ascii="Times New Roman" w:hAnsi="Times New Roman" w:cs="Times New Roman"/>
          <w:b/>
        </w:rPr>
        <w:t xml:space="preserve"> </w:t>
      </w:r>
      <w:proofErr w:type="spellStart"/>
      <w:r w:rsidRPr="007E2167">
        <w:rPr>
          <w:rFonts w:ascii="Times New Roman" w:hAnsi="Times New Roman" w:cs="Times New Roman"/>
          <w:b/>
        </w:rPr>
        <w:t>Jamii</w:t>
      </w:r>
      <w:proofErr w:type="spellEnd"/>
      <w:r w:rsidRPr="007E2167">
        <w:rPr>
          <w:rFonts w:ascii="Times New Roman" w:hAnsi="Times New Roman" w:cs="Times New Roman"/>
          <w:b/>
        </w:rPr>
        <w:t>)</w:t>
      </w:r>
    </w:p>
    <w:p w:rsidR="006C2077" w:rsidRPr="007E2167" w:rsidRDefault="006C2077" w:rsidP="006C2077">
      <w:pPr>
        <w:pStyle w:val="ListParagraph"/>
        <w:spacing w:after="0"/>
        <w:ind w:left="360" w:hanging="360"/>
        <w:rPr>
          <w:rFonts w:ascii="Times New Roman" w:hAnsi="Times New Roman" w:cs="Times New Roman"/>
        </w:rPr>
      </w:pPr>
      <w:r w:rsidRPr="007E2167">
        <w:rPr>
          <w:rFonts w:ascii="Times New Roman" w:hAnsi="Times New Roman" w:cs="Times New Roman"/>
        </w:rPr>
        <w:t>KARATASI</w:t>
      </w:r>
    </w:p>
    <w:p w:rsidR="006C2077" w:rsidRPr="007E2167" w:rsidRDefault="006C2077" w:rsidP="006C2077">
      <w:pPr>
        <w:pStyle w:val="ListParagraph"/>
        <w:spacing w:after="0"/>
        <w:ind w:left="360" w:hanging="360"/>
        <w:rPr>
          <w:rFonts w:ascii="Times New Roman" w:hAnsi="Times New Roman" w:cs="Times New Roman"/>
        </w:rPr>
      </w:pPr>
      <w:r w:rsidRPr="007E2167">
        <w:rPr>
          <w:rFonts w:ascii="Times New Roman" w:hAnsi="Times New Roman" w:cs="Times New Roman"/>
        </w:rPr>
        <w:t>MUDA: SAA 2½</w:t>
      </w:r>
    </w:p>
    <w:p w:rsidR="006C2077" w:rsidRPr="007E2167" w:rsidRDefault="006C2077" w:rsidP="006C2077">
      <w:pPr>
        <w:pStyle w:val="ListParagraph"/>
        <w:spacing w:after="0"/>
        <w:ind w:left="360" w:hanging="360"/>
        <w:rPr>
          <w:rFonts w:ascii="Times New Roman" w:hAnsi="Times New Roman" w:cs="Times New Roman"/>
          <w:b/>
        </w:rPr>
      </w:pPr>
    </w:p>
    <w:p w:rsidR="006C2077" w:rsidRPr="007E2167" w:rsidRDefault="006C2077" w:rsidP="006C2077">
      <w:pPr>
        <w:pStyle w:val="ListParagraph"/>
        <w:spacing w:after="0"/>
        <w:ind w:left="360" w:hanging="360"/>
        <w:rPr>
          <w:rFonts w:ascii="Times New Roman" w:hAnsi="Times New Roman" w:cs="Times New Roman"/>
          <w:b/>
          <w:u w:val="single"/>
        </w:rPr>
      </w:pPr>
      <w:r w:rsidRPr="007E2167">
        <w:rPr>
          <w:rFonts w:ascii="Times New Roman" w:hAnsi="Times New Roman" w:cs="Times New Roman"/>
          <w:b/>
          <w:u w:val="single"/>
        </w:rPr>
        <w:t>MAAGIZO KWA MTAHINIWA</w:t>
      </w:r>
    </w:p>
    <w:p w:rsidR="006C2077" w:rsidRPr="007E2167" w:rsidRDefault="006C2077" w:rsidP="006C2077">
      <w:pPr>
        <w:pStyle w:val="ListParagraph"/>
        <w:spacing w:after="0"/>
        <w:ind w:left="360" w:hanging="360"/>
        <w:rPr>
          <w:rFonts w:ascii="Times New Roman" w:hAnsi="Times New Roman" w:cs="Times New Roman"/>
        </w:rPr>
      </w:pPr>
      <w:proofErr w:type="spellStart"/>
      <w:proofErr w:type="gramStart"/>
      <w:r w:rsidRPr="007E2167">
        <w:rPr>
          <w:rFonts w:ascii="Times New Roman" w:hAnsi="Times New Roman" w:cs="Times New Roman"/>
        </w:rPr>
        <w:t>Jibu</w:t>
      </w:r>
      <w:proofErr w:type="spellEnd"/>
      <w:r w:rsidRPr="007E2167">
        <w:rPr>
          <w:rFonts w:ascii="Times New Roman" w:hAnsi="Times New Roman" w:cs="Times New Roman"/>
        </w:rPr>
        <w:t xml:space="preserve"> </w:t>
      </w:r>
      <w:proofErr w:type="spellStart"/>
      <w:r w:rsidRPr="007E2167">
        <w:rPr>
          <w:rFonts w:ascii="Times New Roman" w:hAnsi="Times New Roman" w:cs="Times New Roman"/>
        </w:rPr>
        <w:t>maswali</w:t>
      </w:r>
      <w:proofErr w:type="spellEnd"/>
      <w:r w:rsidRPr="007E2167">
        <w:rPr>
          <w:rFonts w:ascii="Times New Roman" w:hAnsi="Times New Roman" w:cs="Times New Roman"/>
        </w:rPr>
        <w:t xml:space="preserve"> </w:t>
      </w:r>
      <w:proofErr w:type="spellStart"/>
      <w:r w:rsidRPr="007E2167">
        <w:rPr>
          <w:rFonts w:ascii="Times New Roman" w:hAnsi="Times New Roman" w:cs="Times New Roman"/>
        </w:rPr>
        <w:t>yote</w:t>
      </w:r>
      <w:proofErr w:type="spellEnd"/>
      <w:r w:rsidRPr="007E2167">
        <w:rPr>
          <w:rFonts w:ascii="Times New Roman" w:hAnsi="Times New Roman" w:cs="Times New Roman"/>
        </w:rPr>
        <w:t>.</w:t>
      </w:r>
      <w:proofErr w:type="gramEnd"/>
    </w:p>
    <w:p w:rsidR="006C2077" w:rsidRPr="007E2167" w:rsidRDefault="006C2077" w:rsidP="006C2077">
      <w:pPr>
        <w:pStyle w:val="ListParagraph"/>
        <w:spacing w:after="0"/>
        <w:ind w:left="360" w:hanging="360"/>
        <w:rPr>
          <w:rFonts w:ascii="Times New Roman" w:hAnsi="Times New Roman" w:cs="Times New Roman"/>
        </w:rPr>
      </w:pPr>
      <w:proofErr w:type="spellStart"/>
      <w:proofErr w:type="gramStart"/>
      <w:r w:rsidRPr="007E2167">
        <w:rPr>
          <w:rFonts w:ascii="Times New Roman" w:hAnsi="Times New Roman" w:cs="Times New Roman"/>
        </w:rPr>
        <w:t>Majibu</w:t>
      </w:r>
      <w:proofErr w:type="spellEnd"/>
      <w:r w:rsidRPr="007E2167">
        <w:rPr>
          <w:rFonts w:ascii="Times New Roman" w:hAnsi="Times New Roman" w:cs="Times New Roman"/>
        </w:rPr>
        <w:t xml:space="preserve"> </w:t>
      </w:r>
      <w:proofErr w:type="spellStart"/>
      <w:r w:rsidRPr="007E2167">
        <w:rPr>
          <w:rFonts w:ascii="Times New Roman" w:hAnsi="Times New Roman" w:cs="Times New Roman"/>
        </w:rPr>
        <w:t>yote</w:t>
      </w:r>
      <w:proofErr w:type="spellEnd"/>
      <w:r w:rsidRPr="007E2167">
        <w:rPr>
          <w:rFonts w:ascii="Times New Roman" w:hAnsi="Times New Roman" w:cs="Times New Roman"/>
        </w:rPr>
        <w:t xml:space="preserve"> </w:t>
      </w:r>
      <w:proofErr w:type="spellStart"/>
      <w:r w:rsidRPr="007E2167">
        <w:rPr>
          <w:rFonts w:ascii="Times New Roman" w:hAnsi="Times New Roman" w:cs="Times New Roman"/>
        </w:rPr>
        <w:t>yaandikwe</w:t>
      </w:r>
      <w:proofErr w:type="spellEnd"/>
      <w:r w:rsidRPr="007E2167">
        <w:rPr>
          <w:rFonts w:ascii="Times New Roman" w:hAnsi="Times New Roman" w:cs="Times New Roman"/>
        </w:rPr>
        <w:t xml:space="preserve"> </w:t>
      </w:r>
      <w:proofErr w:type="spellStart"/>
      <w:r w:rsidRPr="007E2167">
        <w:rPr>
          <w:rFonts w:ascii="Times New Roman" w:hAnsi="Times New Roman" w:cs="Times New Roman"/>
        </w:rPr>
        <w:t>katika</w:t>
      </w:r>
      <w:proofErr w:type="spellEnd"/>
      <w:r w:rsidRPr="007E2167">
        <w:rPr>
          <w:rFonts w:ascii="Times New Roman" w:hAnsi="Times New Roman" w:cs="Times New Roman"/>
        </w:rPr>
        <w:t xml:space="preserve"> </w:t>
      </w:r>
      <w:proofErr w:type="spellStart"/>
      <w:r w:rsidRPr="007E2167">
        <w:rPr>
          <w:rFonts w:ascii="Times New Roman" w:hAnsi="Times New Roman" w:cs="Times New Roman"/>
        </w:rPr>
        <w:t>nafasi</w:t>
      </w:r>
      <w:proofErr w:type="spellEnd"/>
      <w:r w:rsidRPr="007E2167">
        <w:rPr>
          <w:rFonts w:ascii="Times New Roman" w:hAnsi="Times New Roman" w:cs="Times New Roman"/>
        </w:rPr>
        <w:t xml:space="preserve"> </w:t>
      </w:r>
      <w:proofErr w:type="spellStart"/>
      <w:r w:rsidRPr="007E2167">
        <w:rPr>
          <w:rFonts w:ascii="Times New Roman" w:hAnsi="Times New Roman" w:cs="Times New Roman"/>
        </w:rPr>
        <w:t>zilizoachwa</w:t>
      </w:r>
      <w:proofErr w:type="spellEnd"/>
      <w:r w:rsidRPr="007E2167">
        <w:rPr>
          <w:rFonts w:ascii="Times New Roman" w:hAnsi="Times New Roman" w:cs="Times New Roman"/>
        </w:rPr>
        <w:t xml:space="preserve"> </w:t>
      </w:r>
      <w:proofErr w:type="spellStart"/>
      <w:r w:rsidRPr="007E2167">
        <w:rPr>
          <w:rFonts w:ascii="Times New Roman" w:hAnsi="Times New Roman" w:cs="Times New Roman"/>
        </w:rPr>
        <w:t>katika</w:t>
      </w:r>
      <w:proofErr w:type="spellEnd"/>
      <w:r w:rsidRPr="007E2167">
        <w:rPr>
          <w:rFonts w:ascii="Times New Roman" w:hAnsi="Times New Roman" w:cs="Times New Roman"/>
        </w:rPr>
        <w:t xml:space="preserve"> </w:t>
      </w:r>
      <w:proofErr w:type="spellStart"/>
      <w:r w:rsidRPr="007E2167">
        <w:rPr>
          <w:rFonts w:ascii="Times New Roman" w:hAnsi="Times New Roman" w:cs="Times New Roman"/>
        </w:rPr>
        <w:t>kijitabu</w:t>
      </w:r>
      <w:proofErr w:type="spellEnd"/>
      <w:r w:rsidRPr="007E2167">
        <w:rPr>
          <w:rFonts w:ascii="Times New Roman" w:hAnsi="Times New Roman" w:cs="Times New Roman"/>
        </w:rPr>
        <w:t xml:space="preserve"> </w:t>
      </w:r>
      <w:proofErr w:type="spellStart"/>
      <w:r w:rsidRPr="007E2167">
        <w:rPr>
          <w:rFonts w:ascii="Times New Roman" w:hAnsi="Times New Roman" w:cs="Times New Roman"/>
        </w:rPr>
        <w:t>hiki</w:t>
      </w:r>
      <w:proofErr w:type="spellEnd"/>
      <w:r w:rsidRPr="007E2167">
        <w:rPr>
          <w:rFonts w:ascii="Times New Roman" w:hAnsi="Times New Roman" w:cs="Times New Roman"/>
        </w:rPr>
        <w:t xml:space="preserve"> cha </w:t>
      </w:r>
      <w:proofErr w:type="spellStart"/>
      <w:r w:rsidRPr="007E2167">
        <w:rPr>
          <w:rFonts w:ascii="Times New Roman" w:hAnsi="Times New Roman" w:cs="Times New Roman"/>
        </w:rPr>
        <w:t>maswali</w:t>
      </w:r>
      <w:proofErr w:type="spellEnd"/>
      <w:r w:rsidRPr="007E2167">
        <w:rPr>
          <w:rFonts w:ascii="Times New Roman" w:hAnsi="Times New Roman" w:cs="Times New Roman"/>
        </w:rPr>
        <w:t>.</w:t>
      </w:r>
      <w:proofErr w:type="gramEnd"/>
    </w:p>
    <w:p w:rsidR="006C2077" w:rsidRPr="007E2167" w:rsidRDefault="006C2077" w:rsidP="006C2077">
      <w:pPr>
        <w:pStyle w:val="ListParagraph"/>
        <w:spacing w:after="0"/>
        <w:ind w:left="0" w:firstLine="0"/>
        <w:rPr>
          <w:rFonts w:ascii="Times New Roman" w:hAnsi="Times New Roman" w:cs="Times New Roman"/>
        </w:rPr>
      </w:pPr>
      <w:proofErr w:type="spellStart"/>
      <w:r w:rsidRPr="007E2167">
        <w:rPr>
          <w:rFonts w:ascii="Times New Roman" w:hAnsi="Times New Roman" w:cs="Times New Roman"/>
        </w:rPr>
        <w:t>Karatasi</w:t>
      </w:r>
      <w:proofErr w:type="spellEnd"/>
      <w:r w:rsidRPr="007E2167">
        <w:rPr>
          <w:rFonts w:ascii="Times New Roman" w:hAnsi="Times New Roman" w:cs="Times New Roman"/>
        </w:rPr>
        <w:t xml:space="preserve"> </w:t>
      </w:r>
      <w:proofErr w:type="spellStart"/>
      <w:r w:rsidRPr="007E2167">
        <w:rPr>
          <w:rFonts w:ascii="Times New Roman" w:hAnsi="Times New Roman" w:cs="Times New Roman"/>
        </w:rPr>
        <w:t>hii</w:t>
      </w:r>
      <w:proofErr w:type="spellEnd"/>
      <w:r w:rsidRPr="007E216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E2167">
        <w:rPr>
          <w:rFonts w:ascii="Times New Roman" w:hAnsi="Times New Roman" w:cs="Times New Roman"/>
        </w:rPr>
        <w:t>ina</w:t>
      </w:r>
      <w:proofErr w:type="spellEnd"/>
      <w:proofErr w:type="gramEnd"/>
      <w:r w:rsidRPr="007E2167">
        <w:rPr>
          <w:rFonts w:ascii="Times New Roman" w:hAnsi="Times New Roman" w:cs="Times New Roman"/>
        </w:rPr>
        <w:t xml:space="preserve"> </w:t>
      </w:r>
      <w:proofErr w:type="spellStart"/>
      <w:r w:rsidRPr="007E2167">
        <w:rPr>
          <w:rFonts w:ascii="Times New Roman" w:hAnsi="Times New Roman" w:cs="Times New Roman"/>
        </w:rPr>
        <w:t>kurasa</w:t>
      </w:r>
      <w:proofErr w:type="spellEnd"/>
      <w:r w:rsidRPr="007E2167">
        <w:rPr>
          <w:rFonts w:ascii="Times New Roman" w:hAnsi="Times New Roman" w:cs="Times New Roman"/>
        </w:rPr>
        <w:t xml:space="preserve"> </w:t>
      </w:r>
      <w:proofErr w:type="spellStart"/>
      <w:r w:rsidRPr="007E2167">
        <w:rPr>
          <w:rFonts w:ascii="Times New Roman" w:hAnsi="Times New Roman" w:cs="Times New Roman"/>
        </w:rPr>
        <w:t>nne</w:t>
      </w:r>
      <w:proofErr w:type="spellEnd"/>
      <w:r w:rsidRPr="007E2167">
        <w:rPr>
          <w:rFonts w:ascii="Times New Roman" w:hAnsi="Times New Roman" w:cs="Times New Roman"/>
        </w:rPr>
        <w:t xml:space="preserve">. </w:t>
      </w:r>
      <w:proofErr w:type="spellStart"/>
      <w:r w:rsidRPr="007E2167">
        <w:rPr>
          <w:rFonts w:ascii="Times New Roman" w:hAnsi="Times New Roman" w:cs="Times New Roman"/>
        </w:rPr>
        <w:t>Watahiniwa</w:t>
      </w:r>
      <w:proofErr w:type="spellEnd"/>
      <w:r w:rsidRPr="007E216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E2167">
        <w:rPr>
          <w:rFonts w:ascii="Times New Roman" w:hAnsi="Times New Roman" w:cs="Times New Roman"/>
        </w:rPr>
        <w:t>ni</w:t>
      </w:r>
      <w:proofErr w:type="spellEnd"/>
      <w:proofErr w:type="gramEnd"/>
      <w:r w:rsidRPr="007E2167">
        <w:rPr>
          <w:rFonts w:ascii="Times New Roman" w:hAnsi="Times New Roman" w:cs="Times New Roman"/>
        </w:rPr>
        <w:t xml:space="preserve"> </w:t>
      </w:r>
      <w:proofErr w:type="spellStart"/>
      <w:r w:rsidRPr="007E2167">
        <w:rPr>
          <w:rFonts w:ascii="Times New Roman" w:hAnsi="Times New Roman" w:cs="Times New Roman"/>
        </w:rPr>
        <w:t>lazima</w:t>
      </w:r>
      <w:proofErr w:type="spellEnd"/>
      <w:r w:rsidRPr="007E2167">
        <w:rPr>
          <w:rFonts w:ascii="Times New Roman" w:hAnsi="Times New Roman" w:cs="Times New Roman"/>
        </w:rPr>
        <w:t xml:space="preserve"> </w:t>
      </w:r>
      <w:proofErr w:type="spellStart"/>
      <w:r w:rsidRPr="007E2167">
        <w:rPr>
          <w:rFonts w:ascii="Times New Roman" w:hAnsi="Times New Roman" w:cs="Times New Roman"/>
        </w:rPr>
        <w:t>waangalie</w:t>
      </w:r>
      <w:proofErr w:type="spellEnd"/>
      <w:r w:rsidRPr="007E2167">
        <w:rPr>
          <w:rFonts w:ascii="Times New Roman" w:hAnsi="Times New Roman" w:cs="Times New Roman"/>
        </w:rPr>
        <w:t xml:space="preserve"> </w:t>
      </w:r>
      <w:proofErr w:type="spellStart"/>
      <w:r w:rsidRPr="007E2167">
        <w:rPr>
          <w:rFonts w:ascii="Times New Roman" w:hAnsi="Times New Roman" w:cs="Times New Roman"/>
        </w:rPr>
        <w:t>kama</w:t>
      </w:r>
      <w:proofErr w:type="spellEnd"/>
      <w:r w:rsidRPr="007E2167">
        <w:rPr>
          <w:rFonts w:ascii="Times New Roman" w:hAnsi="Times New Roman" w:cs="Times New Roman"/>
        </w:rPr>
        <w:t xml:space="preserve"> </w:t>
      </w:r>
      <w:proofErr w:type="spellStart"/>
      <w:r w:rsidRPr="007E2167">
        <w:rPr>
          <w:rFonts w:ascii="Times New Roman" w:hAnsi="Times New Roman" w:cs="Times New Roman"/>
        </w:rPr>
        <w:t>kurasa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zote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karatasi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zimepigwa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7E2167">
        <w:rPr>
          <w:rFonts w:ascii="Times New Roman" w:hAnsi="Times New Roman" w:cs="Times New Roman"/>
        </w:rPr>
        <w:t>chapa</w:t>
      </w:r>
      <w:proofErr w:type="spellEnd"/>
      <w:r w:rsidRPr="007E2167">
        <w:rPr>
          <w:rFonts w:ascii="Times New Roman" w:hAnsi="Times New Roman" w:cs="Times New Roman"/>
        </w:rPr>
        <w:t xml:space="preserve"> </w:t>
      </w:r>
      <w:proofErr w:type="spellStart"/>
      <w:r w:rsidRPr="007E2167">
        <w:rPr>
          <w:rFonts w:ascii="Times New Roman" w:hAnsi="Times New Roman" w:cs="Times New Roman"/>
        </w:rPr>
        <w:t>sawasawa</w:t>
      </w:r>
      <w:proofErr w:type="spellEnd"/>
      <w:r w:rsidRPr="007E2167">
        <w:rPr>
          <w:rFonts w:ascii="Times New Roman" w:hAnsi="Times New Roman" w:cs="Times New Roman"/>
        </w:rPr>
        <w:t xml:space="preserve"> </w:t>
      </w:r>
      <w:proofErr w:type="spellStart"/>
      <w:r w:rsidRPr="007E2167">
        <w:rPr>
          <w:rFonts w:ascii="Times New Roman" w:hAnsi="Times New Roman" w:cs="Times New Roman"/>
        </w:rPr>
        <w:t>na</w:t>
      </w:r>
      <w:proofErr w:type="spellEnd"/>
      <w:r w:rsidRPr="007E2167">
        <w:rPr>
          <w:rFonts w:ascii="Times New Roman" w:hAnsi="Times New Roman" w:cs="Times New Roman"/>
        </w:rPr>
        <w:t xml:space="preserve"> </w:t>
      </w:r>
      <w:proofErr w:type="spellStart"/>
      <w:r w:rsidRPr="007E2167">
        <w:rPr>
          <w:rFonts w:ascii="Times New Roman" w:hAnsi="Times New Roman" w:cs="Times New Roman"/>
        </w:rPr>
        <w:t>kuwa</w:t>
      </w:r>
      <w:proofErr w:type="spellEnd"/>
      <w:r w:rsidRPr="007E2167">
        <w:rPr>
          <w:rFonts w:ascii="Times New Roman" w:hAnsi="Times New Roman" w:cs="Times New Roman"/>
        </w:rPr>
        <w:t xml:space="preserve"> </w:t>
      </w:r>
      <w:proofErr w:type="spellStart"/>
      <w:r w:rsidRPr="007E2167">
        <w:rPr>
          <w:rFonts w:ascii="Times New Roman" w:hAnsi="Times New Roman" w:cs="Times New Roman"/>
        </w:rPr>
        <w:t>maswali</w:t>
      </w:r>
      <w:proofErr w:type="spellEnd"/>
      <w:r w:rsidRPr="007E2167">
        <w:rPr>
          <w:rFonts w:ascii="Times New Roman" w:hAnsi="Times New Roman" w:cs="Times New Roman"/>
        </w:rPr>
        <w:t xml:space="preserve"> </w:t>
      </w:r>
      <w:proofErr w:type="spellStart"/>
      <w:r w:rsidRPr="007E2167">
        <w:rPr>
          <w:rFonts w:ascii="Times New Roman" w:hAnsi="Times New Roman" w:cs="Times New Roman"/>
        </w:rPr>
        <w:t>yote</w:t>
      </w:r>
      <w:proofErr w:type="spellEnd"/>
      <w:r w:rsidRPr="007E2167">
        <w:rPr>
          <w:rFonts w:ascii="Times New Roman" w:hAnsi="Times New Roman" w:cs="Times New Roman"/>
        </w:rPr>
        <w:t xml:space="preserve"> </w:t>
      </w:r>
      <w:proofErr w:type="spellStart"/>
      <w:r w:rsidRPr="007E2167">
        <w:rPr>
          <w:rFonts w:ascii="Times New Roman" w:hAnsi="Times New Roman" w:cs="Times New Roman"/>
        </w:rPr>
        <w:t>yamo</w:t>
      </w:r>
      <w:proofErr w:type="spellEnd"/>
      <w:r w:rsidRPr="007E2167">
        <w:rPr>
          <w:rFonts w:ascii="Times New Roman" w:hAnsi="Times New Roman" w:cs="Times New Roman"/>
        </w:rPr>
        <w:t>.</w:t>
      </w:r>
    </w:p>
    <w:p w:rsidR="006C2077" w:rsidRPr="007E2167" w:rsidRDefault="006C2077" w:rsidP="006C2077">
      <w:pPr>
        <w:pStyle w:val="ListParagraph"/>
        <w:spacing w:after="0"/>
        <w:ind w:left="360" w:hanging="360"/>
        <w:rPr>
          <w:rFonts w:ascii="Times New Roman" w:hAnsi="Times New Roman" w:cs="Times New Roman"/>
        </w:rPr>
      </w:pPr>
    </w:p>
    <w:p w:rsidR="006C2077" w:rsidRPr="007E2167" w:rsidRDefault="006C2077" w:rsidP="006C2077">
      <w:pPr>
        <w:pStyle w:val="ListParagraph"/>
        <w:spacing w:after="0"/>
        <w:ind w:left="360" w:hanging="360"/>
        <w:rPr>
          <w:rFonts w:ascii="Times New Roman" w:hAnsi="Times New Roman" w:cs="Times New Roman"/>
          <w:b/>
        </w:rPr>
      </w:pPr>
    </w:p>
    <w:p w:rsidR="006C2077" w:rsidRPr="007E2167" w:rsidRDefault="006C2077" w:rsidP="006C2077">
      <w:pPr>
        <w:pStyle w:val="ListParagraph"/>
        <w:spacing w:after="0"/>
        <w:ind w:left="360" w:hanging="360"/>
        <w:rPr>
          <w:rFonts w:ascii="Times New Roman" w:hAnsi="Times New Roman" w:cs="Times New Roman"/>
          <w:b/>
          <w:u w:val="single"/>
          <w:lang w:val="fr-CA"/>
        </w:rPr>
      </w:pPr>
      <w:r w:rsidRPr="007E2167">
        <w:rPr>
          <w:rFonts w:ascii="Times New Roman" w:hAnsi="Times New Roman" w:cs="Times New Roman"/>
          <w:b/>
          <w:u w:val="single"/>
          <w:lang w:val="fr-CA"/>
        </w:rPr>
        <w:t>KWA MATUMIZI YA MTAHINI PEKEE</w:t>
      </w:r>
    </w:p>
    <w:p w:rsidR="006C2077" w:rsidRPr="007E2167" w:rsidRDefault="006C2077" w:rsidP="006C2077">
      <w:pPr>
        <w:pStyle w:val="ListParagraph"/>
        <w:spacing w:after="0"/>
        <w:ind w:left="360" w:hanging="360"/>
        <w:rPr>
          <w:rFonts w:ascii="Times New Roman" w:hAnsi="Times New Roman" w:cs="Times New Roman"/>
          <w:b/>
          <w:u w:val="single"/>
          <w:lang w:val="fr-CA"/>
        </w:rPr>
      </w:pP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1474"/>
        <w:gridCol w:w="1474"/>
        <w:gridCol w:w="1475"/>
      </w:tblGrid>
      <w:tr w:rsidR="006C2077" w:rsidRPr="00C16C1A" w:rsidTr="00B3192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77" w:rsidRPr="00C16C1A" w:rsidRDefault="006C2077" w:rsidP="006C2077">
            <w:pPr>
              <w:spacing w:line="276" w:lineRule="auto"/>
              <w:ind w:left="360" w:hanging="360"/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C16C1A">
              <w:rPr>
                <w:b/>
              </w:rPr>
              <w:t>SWALI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77" w:rsidRPr="00C16C1A" w:rsidRDefault="006C2077" w:rsidP="006C2077">
            <w:pPr>
              <w:spacing w:line="276" w:lineRule="auto"/>
              <w:ind w:left="360" w:hanging="360"/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C16C1A">
              <w:rPr>
                <w:b/>
              </w:rPr>
              <w:t>UPEO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77" w:rsidRPr="00C16C1A" w:rsidRDefault="006C2077" w:rsidP="006C2077">
            <w:pPr>
              <w:spacing w:line="276" w:lineRule="auto"/>
              <w:ind w:left="360" w:hanging="360"/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C16C1A">
              <w:rPr>
                <w:b/>
              </w:rPr>
              <w:t>ALAMA</w:t>
            </w:r>
          </w:p>
        </w:tc>
      </w:tr>
      <w:tr w:rsidR="006C2077" w:rsidRPr="00C16C1A" w:rsidTr="00B3192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77" w:rsidRPr="00C16C1A" w:rsidRDefault="006C2077" w:rsidP="006C2077">
            <w:pPr>
              <w:spacing w:line="480" w:lineRule="auto"/>
              <w:ind w:left="360" w:hanging="360"/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C16C1A">
              <w:rPr>
                <w:b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77" w:rsidRPr="00C16C1A" w:rsidRDefault="006C2077" w:rsidP="006C2077">
            <w:pPr>
              <w:spacing w:line="480" w:lineRule="auto"/>
              <w:ind w:left="360" w:hanging="360"/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C16C1A">
              <w:rPr>
                <w:b/>
              </w:rPr>
              <w:t>15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77" w:rsidRPr="00C16C1A" w:rsidRDefault="006C2077" w:rsidP="006C2077">
            <w:pPr>
              <w:spacing w:line="480" w:lineRule="auto"/>
              <w:ind w:left="360" w:hanging="360"/>
              <w:rPr>
                <w:rFonts w:eastAsia="SimSun"/>
                <w:b/>
                <w:sz w:val="24"/>
                <w:szCs w:val="24"/>
                <w:lang w:eastAsia="zh-CN"/>
              </w:rPr>
            </w:pPr>
          </w:p>
        </w:tc>
      </w:tr>
      <w:tr w:rsidR="006C2077" w:rsidRPr="00C16C1A" w:rsidTr="00B3192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77" w:rsidRPr="00C16C1A" w:rsidRDefault="006C2077" w:rsidP="006C2077">
            <w:pPr>
              <w:spacing w:line="480" w:lineRule="auto"/>
              <w:ind w:left="360" w:hanging="360"/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C16C1A">
              <w:rPr>
                <w:b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77" w:rsidRPr="00C16C1A" w:rsidRDefault="006C2077" w:rsidP="006C2077">
            <w:pPr>
              <w:spacing w:line="480" w:lineRule="auto"/>
              <w:ind w:left="360" w:hanging="360"/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C16C1A">
              <w:rPr>
                <w:b/>
              </w:rPr>
              <w:t>15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77" w:rsidRPr="00C16C1A" w:rsidRDefault="006C2077" w:rsidP="006C2077">
            <w:pPr>
              <w:spacing w:line="480" w:lineRule="auto"/>
              <w:ind w:left="360" w:hanging="360"/>
              <w:rPr>
                <w:rFonts w:eastAsia="SimSun"/>
                <w:b/>
                <w:sz w:val="24"/>
                <w:szCs w:val="24"/>
                <w:lang w:eastAsia="zh-CN"/>
              </w:rPr>
            </w:pPr>
          </w:p>
        </w:tc>
      </w:tr>
      <w:tr w:rsidR="006C2077" w:rsidRPr="00C16C1A" w:rsidTr="00B3192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77" w:rsidRPr="00C16C1A" w:rsidRDefault="006C2077" w:rsidP="006C2077">
            <w:pPr>
              <w:spacing w:line="480" w:lineRule="auto"/>
              <w:ind w:left="360" w:hanging="360"/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C16C1A">
              <w:rPr>
                <w:b/>
              </w:rP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77" w:rsidRPr="00C16C1A" w:rsidRDefault="006C2077" w:rsidP="006C2077">
            <w:pPr>
              <w:spacing w:line="480" w:lineRule="auto"/>
              <w:ind w:left="360" w:hanging="360"/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C16C1A">
              <w:rPr>
                <w:b/>
              </w:rPr>
              <w:t>40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77" w:rsidRPr="00C16C1A" w:rsidRDefault="006C2077" w:rsidP="006C2077">
            <w:pPr>
              <w:spacing w:line="480" w:lineRule="auto"/>
              <w:ind w:left="360" w:hanging="360"/>
              <w:rPr>
                <w:rFonts w:eastAsia="SimSun"/>
                <w:b/>
                <w:sz w:val="24"/>
                <w:szCs w:val="24"/>
                <w:lang w:eastAsia="zh-CN"/>
              </w:rPr>
            </w:pPr>
          </w:p>
        </w:tc>
      </w:tr>
      <w:tr w:rsidR="006C2077" w:rsidRPr="00C16C1A" w:rsidTr="00B3192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77" w:rsidRPr="00C16C1A" w:rsidRDefault="006C2077" w:rsidP="006C2077">
            <w:pPr>
              <w:spacing w:line="480" w:lineRule="auto"/>
              <w:ind w:left="360" w:hanging="360"/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C16C1A">
              <w:rPr>
                <w:b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77" w:rsidRPr="00C16C1A" w:rsidRDefault="006C2077" w:rsidP="006C2077">
            <w:pPr>
              <w:spacing w:line="480" w:lineRule="auto"/>
              <w:ind w:left="360" w:hanging="360"/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C16C1A">
              <w:rPr>
                <w:b/>
              </w:rPr>
              <w:t>10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77" w:rsidRPr="00C16C1A" w:rsidRDefault="006C2077" w:rsidP="006C2077">
            <w:pPr>
              <w:spacing w:line="480" w:lineRule="auto"/>
              <w:ind w:left="360" w:hanging="360"/>
              <w:rPr>
                <w:rFonts w:eastAsia="SimSun"/>
                <w:b/>
                <w:sz w:val="24"/>
                <w:szCs w:val="24"/>
                <w:lang w:eastAsia="zh-CN"/>
              </w:rPr>
            </w:pPr>
          </w:p>
        </w:tc>
      </w:tr>
      <w:tr w:rsidR="006C2077" w:rsidRPr="00C16C1A" w:rsidTr="00B31920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77" w:rsidRPr="00C16C1A" w:rsidRDefault="006C2077" w:rsidP="006C2077">
            <w:pPr>
              <w:spacing w:line="480" w:lineRule="auto"/>
              <w:ind w:left="360" w:hanging="360"/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C16C1A">
              <w:rPr>
                <w:b/>
              </w:rPr>
              <w:t>JUMLA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77" w:rsidRPr="00C16C1A" w:rsidRDefault="006C2077" w:rsidP="006C2077">
            <w:pPr>
              <w:spacing w:line="480" w:lineRule="auto"/>
              <w:ind w:left="360" w:hanging="360"/>
              <w:jc w:val="center"/>
              <w:rPr>
                <w:rFonts w:eastAsia="SimSun"/>
                <w:b/>
                <w:sz w:val="24"/>
                <w:szCs w:val="24"/>
                <w:lang w:eastAsia="zh-CN"/>
              </w:rPr>
            </w:pPr>
            <w:r w:rsidRPr="00C16C1A">
              <w:rPr>
                <w:b/>
              </w:rPr>
              <w:t>80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077" w:rsidRPr="00C16C1A" w:rsidRDefault="006C2077" w:rsidP="006C2077">
            <w:pPr>
              <w:spacing w:line="480" w:lineRule="auto"/>
              <w:ind w:left="360" w:hanging="360"/>
              <w:rPr>
                <w:rFonts w:eastAsia="SimSun"/>
                <w:b/>
                <w:sz w:val="24"/>
                <w:szCs w:val="24"/>
                <w:lang w:eastAsia="zh-CN"/>
              </w:rPr>
            </w:pPr>
          </w:p>
        </w:tc>
      </w:tr>
    </w:tbl>
    <w:p w:rsidR="006C2077" w:rsidRPr="007E2167" w:rsidRDefault="006C2077" w:rsidP="006C2077">
      <w:pPr>
        <w:spacing w:after="0"/>
        <w:ind w:left="360" w:hanging="360"/>
        <w:rPr>
          <w:rFonts w:eastAsia="SimSun"/>
          <w:b/>
          <w:lang w:eastAsia="zh-CN"/>
        </w:rPr>
      </w:pPr>
    </w:p>
    <w:p w:rsidR="006C2077" w:rsidRPr="007E2167" w:rsidRDefault="006C2077" w:rsidP="006C2077">
      <w:pPr>
        <w:ind w:left="360" w:hanging="360"/>
        <w:jc w:val="center"/>
        <w:rPr>
          <w:rFonts w:ascii="Segoe Print" w:eastAsia="Times New Roman" w:hAnsi="Segoe Print"/>
          <w:b/>
          <w:sz w:val="20"/>
          <w:szCs w:val="20"/>
        </w:rPr>
      </w:pPr>
    </w:p>
    <w:p w:rsidR="006C2077" w:rsidRPr="007E2167" w:rsidRDefault="006C2077" w:rsidP="006C2077">
      <w:pPr>
        <w:spacing w:after="0" w:line="240" w:lineRule="auto"/>
        <w:ind w:left="360" w:hanging="360"/>
        <w:jc w:val="center"/>
        <w:rPr>
          <w:rFonts w:ascii="Times New Roman" w:hAnsi="Times New Roman"/>
          <w:sz w:val="16"/>
          <w:szCs w:val="16"/>
        </w:rPr>
      </w:pPr>
      <w:r w:rsidRPr="007E2167">
        <w:rPr>
          <w:sz w:val="16"/>
          <w:szCs w:val="16"/>
        </w:rPr>
        <w:t>© 201</w:t>
      </w:r>
      <w:r>
        <w:rPr>
          <w:sz w:val="16"/>
          <w:szCs w:val="16"/>
        </w:rPr>
        <w:t>3</w:t>
      </w:r>
      <w:r w:rsidRPr="007E2167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Kilungu</w:t>
      </w:r>
      <w:proofErr w:type="spellEnd"/>
      <w:r w:rsidRPr="007E2167">
        <w:rPr>
          <w:sz w:val="16"/>
          <w:szCs w:val="16"/>
        </w:rPr>
        <w:t xml:space="preserve"> District Form Three Joint examination</w:t>
      </w:r>
    </w:p>
    <w:p w:rsidR="006C2077" w:rsidRPr="007E2167" w:rsidRDefault="006C2077" w:rsidP="006C2077">
      <w:pPr>
        <w:spacing w:after="0" w:line="240" w:lineRule="auto"/>
        <w:ind w:left="360" w:hanging="360"/>
        <w:jc w:val="center"/>
        <w:rPr>
          <w:sz w:val="16"/>
          <w:szCs w:val="16"/>
        </w:rPr>
      </w:pPr>
      <w:r w:rsidRPr="007E2167">
        <w:rPr>
          <w:sz w:val="16"/>
          <w:szCs w:val="16"/>
        </w:rPr>
        <w:t>102/2</w:t>
      </w:r>
    </w:p>
    <w:p w:rsidR="006C2077" w:rsidRPr="007E2167" w:rsidRDefault="006C2077" w:rsidP="006C2077">
      <w:pPr>
        <w:spacing w:after="0" w:line="240" w:lineRule="auto"/>
        <w:ind w:left="360" w:hanging="360"/>
        <w:jc w:val="center"/>
        <w:rPr>
          <w:sz w:val="16"/>
          <w:szCs w:val="16"/>
        </w:rPr>
      </w:pPr>
      <w:r w:rsidRPr="007E2167">
        <w:rPr>
          <w:sz w:val="16"/>
          <w:szCs w:val="16"/>
        </w:rPr>
        <w:t>Kiswahili</w:t>
      </w:r>
    </w:p>
    <w:p w:rsidR="006C2077" w:rsidRDefault="006C2077" w:rsidP="006C2077">
      <w:pPr>
        <w:spacing w:after="0" w:line="240" w:lineRule="auto"/>
        <w:ind w:left="360" w:hanging="360"/>
        <w:jc w:val="center"/>
        <w:rPr>
          <w:sz w:val="16"/>
          <w:szCs w:val="16"/>
        </w:rPr>
      </w:pPr>
      <w:r w:rsidRPr="007E2167">
        <w:rPr>
          <w:sz w:val="16"/>
          <w:szCs w:val="16"/>
        </w:rPr>
        <w:t>Paper 2</w:t>
      </w:r>
    </w:p>
    <w:p w:rsidR="006C2077" w:rsidRDefault="006C207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32208A" w:rsidRPr="005C0E51" w:rsidRDefault="0032208A" w:rsidP="0032208A">
      <w:p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0E5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UFAHAMU (ALAMA 15)</w:t>
      </w:r>
    </w:p>
    <w:p w:rsidR="0032208A" w:rsidRPr="005C0E51" w:rsidRDefault="0032208A" w:rsidP="0032208A">
      <w:p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0E51">
        <w:rPr>
          <w:rFonts w:ascii="Times New Roman" w:hAnsi="Times New Roman" w:cs="Times New Roman"/>
          <w:b/>
          <w:sz w:val="24"/>
          <w:szCs w:val="24"/>
          <w:u w:val="single"/>
        </w:rPr>
        <w:t xml:space="preserve">Soma </w:t>
      </w:r>
      <w:proofErr w:type="spellStart"/>
      <w:r w:rsidR="00367054" w:rsidRPr="005C0E51">
        <w:rPr>
          <w:rFonts w:ascii="Times New Roman" w:hAnsi="Times New Roman" w:cs="Times New Roman"/>
          <w:b/>
          <w:sz w:val="24"/>
          <w:szCs w:val="24"/>
          <w:u w:val="single"/>
        </w:rPr>
        <w:t>muhtasari</w:t>
      </w:r>
      <w:proofErr w:type="spellEnd"/>
      <w:r w:rsidR="00367054" w:rsidRPr="005C0E5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367054">
        <w:rPr>
          <w:rFonts w:ascii="Times New Roman" w:hAnsi="Times New Roman" w:cs="Times New Roman"/>
          <w:b/>
          <w:sz w:val="24"/>
          <w:szCs w:val="24"/>
          <w:u w:val="single"/>
        </w:rPr>
        <w:t>ufuatao</w:t>
      </w:r>
      <w:proofErr w:type="spellEnd"/>
      <w:r w:rsidR="0036705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367054">
        <w:rPr>
          <w:rFonts w:ascii="Times New Roman" w:hAnsi="Times New Roman" w:cs="Times New Roman"/>
          <w:b/>
          <w:sz w:val="24"/>
          <w:szCs w:val="24"/>
          <w:u w:val="single"/>
        </w:rPr>
        <w:t>kisha</w:t>
      </w:r>
      <w:proofErr w:type="spellEnd"/>
      <w:r w:rsidR="0036705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367054">
        <w:rPr>
          <w:rFonts w:ascii="Times New Roman" w:hAnsi="Times New Roman" w:cs="Times New Roman"/>
          <w:b/>
          <w:sz w:val="24"/>
          <w:szCs w:val="24"/>
          <w:u w:val="single"/>
        </w:rPr>
        <w:t>ujibu</w:t>
      </w:r>
      <w:proofErr w:type="spellEnd"/>
      <w:r w:rsidR="0036705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367054">
        <w:rPr>
          <w:rFonts w:ascii="Times New Roman" w:hAnsi="Times New Roman" w:cs="Times New Roman"/>
          <w:b/>
          <w:sz w:val="24"/>
          <w:szCs w:val="24"/>
          <w:u w:val="single"/>
        </w:rPr>
        <w:t>maswali</w:t>
      </w:r>
      <w:proofErr w:type="spellEnd"/>
      <w:r w:rsidR="00367054">
        <w:rPr>
          <w:rFonts w:ascii="Times New Roman" w:hAnsi="Times New Roman" w:cs="Times New Roman"/>
          <w:b/>
          <w:sz w:val="24"/>
          <w:szCs w:val="24"/>
          <w:u w:val="single"/>
        </w:rPr>
        <w:t>;</w:t>
      </w:r>
      <w:bookmarkStart w:id="0" w:name="_GoBack"/>
      <w:bookmarkEnd w:id="0"/>
    </w:p>
    <w:p w:rsidR="0032208A" w:rsidRDefault="0032208A" w:rsidP="0032208A">
      <w:p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2208A" w:rsidRDefault="0032208A" w:rsidP="0032208A">
      <w:p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Nilianza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kusikia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habari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ugonjwa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ukimwi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mnamo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1984. </w:t>
      </w:r>
      <w:proofErr w:type="spellStart"/>
      <w:r>
        <w:rPr>
          <w:rFonts w:ascii="Times New Roman" w:hAnsi="Times New Roman" w:cs="Times New Roman"/>
          <w:sz w:val="24"/>
          <w:szCs w:val="24"/>
        </w:rPr>
        <w:t>Wakati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nilikuwa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nimemaliza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masomo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yangu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kidato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>
        <w:rPr>
          <w:rFonts w:ascii="Times New Roman" w:hAnsi="Times New Roman" w:cs="Times New Roman"/>
          <w:sz w:val="24"/>
          <w:szCs w:val="24"/>
        </w:rPr>
        <w:t>sita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kujiunga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>
        <w:rPr>
          <w:rFonts w:ascii="Times New Roman" w:hAnsi="Times New Roman" w:cs="Times New Roman"/>
          <w:sz w:val="24"/>
          <w:szCs w:val="24"/>
        </w:rPr>
        <w:t>walimu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kilichopo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wilayani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kiitwacho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Kagumo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Nilihofu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maradhi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haypo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nilipowaona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walioambukizwa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wakikondeana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mithili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ng’onda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Baada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waathiriwa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kufariki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jamaa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hawakurusiwa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kawazika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Wizara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Afya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ilitoa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>
        <w:rPr>
          <w:rFonts w:ascii="Times New Roman" w:hAnsi="Times New Roman" w:cs="Times New Roman"/>
          <w:sz w:val="24"/>
          <w:szCs w:val="24"/>
        </w:rPr>
        <w:t>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wale </w:t>
      </w:r>
      <w:proofErr w:type="spellStart"/>
      <w:r>
        <w:rPr>
          <w:rFonts w:ascii="Times New Roman" w:hAnsi="Times New Roman" w:cs="Times New Roman"/>
          <w:sz w:val="24"/>
          <w:szCs w:val="24"/>
        </w:rPr>
        <w:t>wote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waliofariki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kutokana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maradhi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ukimwi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wazikwe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kikundi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maalum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>
        <w:rPr>
          <w:rFonts w:ascii="Times New Roman" w:hAnsi="Times New Roman" w:cs="Times New Roman"/>
          <w:sz w:val="24"/>
          <w:szCs w:val="24"/>
        </w:rPr>
        <w:t>madaktari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wauguzi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hospitali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wilayani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mmoja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tuliyehusiana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kiukoo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aliyefariki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kutokana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maradhi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ukimwi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hatukurusiwa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kumsongea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marehemu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alipoletwa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nyumbani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4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Madaktari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wauguzi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walivalia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majoho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meupe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ungedhani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malaika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Mikononi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walivaa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glovu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nyeupe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ambazo</w:t>
      </w:r>
      <w:proofErr w:type="spellEnd"/>
      <w:r w:rsidR="00904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4751">
        <w:rPr>
          <w:rFonts w:ascii="Times New Roman" w:hAnsi="Times New Roman" w:cs="Times New Roman"/>
          <w:sz w:val="24"/>
          <w:szCs w:val="24"/>
        </w:rPr>
        <w:t>zilitutisha</w:t>
      </w:r>
      <w:proofErr w:type="spellEnd"/>
      <w:r w:rsidR="00904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4751">
        <w:rPr>
          <w:rFonts w:ascii="Times New Roman" w:hAnsi="Times New Roman" w:cs="Times New Roman"/>
          <w:sz w:val="24"/>
          <w:szCs w:val="24"/>
        </w:rPr>
        <w:t>machoni</w:t>
      </w:r>
      <w:proofErr w:type="spellEnd"/>
      <w:r w:rsidR="0090475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047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4751" w:rsidRDefault="00904751" w:rsidP="0032208A">
      <w:p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04751" w:rsidRDefault="00904751" w:rsidP="0032208A">
      <w:p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Mara </w:t>
      </w:r>
      <w:proofErr w:type="spellStart"/>
      <w:r>
        <w:rPr>
          <w:rFonts w:ascii="Times New Roman" w:hAnsi="Times New Roman" w:cs="Times New Roman"/>
          <w:sz w:val="24"/>
          <w:szCs w:val="24"/>
        </w:rPr>
        <w:t>nyingi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nimeshangazwa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ugonjwa huu. </w:t>
      </w:r>
      <w:proofErr w:type="spellStart"/>
      <w:r>
        <w:rPr>
          <w:rFonts w:ascii="Times New Roman" w:hAnsi="Times New Roman" w:cs="Times New Roman"/>
          <w:sz w:val="24"/>
          <w:szCs w:val="24"/>
        </w:rPr>
        <w:t>Inasemekana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usambazaji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ugonjwa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ukimwi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Njia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kuhusika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kitendo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>
        <w:rPr>
          <w:rFonts w:ascii="Times New Roman" w:hAnsi="Times New Roman" w:cs="Times New Roman"/>
          <w:sz w:val="24"/>
          <w:szCs w:val="24"/>
        </w:rPr>
        <w:t>mapenzi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ambaye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ameambukizwa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virusi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ugonjwa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huo. </w:t>
      </w:r>
      <w:proofErr w:type="spellStart"/>
      <w:r w:rsidR="00095BCA">
        <w:rPr>
          <w:rFonts w:ascii="Times New Roman" w:hAnsi="Times New Roman" w:cs="Times New Roman"/>
          <w:sz w:val="24"/>
          <w:szCs w:val="24"/>
        </w:rPr>
        <w:t>Njia</w:t>
      </w:r>
      <w:proofErr w:type="spellEnd"/>
      <w:r w:rsidR="00095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BCA">
        <w:rPr>
          <w:rFonts w:ascii="Times New Roman" w:hAnsi="Times New Roman" w:cs="Times New Roman"/>
          <w:sz w:val="24"/>
          <w:szCs w:val="24"/>
        </w:rPr>
        <w:t>nyingine</w:t>
      </w:r>
      <w:proofErr w:type="spellEnd"/>
      <w:r w:rsidR="00095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BCA">
        <w:rPr>
          <w:rFonts w:ascii="Times New Roman" w:hAnsi="Times New Roman" w:cs="Times New Roman"/>
          <w:sz w:val="24"/>
          <w:szCs w:val="24"/>
        </w:rPr>
        <w:t>nimeelezwa</w:t>
      </w:r>
      <w:proofErr w:type="spellEnd"/>
      <w:r w:rsidR="00095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BCA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="00095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95BCA"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 w:rsidR="00095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BCA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="00095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BCA">
        <w:rPr>
          <w:rFonts w:ascii="Times New Roman" w:hAnsi="Times New Roman" w:cs="Times New Roman"/>
          <w:sz w:val="24"/>
          <w:szCs w:val="24"/>
        </w:rPr>
        <w:t>kutumiwa</w:t>
      </w:r>
      <w:proofErr w:type="spellEnd"/>
      <w:r w:rsidR="00095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BCA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="00095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BCA">
        <w:rPr>
          <w:rFonts w:ascii="Times New Roman" w:hAnsi="Times New Roman" w:cs="Times New Roman"/>
          <w:sz w:val="24"/>
          <w:szCs w:val="24"/>
        </w:rPr>
        <w:t>pamoja</w:t>
      </w:r>
      <w:proofErr w:type="spellEnd"/>
      <w:r w:rsidR="00095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BCA">
        <w:rPr>
          <w:rFonts w:ascii="Times New Roman" w:hAnsi="Times New Roman" w:cs="Times New Roman"/>
          <w:sz w:val="24"/>
          <w:szCs w:val="24"/>
        </w:rPr>
        <w:t>vifaa</w:t>
      </w:r>
      <w:proofErr w:type="spellEnd"/>
      <w:r w:rsidR="00095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BCA">
        <w:rPr>
          <w:rFonts w:ascii="Times New Roman" w:hAnsi="Times New Roman" w:cs="Times New Roman"/>
          <w:sz w:val="24"/>
          <w:szCs w:val="24"/>
        </w:rPr>
        <w:t>vyenye</w:t>
      </w:r>
      <w:proofErr w:type="spellEnd"/>
      <w:r w:rsidR="00095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BCA">
        <w:rPr>
          <w:rFonts w:ascii="Times New Roman" w:hAnsi="Times New Roman" w:cs="Times New Roman"/>
          <w:sz w:val="24"/>
          <w:szCs w:val="24"/>
        </w:rPr>
        <w:t>makali</w:t>
      </w:r>
      <w:proofErr w:type="spellEnd"/>
      <w:r w:rsidR="00095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BC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095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BCA">
        <w:rPr>
          <w:rFonts w:ascii="Times New Roman" w:hAnsi="Times New Roman" w:cs="Times New Roman"/>
          <w:sz w:val="24"/>
          <w:szCs w:val="24"/>
        </w:rPr>
        <w:t>mtu</w:t>
      </w:r>
      <w:proofErr w:type="spellEnd"/>
      <w:r w:rsidR="00095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BCA">
        <w:rPr>
          <w:rFonts w:ascii="Times New Roman" w:hAnsi="Times New Roman" w:cs="Times New Roman"/>
          <w:sz w:val="24"/>
          <w:szCs w:val="24"/>
        </w:rPr>
        <w:t>aliyeambukizwa</w:t>
      </w:r>
      <w:proofErr w:type="spellEnd"/>
      <w:r w:rsidR="00095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BCA">
        <w:rPr>
          <w:rFonts w:ascii="Times New Roman" w:hAnsi="Times New Roman" w:cs="Times New Roman"/>
          <w:sz w:val="24"/>
          <w:szCs w:val="24"/>
        </w:rPr>
        <w:t>virusi</w:t>
      </w:r>
      <w:proofErr w:type="spellEnd"/>
      <w:r w:rsidR="00095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BCA">
        <w:rPr>
          <w:rFonts w:ascii="Times New Roman" w:hAnsi="Times New Roman" w:cs="Times New Roman"/>
          <w:sz w:val="24"/>
          <w:szCs w:val="24"/>
        </w:rPr>
        <w:t>vya</w:t>
      </w:r>
      <w:proofErr w:type="spellEnd"/>
      <w:r w:rsidR="00095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BCA">
        <w:rPr>
          <w:rFonts w:ascii="Times New Roman" w:hAnsi="Times New Roman" w:cs="Times New Roman"/>
          <w:sz w:val="24"/>
          <w:szCs w:val="24"/>
        </w:rPr>
        <w:t>ukimwi</w:t>
      </w:r>
      <w:proofErr w:type="spellEnd"/>
      <w:r w:rsidR="00095BC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095BCA">
        <w:rPr>
          <w:rFonts w:ascii="Times New Roman" w:hAnsi="Times New Roman" w:cs="Times New Roman"/>
          <w:sz w:val="24"/>
          <w:szCs w:val="24"/>
        </w:rPr>
        <w:t>Inasemekana</w:t>
      </w:r>
      <w:proofErr w:type="spellEnd"/>
      <w:r w:rsidR="00095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BCA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="00095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BCA">
        <w:rPr>
          <w:rFonts w:ascii="Times New Roman" w:hAnsi="Times New Roman" w:cs="Times New Roman"/>
          <w:sz w:val="24"/>
          <w:szCs w:val="24"/>
        </w:rPr>
        <w:t>kugusa</w:t>
      </w:r>
      <w:proofErr w:type="spellEnd"/>
      <w:r w:rsidR="00095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BCA">
        <w:rPr>
          <w:rFonts w:ascii="Times New Roman" w:hAnsi="Times New Roman" w:cs="Times New Roman"/>
          <w:sz w:val="24"/>
          <w:szCs w:val="24"/>
        </w:rPr>
        <w:t>damu</w:t>
      </w:r>
      <w:proofErr w:type="spellEnd"/>
      <w:r w:rsidR="00095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BCA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095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BCA">
        <w:rPr>
          <w:rFonts w:ascii="Times New Roman" w:hAnsi="Times New Roman" w:cs="Times New Roman"/>
          <w:sz w:val="24"/>
          <w:szCs w:val="24"/>
        </w:rPr>
        <w:t>mtu</w:t>
      </w:r>
      <w:proofErr w:type="spellEnd"/>
      <w:r w:rsidR="00095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BCA">
        <w:rPr>
          <w:rFonts w:ascii="Times New Roman" w:hAnsi="Times New Roman" w:cs="Times New Roman"/>
          <w:sz w:val="24"/>
          <w:szCs w:val="24"/>
        </w:rPr>
        <w:t>aliyeambukizwa</w:t>
      </w:r>
      <w:proofErr w:type="spellEnd"/>
      <w:r w:rsidR="00095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BCA">
        <w:rPr>
          <w:rFonts w:ascii="Times New Roman" w:hAnsi="Times New Roman" w:cs="Times New Roman"/>
          <w:sz w:val="24"/>
          <w:szCs w:val="24"/>
        </w:rPr>
        <w:t>ugonjwa</w:t>
      </w:r>
      <w:proofErr w:type="spellEnd"/>
      <w:r w:rsidR="00095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BCA">
        <w:rPr>
          <w:rFonts w:ascii="Times New Roman" w:hAnsi="Times New Roman" w:cs="Times New Roman"/>
          <w:sz w:val="24"/>
          <w:szCs w:val="24"/>
        </w:rPr>
        <w:t>huu</w:t>
      </w:r>
      <w:proofErr w:type="spellEnd"/>
      <w:r w:rsidR="00095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BCA">
        <w:rPr>
          <w:rFonts w:ascii="Times New Roman" w:hAnsi="Times New Roman" w:cs="Times New Roman"/>
          <w:sz w:val="24"/>
          <w:szCs w:val="24"/>
        </w:rPr>
        <w:t>anaweza</w:t>
      </w:r>
      <w:proofErr w:type="spellEnd"/>
      <w:r w:rsidR="00095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BCA">
        <w:rPr>
          <w:rFonts w:ascii="Times New Roman" w:hAnsi="Times New Roman" w:cs="Times New Roman"/>
          <w:sz w:val="24"/>
          <w:szCs w:val="24"/>
        </w:rPr>
        <w:t>kukutia</w:t>
      </w:r>
      <w:proofErr w:type="spellEnd"/>
      <w:r w:rsidR="00095B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5BCA">
        <w:rPr>
          <w:rFonts w:ascii="Times New Roman" w:hAnsi="Times New Roman" w:cs="Times New Roman"/>
          <w:sz w:val="24"/>
          <w:szCs w:val="24"/>
        </w:rPr>
        <w:t>mashakani</w:t>
      </w:r>
      <w:proofErr w:type="spellEnd"/>
      <w:r w:rsidR="00095BC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95BCA" w:rsidRDefault="00095BCA" w:rsidP="0032208A">
      <w:p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95BCA" w:rsidRDefault="00095BCA" w:rsidP="0032208A">
      <w:p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Mama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mja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mzito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aliyeambukizwa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ugonjwa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anaweza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kumwambukiza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mtoto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tumboni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anapojifungua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baadaye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anapomnyonyesha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mtoto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wake </w:t>
      </w:r>
      <w:proofErr w:type="spellStart"/>
      <w:r>
        <w:rPr>
          <w:rFonts w:ascii="Times New Roman" w:hAnsi="Times New Roman" w:cs="Times New Roman"/>
          <w:sz w:val="24"/>
          <w:szCs w:val="24"/>
        </w:rPr>
        <w:t>mchanga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kupokea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kutoka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ambaye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F4B">
        <w:rPr>
          <w:rFonts w:ascii="Times New Roman" w:hAnsi="Times New Roman" w:cs="Times New Roman"/>
          <w:sz w:val="24"/>
          <w:szCs w:val="24"/>
        </w:rPr>
        <w:t>tayari</w:t>
      </w:r>
      <w:proofErr w:type="spellEnd"/>
      <w:r w:rsidR="00503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F4B">
        <w:rPr>
          <w:rFonts w:ascii="Times New Roman" w:hAnsi="Times New Roman" w:cs="Times New Roman"/>
          <w:sz w:val="24"/>
          <w:szCs w:val="24"/>
        </w:rPr>
        <w:t>ameambukizwa</w:t>
      </w:r>
      <w:proofErr w:type="spellEnd"/>
      <w:r w:rsidR="00503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F4B">
        <w:rPr>
          <w:rFonts w:ascii="Times New Roman" w:hAnsi="Times New Roman" w:cs="Times New Roman"/>
          <w:sz w:val="24"/>
          <w:szCs w:val="24"/>
        </w:rPr>
        <w:t>kwenye</w:t>
      </w:r>
      <w:proofErr w:type="spellEnd"/>
      <w:r w:rsidR="00503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F4B">
        <w:rPr>
          <w:rFonts w:ascii="Times New Roman" w:hAnsi="Times New Roman" w:cs="Times New Roman"/>
          <w:sz w:val="24"/>
          <w:szCs w:val="24"/>
        </w:rPr>
        <w:t>janga</w:t>
      </w:r>
      <w:proofErr w:type="spellEnd"/>
      <w:r w:rsidR="00503F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F4B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503F4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503F4B">
        <w:rPr>
          <w:rFonts w:ascii="Times New Roman" w:hAnsi="Times New Roman" w:cs="Times New Roman"/>
          <w:sz w:val="24"/>
          <w:szCs w:val="24"/>
        </w:rPr>
        <w:t>ukimwi</w:t>
      </w:r>
      <w:proofErr w:type="spellEnd"/>
      <w:r w:rsidR="00503F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231E" w:rsidRDefault="00FD231E" w:rsidP="0032208A">
      <w:p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D231E" w:rsidRDefault="00FD231E" w:rsidP="0032208A">
      <w:p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Lakini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nimewahi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kusikia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wakisema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ukimwi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maradhi.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upungufu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kukabiliana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magonjwa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katika mwili wa binadamu. </w:t>
      </w:r>
      <w:proofErr w:type="spellStart"/>
      <w:r>
        <w:rPr>
          <w:rFonts w:ascii="Times New Roman" w:hAnsi="Times New Roman" w:cs="Times New Roman"/>
          <w:sz w:val="24"/>
          <w:szCs w:val="24"/>
        </w:rPr>
        <w:t>Maadamu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ukiweza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kuimarisha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kikinga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magonjwa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unaweza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kuishi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mikaka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231E" w:rsidRDefault="00FD231E" w:rsidP="0032208A">
      <w:p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D231E" w:rsidRDefault="00FD231E" w:rsidP="0032208A">
      <w:p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Anachohitajika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chakula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bora, </w:t>
      </w:r>
      <w:proofErr w:type="spellStart"/>
      <w:r>
        <w:rPr>
          <w:rFonts w:ascii="Times New Roman" w:hAnsi="Times New Roman" w:cs="Times New Roman"/>
          <w:sz w:val="24"/>
          <w:szCs w:val="24"/>
        </w:rPr>
        <w:t>afanye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mazoezi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kutosha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kujiepusha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mahusiano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kimapenzi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wengine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ambao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wakamwambukiza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tofauti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virusi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ukimwi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Hayo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yakifanyika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mwathiriwa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matumaini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kuishi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mrefu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hatazidiwa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maradhi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mwishowe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kwenda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jongomeo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Kuna </w:t>
      </w:r>
      <w:proofErr w:type="spellStart"/>
      <w:r>
        <w:rPr>
          <w:rFonts w:ascii="Times New Roman" w:hAnsi="Times New Roman" w:cs="Times New Roman"/>
          <w:sz w:val="24"/>
          <w:szCs w:val="24"/>
        </w:rPr>
        <w:t>haja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kubwa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kujilinda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kuepukana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lililotuzingira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Wengi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tayari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wameshapoteza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Wengine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walioambukizwa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wanaugua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mahospitalini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majumbani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kisirisiri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Mungu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atujalie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atuepushe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kwani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utafiti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ambao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umefanywa</w:t>
      </w:r>
      <w:proofErr w:type="spellEnd"/>
      <w:r w:rsidR="00FA7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7747">
        <w:rPr>
          <w:rFonts w:ascii="Times New Roman" w:hAnsi="Times New Roman" w:cs="Times New Roman"/>
          <w:sz w:val="24"/>
          <w:szCs w:val="24"/>
        </w:rPr>
        <w:t>kuhusu</w:t>
      </w:r>
      <w:proofErr w:type="spellEnd"/>
      <w:r w:rsidR="00FA7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7747">
        <w:rPr>
          <w:rFonts w:ascii="Times New Roman" w:hAnsi="Times New Roman" w:cs="Times New Roman"/>
          <w:sz w:val="24"/>
          <w:szCs w:val="24"/>
        </w:rPr>
        <w:t>tiba</w:t>
      </w:r>
      <w:proofErr w:type="spellEnd"/>
      <w:r w:rsidR="00FA7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774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FA7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7747">
        <w:rPr>
          <w:rFonts w:ascii="Times New Roman" w:hAnsi="Times New Roman" w:cs="Times New Roman"/>
          <w:sz w:val="24"/>
          <w:szCs w:val="24"/>
        </w:rPr>
        <w:t>uwele</w:t>
      </w:r>
      <w:proofErr w:type="spellEnd"/>
      <w:r w:rsidR="00FA7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7747">
        <w:rPr>
          <w:rFonts w:ascii="Times New Roman" w:hAnsi="Times New Roman" w:cs="Times New Roman"/>
          <w:sz w:val="24"/>
          <w:szCs w:val="24"/>
        </w:rPr>
        <w:t>huu</w:t>
      </w:r>
      <w:proofErr w:type="spellEnd"/>
      <w:r w:rsidR="00FA7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7747">
        <w:rPr>
          <w:rFonts w:ascii="Times New Roman" w:hAnsi="Times New Roman" w:cs="Times New Roman"/>
          <w:sz w:val="24"/>
          <w:szCs w:val="24"/>
        </w:rPr>
        <w:t>hau</w:t>
      </w:r>
      <w:r w:rsidR="008A758C">
        <w:rPr>
          <w:rFonts w:ascii="Times New Roman" w:hAnsi="Times New Roman" w:cs="Times New Roman"/>
          <w:sz w:val="24"/>
          <w:szCs w:val="24"/>
        </w:rPr>
        <w:t>jafua</w:t>
      </w:r>
      <w:proofErr w:type="spellEnd"/>
      <w:r w:rsidR="008A7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758C">
        <w:rPr>
          <w:rFonts w:ascii="Times New Roman" w:hAnsi="Times New Roman" w:cs="Times New Roman"/>
          <w:sz w:val="24"/>
          <w:szCs w:val="24"/>
        </w:rPr>
        <w:t>dafu</w:t>
      </w:r>
      <w:proofErr w:type="spellEnd"/>
      <w:r w:rsidR="008A7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758C">
        <w:rPr>
          <w:rFonts w:ascii="Times New Roman" w:hAnsi="Times New Roman" w:cs="Times New Roman"/>
          <w:sz w:val="24"/>
          <w:szCs w:val="24"/>
        </w:rPr>
        <w:t>hata</w:t>
      </w:r>
      <w:proofErr w:type="spellEnd"/>
      <w:r w:rsidR="008A7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758C">
        <w:rPr>
          <w:rFonts w:ascii="Times New Roman" w:hAnsi="Times New Roman" w:cs="Times New Roman"/>
          <w:sz w:val="24"/>
          <w:szCs w:val="24"/>
        </w:rPr>
        <w:t>kidogo</w:t>
      </w:r>
      <w:proofErr w:type="spellEnd"/>
      <w:r w:rsidR="008A75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8A758C">
        <w:rPr>
          <w:rFonts w:ascii="Times New Roman" w:hAnsi="Times New Roman" w:cs="Times New Roman"/>
          <w:sz w:val="24"/>
          <w:szCs w:val="24"/>
        </w:rPr>
        <w:t>Hata</w:t>
      </w:r>
      <w:proofErr w:type="spellEnd"/>
      <w:r w:rsidR="008A7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758C">
        <w:rPr>
          <w:rFonts w:ascii="Times New Roman" w:hAnsi="Times New Roman" w:cs="Times New Roman"/>
          <w:sz w:val="24"/>
          <w:szCs w:val="24"/>
        </w:rPr>
        <w:t>hivyo</w:t>
      </w:r>
      <w:proofErr w:type="spellEnd"/>
      <w:r w:rsidR="008A7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758C">
        <w:rPr>
          <w:rFonts w:ascii="Times New Roman" w:hAnsi="Times New Roman" w:cs="Times New Roman"/>
          <w:sz w:val="24"/>
          <w:szCs w:val="24"/>
        </w:rPr>
        <w:t>Mola</w:t>
      </w:r>
      <w:proofErr w:type="spellEnd"/>
      <w:r w:rsidR="008A7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758C">
        <w:rPr>
          <w:rFonts w:ascii="Times New Roman" w:hAnsi="Times New Roman" w:cs="Times New Roman"/>
          <w:sz w:val="24"/>
          <w:szCs w:val="24"/>
        </w:rPr>
        <w:t>hamtupi</w:t>
      </w:r>
      <w:proofErr w:type="spellEnd"/>
      <w:r w:rsidR="008A7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758C">
        <w:rPr>
          <w:rFonts w:ascii="Times New Roman" w:hAnsi="Times New Roman" w:cs="Times New Roman"/>
          <w:sz w:val="24"/>
          <w:szCs w:val="24"/>
        </w:rPr>
        <w:t>mja</w:t>
      </w:r>
      <w:proofErr w:type="spellEnd"/>
      <w:r w:rsidR="008A758C">
        <w:rPr>
          <w:rFonts w:ascii="Times New Roman" w:hAnsi="Times New Roman" w:cs="Times New Roman"/>
          <w:sz w:val="24"/>
          <w:szCs w:val="24"/>
        </w:rPr>
        <w:t xml:space="preserve"> wake.</w:t>
      </w:r>
      <w:proofErr w:type="gramEnd"/>
      <w:r w:rsidR="008A75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7E8D" w:rsidRDefault="005C7E8D" w:rsidP="0032208A">
      <w:p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C7E8D" w:rsidRPr="005C7E8D" w:rsidRDefault="005C7E8D" w:rsidP="0032208A">
      <w:p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7E8D">
        <w:rPr>
          <w:rFonts w:ascii="Times New Roman" w:hAnsi="Times New Roman" w:cs="Times New Roman"/>
          <w:b/>
          <w:sz w:val="24"/>
          <w:szCs w:val="24"/>
          <w:u w:val="single"/>
        </w:rPr>
        <w:t>MASWALI</w:t>
      </w:r>
    </w:p>
    <w:p w:rsidR="005C7E8D" w:rsidRDefault="005C7E8D" w:rsidP="006C2077">
      <w:p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proofErr w:type="spellStart"/>
      <w:r>
        <w:rPr>
          <w:rFonts w:ascii="Times New Roman" w:hAnsi="Times New Roman" w:cs="Times New Roman"/>
          <w:sz w:val="24"/>
          <w:szCs w:val="24"/>
        </w:rPr>
        <w:t>Ipe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habari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anwani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ifaayo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1)</w:t>
      </w:r>
    </w:p>
    <w:p w:rsidR="005C7E8D" w:rsidRDefault="006C2077" w:rsidP="006C2077">
      <w:pPr>
        <w:tabs>
          <w:tab w:val="left" w:pos="720"/>
        </w:tabs>
        <w:spacing w:after="0" w:line="360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C7E8D">
        <w:rPr>
          <w:rFonts w:ascii="Times New Roman" w:hAnsi="Times New Roman" w:cs="Times New Roman"/>
          <w:sz w:val="24"/>
          <w:szCs w:val="24"/>
        </w:rPr>
        <w:t>……………………</w:t>
      </w:r>
      <w:r w:rsidR="00EA1B9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………………………………………………………………………………........</w:t>
      </w:r>
    </w:p>
    <w:p w:rsidR="005C7E8D" w:rsidRDefault="005C7E8D" w:rsidP="006C2077">
      <w:pPr>
        <w:tabs>
          <w:tab w:val="left" w:pos="720"/>
        </w:tabs>
        <w:spacing w:after="0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mwandishi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hofu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maradhi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ukimwi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2)</w:t>
      </w:r>
    </w:p>
    <w:p w:rsidR="00400333" w:rsidRDefault="006C2077" w:rsidP="006C2077">
      <w:pPr>
        <w:tabs>
          <w:tab w:val="left" w:pos="720"/>
        </w:tabs>
        <w:spacing w:after="0" w:line="360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C7E8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="005C7E8D">
        <w:rPr>
          <w:rFonts w:ascii="Times New Roman" w:hAnsi="Times New Roman" w:cs="Times New Roman"/>
          <w:sz w:val="24"/>
          <w:szCs w:val="24"/>
        </w:rPr>
        <w:t>………………………………..</w:t>
      </w:r>
      <w:r w:rsidR="0040033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="00400333">
        <w:rPr>
          <w:rFonts w:ascii="Times New Roman" w:hAnsi="Times New Roman" w:cs="Times New Roman"/>
          <w:sz w:val="24"/>
          <w:szCs w:val="24"/>
        </w:rPr>
        <w:t>……………………………………..………………………………………………………………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400333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="00400333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EA1B97">
        <w:rPr>
          <w:rFonts w:ascii="Times New Roman" w:hAnsi="Times New Roman" w:cs="Times New Roman"/>
          <w:sz w:val="24"/>
          <w:szCs w:val="24"/>
        </w:rPr>
        <w:t>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="00EA1B9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</w:t>
      </w:r>
    </w:p>
    <w:p w:rsidR="005C7E8D" w:rsidRDefault="00400333" w:rsidP="006C2077">
      <w:pPr>
        <w:tabs>
          <w:tab w:val="left" w:pos="720"/>
        </w:tabs>
        <w:spacing w:after="0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</w:t>
      </w:r>
      <w:proofErr w:type="spellStart"/>
      <w:r>
        <w:rPr>
          <w:rFonts w:ascii="Times New Roman" w:hAnsi="Times New Roman" w:cs="Times New Roman"/>
          <w:sz w:val="24"/>
          <w:szCs w:val="24"/>
        </w:rPr>
        <w:t>Hapo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awali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waliwachukulia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walioambukizwa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maradhi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ukimwi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2)</w:t>
      </w:r>
    </w:p>
    <w:p w:rsidR="00400333" w:rsidRDefault="006C2077" w:rsidP="006C2077">
      <w:pPr>
        <w:tabs>
          <w:tab w:val="left" w:pos="720"/>
        </w:tabs>
        <w:spacing w:after="0" w:line="360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0033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="00400333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400333">
        <w:rPr>
          <w:rFonts w:ascii="Times New Roman" w:hAnsi="Times New Roman" w:cs="Times New Roman"/>
          <w:sz w:val="24"/>
          <w:szCs w:val="24"/>
        </w:rPr>
        <w:t>…………………………………………………..…………………………………………………………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400333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400333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400333">
        <w:rPr>
          <w:rFonts w:ascii="Times New Roman" w:hAnsi="Times New Roman" w:cs="Times New Roman"/>
          <w:sz w:val="24"/>
          <w:szCs w:val="24"/>
        </w:rPr>
        <w:lastRenderedPageBreak/>
        <w:t>………………..…………………………………………………………………………………………………………………..</w:t>
      </w:r>
      <w:r w:rsidR="00EA1B97">
        <w:rPr>
          <w:rFonts w:ascii="Times New Roman" w:hAnsi="Times New Roman" w:cs="Times New Roman"/>
          <w:sz w:val="24"/>
          <w:szCs w:val="24"/>
        </w:rPr>
        <w:t>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="00EA1B97">
        <w:rPr>
          <w:rFonts w:ascii="Times New Roman" w:hAnsi="Times New Roman" w:cs="Times New Roman"/>
          <w:sz w:val="24"/>
          <w:szCs w:val="24"/>
        </w:rPr>
        <w:t>..............................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="00EA1B97">
        <w:rPr>
          <w:rFonts w:ascii="Times New Roman" w:hAnsi="Times New Roman" w:cs="Times New Roman"/>
          <w:sz w:val="24"/>
          <w:szCs w:val="24"/>
        </w:rPr>
        <w:t>..............................................</w:t>
      </w:r>
    </w:p>
    <w:p w:rsidR="00400333" w:rsidRDefault="00400333" w:rsidP="006C2077">
      <w:pPr>
        <w:tabs>
          <w:tab w:val="left" w:pos="720"/>
        </w:tabs>
        <w:spacing w:after="0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(d) </w:t>
      </w:r>
      <w:proofErr w:type="spellStart"/>
      <w:r>
        <w:rPr>
          <w:rFonts w:ascii="Times New Roman" w:hAnsi="Times New Roman" w:cs="Times New Roman"/>
          <w:sz w:val="24"/>
          <w:szCs w:val="24"/>
        </w:rPr>
        <w:t>Eleza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mbalimbali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zinazomfanya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kuambukizwa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maradhi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ukimwi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2)</w:t>
      </w:r>
    </w:p>
    <w:p w:rsidR="00400333" w:rsidRDefault="006C2077" w:rsidP="006C2077">
      <w:pPr>
        <w:tabs>
          <w:tab w:val="left" w:pos="720"/>
        </w:tabs>
        <w:spacing w:after="0" w:line="360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0033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="00400333">
        <w:rPr>
          <w:rFonts w:ascii="Times New Roman" w:hAnsi="Times New Roman" w:cs="Times New Roman"/>
          <w:sz w:val="24"/>
          <w:szCs w:val="24"/>
        </w:rPr>
        <w:t>…………………………………………………………..…………………………………………………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="00400333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400333">
        <w:rPr>
          <w:rFonts w:ascii="Times New Roman" w:hAnsi="Times New Roman" w:cs="Times New Roman"/>
          <w:sz w:val="24"/>
          <w:szCs w:val="24"/>
        </w:rPr>
        <w:t>……………………………………………………………..</w:t>
      </w:r>
      <w:r w:rsidR="00EA1B97">
        <w:rPr>
          <w:rFonts w:ascii="Times New Roman" w:hAnsi="Times New Roman" w:cs="Times New Roman"/>
          <w:sz w:val="24"/>
          <w:szCs w:val="24"/>
        </w:rPr>
        <w:t>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</w:t>
      </w:r>
      <w:r w:rsidR="00EA1B97">
        <w:rPr>
          <w:rFonts w:ascii="Times New Roman" w:hAnsi="Times New Roman" w:cs="Times New Roman"/>
          <w:sz w:val="24"/>
          <w:szCs w:val="24"/>
        </w:rPr>
        <w:t>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</w:p>
    <w:p w:rsidR="00400333" w:rsidRDefault="00400333" w:rsidP="006C2077">
      <w:pPr>
        <w:tabs>
          <w:tab w:val="left" w:pos="720"/>
        </w:tabs>
        <w:spacing w:after="0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(e) Je, </w:t>
      </w:r>
      <w:proofErr w:type="spellStart"/>
      <w:r>
        <w:rPr>
          <w:rFonts w:ascii="Times New Roman" w:hAnsi="Times New Roman" w:cs="Times New Roman"/>
          <w:sz w:val="24"/>
          <w:szCs w:val="24"/>
        </w:rPr>
        <w:t>tunawezaje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kuepukana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ukimwi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2)</w:t>
      </w:r>
    </w:p>
    <w:p w:rsidR="003E0AF2" w:rsidRDefault="006C2077" w:rsidP="006C2077">
      <w:pPr>
        <w:tabs>
          <w:tab w:val="left" w:pos="720"/>
        </w:tabs>
        <w:spacing w:after="0" w:line="360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0A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="003E0AF2">
        <w:rPr>
          <w:rFonts w:ascii="Times New Roman" w:hAnsi="Times New Roman" w:cs="Times New Roman"/>
          <w:sz w:val="24"/>
          <w:szCs w:val="24"/>
        </w:rPr>
        <w:t>……………………………………………………………..…………………………………………………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="003E0A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………………………………………………………………..…………………………………………………………………………………………………</w:t>
      </w:r>
    </w:p>
    <w:p w:rsidR="00400333" w:rsidRDefault="003E0AF2" w:rsidP="006C2077">
      <w:pPr>
        <w:tabs>
          <w:tab w:val="left" w:pos="720"/>
        </w:tabs>
        <w:spacing w:after="0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(f) </w:t>
      </w:r>
      <w:proofErr w:type="spellStart"/>
      <w:r>
        <w:rPr>
          <w:rFonts w:ascii="Times New Roman" w:hAnsi="Times New Roman" w:cs="Times New Roman"/>
          <w:sz w:val="24"/>
          <w:szCs w:val="24"/>
        </w:rPr>
        <w:t>Eleza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msamiati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ufuatao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kama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ulivyotumika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taarifa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85646B">
        <w:rPr>
          <w:rFonts w:ascii="Times New Roman" w:hAnsi="Times New Roman" w:cs="Times New Roman"/>
          <w:sz w:val="24"/>
          <w:szCs w:val="24"/>
        </w:rPr>
        <w:tab/>
      </w:r>
      <w:r w:rsidR="0085646B">
        <w:rPr>
          <w:rFonts w:ascii="Times New Roman" w:hAnsi="Times New Roman" w:cs="Times New Roman"/>
          <w:sz w:val="24"/>
          <w:szCs w:val="24"/>
        </w:rPr>
        <w:tab/>
      </w:r>
      <w:r w:rsidR="0085646B">
        <w:rPr>
          <w:rFonts w:ascii="Times New Roman" w:hAnsi="Times New Roman" w:cs="Times New Roman"/>
          <w:sz w:val="24"/>
          <w:szCs w:val="24"/>
        </w:rPr>
        <w:tab/>
      </w:r>
      <w:r w:rsidR="0085646B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="0085646B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="0085646B">
        <w:rPr>
          <w:rFonts w:ascii="Times New Roman" w:hAnsi="Times New Roman" w:cs="Times New Roman"/>
          <w:sz w:val="24"/>
          <w:szCs w:val="24"/>
        </w:rPr>
        <w:t xml:space="preserve"> 5)</w:t>
      </w:r>
    </w:p>
    <w:p w:rsidR="003E0AF2" w:rsidRDefault="003E0AF2" w:rsidP="006C2077">
      <w:pPr>
        <w:tabs>
          <w:tab w:val="left" w:pos="360"/>
          <w:tab w:val="left" w:pos="720"/>
        </w:tabs>
        <w:spacing w:after="0" w:line="360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Wauguzi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3E0AF2" w:rsidRDefault="006C2077" w:rsidP="006C2077">
      <w:pPr>
        <w:tabs>
          <w:tab w:val="left" w:pos="720"/>
        </w:tabs>
        <w:spacing w:after="0" w:line="360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E0A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3E0AF2" w:rsidRDefault="003E0AF2" w:rsidP="006C2077">
      <w:pPr>
        <w:tabs>
          <w:tab w:val="left" w:pos="360"/>
          <w:tab w:val="left" w:pos="720"/>
        </w:tabs>
        <w:spacing w:after="0" w:line="360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</w:t>
      </w:r>
      <w:proofErr w:type="spellStart"/>
      <w:r w:rsidR="00E74BFE">
        <w:rPr>
          <w:rFonts w:ascii="Times New Roman" w:hAnsi="Times New Roman" w:cs="Times New Roman"/>
          <w:sz w:val="24"/>
          <w:szCs w:val="24"/>
        </w:rPr>
        <w:t>Makali</w:t>
      </w:r>
      <w:proofErr w:type="spellEnd"/>
      <w:r w:rsidR="00E74BFE">
        <w:rPr>
          <w:rFonts w:ascii="Times New Roman" w:hAnsi="Times New Roman" w:cs="Times New Roman"/>
          <w:sz w:val="24"/>
          <w:szCs w:val="24"/>
        </w:rPr>
        <w:t>;</w:t>
      </w:r>
    </w:p>
    <w:p w:rsidR="00E74BFE" w:rsidRDefault="006C2077" w:rsidP="006C2077">
      <w:pPr>
        <w:tabs>
          <w:tab w:val="left" w:pos="720"/>
        </w:tabs>
        <w:spacing w:after="0" w:line="360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74B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E74BFE" w:rsidRDefault="00E74BFE" w:rsidP="006C2077">
      <w:pPr>
        <w:tabs>
          <w:tab w:val="left" w:pos="360"/>
          <w:tab w:val="left" w:pos="720"/>
        </w:tabs>
        <w:spacing w:after="0" w:line="360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(iii) </w:t>
      </w:r>
      <w:proofErr w:type="spellStart"/>
      <w:r>
        <w:rPr>
          <w:rFonts w:ascii="Times New Roman" w:hAnsi="Times New Roman" w:cs="Times New Roman"/>
          <w:sz w:val="24"/>
          <w:szCs w:val="24"/>
        </w:rPr>
        <w:t>Virusi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E74BFE" w:rsidRDefault="006C2077" w:rsidP="006C2077">
      <w:pPr>
        <w:tabs>
          <w:tab w:val="left" w:pos="720"/>
        </w:tabs>
        <w:spacing w:after="0" w:line="360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74B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E74BFE" w:rsidRDefault="00E74BFE" w:rsidP="006C2077">
      <w:pPr>
        <w:tabs>
          <w:tab w:val="left" w:pos="360"/>
          <w:tab w:val="left" w:pos="720"/>
        </w:tabs>
        <w:spacing w:after="0" w:line="360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(iv) </w:t>
      </w:r>
      <w:proofErr w:type="spellStart"/>
      <w:r>
        <w:rPr>
          <w:rFonts w:ascii="Times New Roman" w:hAnsi="Times New Roman" w:cs="Times New Roman"/>
          <w:sz w:val="24"/>
          <w:szCs w:val="24"/>
        </w:rPr>
        <w:t>Uwele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E74BFE" w:rsidRDefault="006C2077" w:rsidP="006C2077">
      <w:pPr>
        <w:tabs>
          <w:tab w:val="left" w:pos="720"/>
        </w:tabs>
        <w:spacing w:after="0" w:line="360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74B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E74BFE" w:rsidRDefault="00E74BFE" w:rsidP="006C2077">
      <w:pPr>
        <w:tabs>
          <w:tab w:val="left" w:pos="360"/>
          <w:tab w:val="left" w:pos="720"/>
        </w:tabs>
        <w:spacing w:after="0" w:line="360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(v) </w:t>
      </w:r>
      <w:proofErr w:type="spellStart"/>
      <w:r w:rsidR="0056767B">
        <w:rPr>
          <w:rFonts w:ascii="Times New Roman" w:hAnsi="Times New Roman" w:cs="Times New Roman"/>
          <w:sz w:val="24"/>
          <w:szCs w:val="24"/>
        </w:rPr>
        <w:t>Janga</w:t>
      </w:r>
      <w:proofErr w:type="spellEnd"/>
      <w:r w:rsidR="0056767B">
        <w:rPr>
          <w:rFonts w:ascii="Times New Roman" w:hAnsi="Times New Roman" w:cs="Times New Roman"/>
          <w:sz w:val="24"/>
          <w:szCs w:val="24"/>
        </w:rPr>
        <w:t>;</w:t>
      </w:r>
    </w:p>
    <w:p w:rsidR="0056767B" w:rsidRDefault="006C2077" w:rsidP="006C2077">
      <w:pPr>
        <w:tabs>
          <w:tab w:val="left" w:pos="720"/>
        </w:tabs>
        <w:spacing w:after="0" w:line="360" w:lineRule="auto"/>
        <w:ind w:left="27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767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56767B" w:rsidRDefault="0056767B" w:rsidP="006C2077">
      <w:pPr>
        <w:tabs>
          <w:tab w:val="left" w:pos="36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UFUPISHO</w:t>
      </w:r>
    </w:p>
    <w:p w:rsidR="0056767B" w:rsidRDefault="0056767B" w:rsidP="006C2077">
      <w:pPr>
        <w:tabs>
          <w:tab w:val="left" w:pos="36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Kwa miaka </w:t>
      </w:r>
      <w:proofErr w:type="spellStart"/>
      <w:r>
        <w:rPr>
          <w:rFonts w:ascii="Times New Roman" w:hAnsi="Times New Roman" w:cs="Times New Roman"/>
          <w:sz w:val="24"/>
          <w:szCs w:val="24"/>
        </w:rPr>
        <w:t>mingi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wanafunzi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vyuo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vikuu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hawahitajika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ulinzi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yoyote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vyuoni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majambazi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hawangethubutu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kuwadhuru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wanafunzi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ushirikiano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udugu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ambao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uliwaleta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pamoja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wanafunzi hao kwa namna </w:t>
      </w:r>
      <w:proofErr w:type="spellStart"/>
      <w:r>
        <w:rPr>
          <w:rFonts w:ascii="Times New Roman" w:hAnsi="Times New Roman" w:cs="Times New Roman"/>
          <w:sz w:val="24"/>
          <w:szCs w:val="24"/>
        </w:rPr>
        <w:t>ambayo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mmoja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alikuwa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anamwona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mwenziye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ndugu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au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dada. Ni </w:t>
      </w:r>
      <w:proofErr w:type="spellStart"/>
      <w:r>
        <w:rPr>
          <w:rFonts w:ascii="Times New Roman" w:hAnsi="Times New Roman" w:cs="Times New Roman"/>
          <w:sz w:val="24"/>
          <w:szCs w:val="24"/>
        </w:rPr>
        <w:t>kweli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visa </w:t>
      </w:r>
      <w:proofErr w:type="spellStart"/>
      <w:r>
        <w:rPr>
          <w:rFonts w:ascii="Times New Roman" w:hAnsi="Times New Roman" w:cs="Times New Roman"/>
          <w:sz w:val="24"/>
          <w:szCs w:val="24"/>
        </w:rPr>
        <w:t>vichache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pale </w:t>
      </w:r>
      <w:proofErr w:type="spellStart"/>
      <w:r w:rsidR="000B6ACB">
        <w:rPr>
          <w:rFonts w:ascii="Times New Roman" w:hAnsi="Times New Roman" w:cs="Times New Roman"/>
          <w:sz w:val="24"/>
          <w:szCs w:val="24"/>
        </w:rPr>
        <w:t>ambapo</w:t>
      </w:r>
      <w:proofErr w:type="spellEnd"/>
      <w:r w:rsidR="000B6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ACB">
        <w:rPr>
          <w:rFonts w:ascii="Times New Roman" w:hAnsi="Times New Roman" w:cs="Times New Roman"/>
          <w:sz w:val="24"/>
          <w:szCs w:val="24"/>
        </w:rPr>
        <w:t>wanafunzi</w:t>
      </w:r>
      <w:proofErr w:type="spellEnd"/>
      <w:r w:rsidR="000B6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ACB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0B6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ACB">
        <w:rPr>
          <w:rFonts w:ascii="Times New Roman" w:hAnsi="Times New Roman" w:cs="Times New Roman"/>
          <w:sz w:val="24"/>
          <w:szCs w:val="24"/>
        </w:rPr>
        <w:t>kiume</w:t>
      </w:r>
      <w:proofErr w:type="spellEnd"/>
      <w:r w:rsidR="000B6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ACB">
        <w:rPr>
          <w:rFonts w:ascii="Times New Roman" w:hAnsi="Times New Roman" w:cs="Times New Roman"/>
          <w:sz w:val="24"/>
          <w:szCs w:val="24"/>
        </w:rPr>
        <w:t>wangevamia</w:t>
      </w:r>
      <w:proofErr w:type="spellEnd"/>
      <w:r w:rsidR="000B6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ACB">
        <w:rPr>
          <w:rFonts w:ascii="Times New Roman" w:hAnsi="Times New Roman" w:cs="Times New Roman"/>
          <w:sz w:val="24"/>
          <w:szCs w:val="24"/>
        </w:rPr>
        <w:t>makazi</w:t>
      </w:r>
      <w:proofErr w:type="spellEnd"/>
      <w:r w:rsidR="000B6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ACB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0B6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ACB">
        <w:rPr>
          <w:rFonts w:ascii="Times New Roman" w:hAnsi="Times New Roman" w:cs="Times New Roman"/>
          <w:sz w:val="24"/>
          <w:szCs w:val="24"/>
        </w:rPr>
        <w:t>wanawake</w:t>
      </w:r>
      <w:proofErr w:type="spellEnd"/>
      <w:r w:rsidR="000B6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ACB">
        <w:rPr>
          <w:rFonts w:ascii="Times New Roman" w:hAnsi="Times New Roman" w:cs="Times New Roman"/>
          <w:sz w:val="24"/>
          <w:szCs w:val="24"/>
        </w:rPr>
        <w:t>maarufu</w:t>
      </w:r>
      <w:proofErr w:type="spellEnd"/>
      <w:r w:rsidR="000B6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ACB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="000B6ACB">
        <w:rPr>
          <w:rFonts w:ascii="Times New Roman" w:hAnsi="Times New Roman" w:cs="Times New Roman"/>
          <w:sz w:val="24"/>
          <w:szCs w:val="24"/>
        </w:rPr>
        <w:t xml:space="preserve"> “The Box” </w:t>
      </w:r>
      <w:proofErr w:type="spellStart"/>
      <w:r w:rsidR="000B6ACB">
        <w:rPr>
          <w:rFonts w:ascii="Times New Roman" w:hAnsi="Times New Roman" w:cs="Times New Roman"/>
          <w:sz w:val="24"/>
          <w:szCs w:val="24"/>
        </w:rPr>
        <w:t>kajaribu</w:t>
      </w:r>
      <w:proofErr w:type="spellEnd"/>
      <w:r w:rsidR="000B6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ACB">
        <w:rPr>
          <w:rFonts w:ascii="Times New Roman" w:hAnsi="Times New Roman" w:cs="Times New Roman"/>
          <w:sz w:val="24"/>
          <w:szCs w:val="24"/>
        </w:rPr>
        <w:t>kukuza</w:t>
      </w:r>
      <w:proofErr w:type="spellEnd"/>
      <w:r w:rsidR="000B6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ACB">
        <w:rPr>
          <w:rFonts w:ascii="Times New Roman" w:hAnsi="Times New Roman" w:cs="Times New Roman"/>
          <w:sz w:val="24"/>
          <w:szCs w:val="24"/>
        </w:rPr>
        <w:t>ule</w:t>
      </w:r>
      <w:proofErr w:type="spellEnd"/>
      <w:r w:rsidR="000B6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ACB">
        <w:rPr>
          <w:rFonts w:ascii="Times New Roman" w:hAnsi="Times New Roman" w:cs="Times New Roman"/>
          <w:sz w:val="24"/>
          <w:szCs w:val="24"/>
        </w:rPr>
        <w:t>uhusiano</w:t>
      </w:r>
      <w:proofErr w:type="spellEnd"/>
      <w:r w:rsidR="000B6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ACB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0B6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ACB">
        <w:rPr>
          <w:rFonts w:ascii="Times New Roman" w:hAnsi="Times New Roman" w:cs="Times New Roman"/>
          <w:sz w:val="24"/>
          <w:szCs w:val="24"/>
        </w:rPr>
        <w:t>kimapenzi</w:t>
      </w:r>
      <w:proofErr w:type="spellEnd"/>
      <w:r w:rsidR="000B6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ACB">
        <w:rPr>
          <w:rFonts w:ascii="Times New Roman" w:hAnsi="Times New Roman" w:cs="Times New Roman"/>
          <w:sz w:val="24"/>
          <w:szCs w:val="24"/>
        </w:rPr>
        <w:t>ambao</w:t>
      </w:r>
      <w:proofErr w:type="spellEnd"/>
      <w:r w:rsidR="000B6A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B6ACB">
        <w:rPr>
          <w:rFonts w:ascii="Times New Roman" w:hAnsi="Times New Roman" w:cs="Times New Roman"/>
          <w:sz w:val="24"/>
          <w:szCs w:val="24"/>
        </w:rPr>
        <w:t>mara</w:t>
      </w:r>
      <w:proofErr w:type="spellEnd"/>
      <w:r w:rsidR="000B6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ACB">
        <w:rPr>
          <w:rFonts w:ascii="Times New Roman" w:hAnsi="Times New Roman" w:cs="Times New Roman"/>
          <w:sz w:val="24"/>
          <w:szCs w:val="24"/>
        </w:rPr>
        <w:t>nyingi</w:t>
      </w:r>
      <w:proofErr w:type="spellEnd"/>
      <w:r w:rsidR="000B6ACB">
        <w:rPr>
          <w:rFonts w:ascii="Times New Roman" w:hAnsi="Times New Roman" w:cs="Times New Roman"/>
          <w:sz w:val="24"/>
          <w:szCs w:val="24"/>
        </w:rPr>
        <w:t xml:space="preserve"> ulikuwa sawa na mchezo wa paka na panya.</w:t>
      </w:r>
    </w:p>
    <w:p w:rsidR="000B6ACB" w:rsidRDefault="000B6ACB" w:rsidP="006C2077">
      <w:pPr>
        <w:tabs>
          <w:tab w:val="left" w:pos="36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B6ACB" w:rsidRDefault="000F12C1" w:rsidP="006C2077">
      <w:pPr>
        <w:tabs>
          <w:tab w:val="left" w:pos="36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hivyo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inaonekana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imebadilika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visa </w:t>
      </w:r>
      <w:proofErr w:type="spellStart"/>
      <w:r>
        <w:rPr>
          <w:rFonts w:ascii="Times New Roman" w:hAnsi="Times New Roman" w:cs="Times New Roman"/>
          <w:sz w:val="24"/>
          <w:szCs w:val="24"/>
        </w:rPr>
        <w:t>kadha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3BBA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B83B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3BBA">
        <w:rPr>
          <w:rFonts w:ascii="Times New Roman" w:hAnsi="Times New Roman" w:cs="Times New Roman"/>
          <w:sz w:val="24"/>
          <w:szCs w:val="24"/>
        </w:rPr>
        <w:t>wanafunzi</w:t>
      </w:r>
      <w:proofErr w:type="spellEnd"/>
      <w:r w:rsidR="00B83B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3BBA">
        <w:rPr>
          <w:rFonts w:ascii="Times New Roman" w:hAnsi="Times New Roman" w:cs="Times New Roman"/>
          <w:sz w:val="24"/>
          <w:szCs w:val="24"/>
        </w:rPr>
        <w:t>kuripotiwa</w:t>
      </w:r>
      <w:proofErr w:type="spellEnd"/>
      <w:r w:rsidR="00B83BBA">
        <w:rPr>
          <w:rFonts w:ascii="Times New Roman" w:hAnsi="Times New Roman" w:cs="Times New Roman"/>
          <w:sz w:val="24"/>
          <w:szCs w:val="24"/>
        </w:rPr>
        <w:t xml:space="preserve">. Na la </w:t>
      </w:r>
      <w:proofErr w:type="spellStart"/>
      <w:r w:rsidR="00B83BBA">
        <w:rPr>
          <w:rFonts w:ascii="Times New Roman" w:hAnsi="Times New Roman" w:cs="Times New Roman"/>
          <w:sz w:val="24"/>
          <w:szCs w:val="24"/>
        </w:rPr>
        <w:t>kuhofisha</w:t>
      </w:r>
      <w:proofErr w:type="spellEnd"/>
      <w:r w:rsidR="00B83B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83BBA"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 w:rsidR="00B83B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3BBA">
        <w:rPr>
          <w:rFonts w:ascii="Times New Roman" w:hAnsi="Times New Roman" w:cs="Times New Roman"/>
          <w:sz w:val="24"/>
          <w:szCs w:val="24"/>
        </w:rPr>
        <w:t>kwamba</w:t>
      </w:r>
      <w:proofErr w:type="spellEnd"/>
      <w:r w:rsidR="00B83B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83BBA">
        <w:rPr>
          <w:rFonts w:ascii="Times New Roman" w:hAnsi="Times New Roman" w:cs="Times New Roman"/>
          <w:sz w:val="24"/>
          <w:szCs w:val="24"/>
        </w:rPr>
        <w:t>watuhumiwa</w:t>
      </w:r>
      <w:proofErr w:type="spellEnd"/>
      <w:r w:rsidR="00B83B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3BBA">
        <w:rPr>
          <w:rFonts w:ascii="Times New Roman" w:hAnsi="Times New Roman" w:cs="Times New Roman"/>
          <w:sz w:val="24"/>
          <w:szCs w:val="24"/>
        </w:rPr>
        <w:t>wakuu</w:t>
      </w:r>
      <w:proofErr w:type="spellEnd"/>
      <w:r w:rsidR="00B83B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3BBA">
        <w:rPr>
          <w:rFonts w:ascii="Times New Roman" w:hAnsi="Times New Roman" w:cs="Times New Roman"/>
          <w:sz w:val="24"/>
          <w:szCs w:val="24"/>
        </w:rPr>
        <w:t>kwenye</w:t>
      </w:r>
      <w:proofErr w:type="spellEnd"/>
      <w:r w:rsidR="00B83B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3BBA">
        <w:rPr>
          <w:rFonts w:ascii="Times New Roman" w:hAnsi="Times New Roman" w:cs="Times New Roman"/>
          <w:sz w:val="24"/>
          <w:szCs w:val="24"/>
        </w:rPr>
        <w:t>mauaji</w:t>
      </w:r>
      <w:proofErr w:type="spellEnd"/>
      <w:r w:rsidR="00B83B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3BBA">
        <w:rPr>
          <w:rFonts w:ascii="Times New Roman" w:hAnsi="Times New Roman" w:cs="Times New Roman"/>
          <w:sz w:val="24"/>
          <w:szCs w:val="24"/>
        </w:rPr>
        <w:t>hayo</w:t>
      </w:r>
      <w:proofErr w:type="spellEnd"/>
      <w:r w:rsidR="00B83B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3BBA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="00B83B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3BBA">
        <w:rPr>
          <w:rFonts w:ascii="Times New Roman" w:hAnsi="Times New Roman" w:cs="Times New Roman"/>
          <w:sz w:val="24"/>
          <w:szCs w:val="24"/>
        </w:rPr>
        <w:t>wanafunzi</w:t>
      </w:r>
      <w:proofErr w:type="spellEnd"/>
      <w:r w:rsidR="00B83B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3BBA">
        <w:rPr>
          <w:rFonts w:ascii="Times New Roman" w:hAnsi="Times New Roman" w:cs="Times New Roman"/>
          <w:sz w:val="24"/>
          <w:szCs w:val="24"/>
        </w:rPr>
        <w:t>wengine</w:t>
      </w:r>
      <w:proofErr w:type="spellEnd"/>
      <w:r w:rsidR="00B83BBA">
        <w:rPr>
          <w:rFonts w:ascii="Times New Roman" w:hAnsi="Times New Roman" w:cs="Times New Roman"/>
          <w:sz w:val="24"/>
          <w:szCs w:val="24"/>
        </w:rPr>
        <w:t xml:space="preserve">. Ni </w:t>
      </w:r>
      <w:proofErr w:type="spellStart"/>
      <w:r w:rsidR="00B83BBA">
        <w:rPr>
          <w:rFonts w:ascii="Times New Roman" w:hAnsi="Times New Roman" w:cs="Times New Roman"/>
          <w:sz w:val="24"/>
          <w:szCs w:val="24"/>
        </w:rPr>
        <w:t>ibilisi</w:t>
      </w:r>
      <w:proofErr w:type="spellEnd"/>
      <w:r w:rsidR="00B83B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3BBA">
        <w:rPr>
          <w:rFonts w:ascii="Times New Roman" w:hAnsi="Times New Roman" w:cs="Times New Roman"/>
          <w:sz w:val="24"/>
          <w:szCs w:val="24"/>
        </w:rPr>
        <w:t>gani</w:t>
      </w:r>
      <w:proofErr w:type="spellEnd"/>
      <w:r w:rsidR="00B83B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3BBA">
        <w:rPr>
          <w:rFonts w:ascii="Times New Roman" w:hAnsi="Times New Roman" w:cs="Times New Roman"/>
          <w:sz w:val="24"/>
          <w:szCs w:val="24"/>
        </w:rPr>
        <w:t>huyo</w:t>
      </w:r>
      <w:proofErr w:type="spellEnd"/>
      <w:r w:rsidR="00B83B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3BBA">
        <w:rPr>
          <w:rFonts w:ascii="Times New Roman" w:hAnsi="Times New Roman" w:cs="Times New Roman"/>
          <w:sz w:val="24"/>
          <w:szCs w:val="24"/>
        </w:rPr>
        <w:t>ameteka</w:t>
      </w:r>
      <w:proofErr w:type="spellEnd"/>
      <w:r w:rsidR="00B83B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3BBA">
        <w:rPr>
          <w:rFonts w:ascii="Times New Roman" w:hAnsi="Times New Roman" w:cs="Times New Roman"/>
          <w:sz w:val="24"/>
          <w:szCs w:val="24"/>
        </w:rPr>
        <w:t>nyoyo</w:t>
      </w:r>
      <w:proofErr w:type="spellEnd"/>
      <w:r w:rsidR="00B83B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3BBA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B83B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3BBA">
        <w:rPr>
          <w:rFonts w:ascii="Times New Roman" w:hAnsi="Times New Roman" w:cs="Times New Roman"/>
          <w:sz w:val="24"/>
          <w:szCs w:val="24"/>
        </w:rPr>
        <w:t>wanafunzi</w:t>
      </w:r>
      <w:proofErr w:type="spellEnd"/>
      <w:r w:rsidR="00B83B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3BBA">
        <w:rPr>
          <w:rFonts w:ascii="Times New Roman" w:hAnsi="Times New Roman" w:cs="Times New Roman"/>
          <w:sz w:val="24"/>
          <w:szCs w:val="24"/>
        </w:rPr>
        <w:t>wetu</w:t>
      </w:r>
      <w:proofErr w:type="spellEnd"/>
      <w:r w:rsidR="00B83B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3BBA">
        <w:rPr>
          <w:rFonts w:ascii="Times New Roman" w:hAnsi="Times New Roman" w:cs="Times New Roman"/>
          <w:sz w:val="24"/>
          <w:szCs w:val="24"/>
        </w:rPr>
        <w:t>kiasi</w:t>
      </w:r>
      <w:proofErr w:type="spellEnd"/>
      <w:r w:rsidR="00B83BBA"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 w:rsidR="00B83BBA">
        <w:rPr>
          <w:rFonts w:ascii="Times New Roman" w:hAnsi="Times New Roman" w:cs="Times New Roman"/>
          <w:sz w:val="24"/>
          <w:szCs w:val="24"/>
        </w:rPr>
        <w:t>kuwageuka</w:t>
      </w:r>
      <w:proofErr w:type="spellEnd"/>
      <w:r w:rsidR="00B83B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3BBA">
        <w:rPr>
          <w:rFonts w:ascii="Times New Roman" w:hAnsi="Times New Roman" w:cs="Times New Roman"/>
          <w:sz w:val="24"/>
          <w:szCs w:val="24"/>
        </w:rPr>
        <w:t>wenzao</w:t>
      </w:r>
      <w:proofErr w:type="spellEnd"/>
      <w:r w:rsidR="00B83B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83BBA">
        <w:rPr>
          <w:rFonts w:ascii="Times New Roman" w:hAnsi="Times New Roman" w:cs="Times New Roman"/>
          <w:sz w:val="24"/>
          <w:szCs w:val="24"/>
        </w:rPr>
        <w:t>ambao</w:t>
      </w:r>
      <w:proofErr w:type="spellEnd"/>
      <w:r w:rsidR="00B83B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83BBA">
        <w:rPr>
          <w:rFonts w:ascii="Times New Roman" w:hAnsi="Times New Roman" w:cs="Times New Roman"/>
          <w:sz w:val="24"/>
          <w:szCs w:val="24"/>
        </w:rPr>
        <w:t>kimsingi</w:t>
      </w:r>
      <w:proofErr w:type="spellEnd"/>
      <w:r w:rsidR="00B83B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83BBA"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 w:rsidR="00B83BBA">
        <w:rPr>
          <w:rFonts w:ascii="Times New Roman" w:hAnsi="Times New Roman" w:cs="Times New Roman"/>
          <w:sz w:val="24"/>
          <w:szCs w:val="24"/>
        </w:rPr>
        <w:t xml:space="preserve"> dada </w:t>
      </w:r>
      <w:proofErr w:type="spellStart"/>
      <w:r w:rsidR="00B83BB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B83B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3BBA">
        <w:rPr>
          <w:rFonts w:ascii="Times New Roman" w:hAnsi="Times New Roman" w:cs="Times New Roman"/>
          <w:sz w:val="24"/>
          <w:szCs w:val="24"/>
        </w:rPr>
        <w:t>ndugu</w:t>
      </w:r>
      <w:proofErr w:type="spellEnd"/>
      <w:r w:rsidR="00B83B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3BBA">
        <w:rPr>
          <w:rFonts w:ascii="Times New Roman" w:hAnsi="Times New Roman" w:cs="Times New Roman"/>
          <w:sz w:val="24"/>
          <w:szCs w:val="24"/>
        </w:rPr>
        <w:t>zao</w:t>
      </w:r>
      <w:proofErr w:type="spellEnd"/>
      <w:r w:rsidR="00B83B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3BB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B83B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3BBA">
        <w:rPr>
          <w:rFonts w:ascii="Times New Roman" w:hAnsi="Times New Roman" w:cs="Times New Roman"/>
          <w:sz w:val="24"/>
          <w:szCs w:val="24"/>
        </w:rPr>
        <w:t>kuwachinja</w:t>
      </w:r>
      <w:proofErr w:type="spellEnd"/>
      <w:r w:rsidR="00B83B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3BBA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="00B83B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3BBA">
        <w:rPr>
          <w:rFonts w:ascii="Times New Roman" w:hAnsi="Times New Roman" w:cs="Times New Roman"/>
          <w:sz w:val="24"/>
          <w:szCs w:val="24"/>
        </w:rPr>
        <w:t>adui</w:t>
      </w:r>
      <w:proofErr w:type="spellEnd"/>
      <w:r w:rsidR="00B83BBA">
        <w:rPr>
          <w:rFonts w:ascii="Times New Roman" w:hAnsi="Times New Roman" w:cs="Times New Roman"/>
          <w:sz w:val="24"/>
          <w:szCs w:val="24"/>
        </w:rPr>
        <w:t>?</w:t>
      </w:r>
    </w:p>
    <w:p w:rsidR="00B83BBA" w:rsidRDefault="00B83BBA" w:rsidP="006C2077">
      <w:pPr>
        <w:tabs>
          <w:tab w:val="left" w:pos="36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83BBA" w:rsidRDefault="00B83BBA" w:rsidP="006C2077">
      <w:pPr>
        <w:tabs>
          <w:tab w:val="left" w:pos="36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michache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iliopita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mwili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mwanafunzi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mmoja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ulipatikana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kwenye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mvungu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mauaji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yaliyohusishwa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mzozo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uongozi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Mapema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mwanafunzi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mwingine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kike </w:t>
      </w:r>
      <w:proofErr w:type="spellStart"/>
      <w:r>
        <w:rPr>
          <w:rFonts w:ascii="Times New Roman" w:hAnsi="Times New Roman" w:cs="Times New Roman"/>
          <w:sz w:val="24"/>
          <w:szCs w:val="24"/>
        </w:rPr>
        <w:t>aliuwawa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mwanafunzi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mwenzake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ambaye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anaaminika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mpenziwe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Na kwenye </w:t>
      </w:r>
      <w:proofErr w:type="spellStart"/>
      <w:r>
        <w:rPr>
          <w:rFonts w:ascii="Times New Roman" w:hAnsi="Times New Roman" w:cs="Times New Roman"/>
          <w:sz w:val="24"/>
          <w:szCs w:val="24"/>
        </w:rPr>
        <w:t>tukio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hivi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zaidi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mwanafunzi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60B">
        <w:rPr>
          <w:rFonts w:ascii="Times New Roman" w:hAnsi="Times New Roman" w:cs="Times New Roman"/>
          <w:sz w:val="24"/>
          <w:szCs w:val="24"/>
        </w:rPr>
        <w:t>mwingine</w:t>
      </w:r>
      <w:proofErr w:type="spellEnd"/>
      <w:r w:rsidR="00A85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8560B"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 w:rsidR="00A85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60B">
        <w:rPr>
          <w:rFonts w:ascii="Times New Roman" w:hAnsi="Times New Roman" w:cs="Times New Roman"/>
          <w:sz w:val="24"/>
          <w:szCs w:val="24"/>
        </w:rPr>
        <w:t>chuo</w:t>
      </w:r>
      <w:proofErr w:type="spellEnd"/>
      <w:r w:rsidR="00A85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60B">
        <w:rPr>
          <w:rFonts w:ascii="Times New Roman" w:hAnsi="Times New Roman" w:cs="Times New Roman"/>
          <w:sz w:val="24"/>
          <w:szCs w:val="24"/>
        </w:rPr>
        <w:t>kikuu</w:t>
      </w:r>
      <w:proofErr w:type="spellEnd"/>
      <w:r w:rsidR="00A8560B"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 w:rsidR="00A8560B">
        <w:rPr>
          <w:rFonts w:ascii="Times New Roman" w:hAnsi="Times New Roman" w:cs="Times New Roman"/>
          <w:sz w:val="24"/>
          <w:szCs w:val="24"/>
        </w:rPr>
        <w:t>kibinafsi</w:t>
      </w:r>
      <w:proofErr w:type="spellEnd"/>
      <w:r w:rsidR="00A85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60B">
        <w:rPr>
          <w:rFonts w:ascii="Times New Roman" w:hAnsi="Times New Roman" w:cs="Times New Roman"/>
          <w:sz w:val="24"/>
          <w:szCs w:val="24"/>
        </w:rPr>
        <w:t>alitekwa</w:t>
      </w:r>
      <w:proofErr w:type="spellEnd"/>
      <w:r w:rsidR="00A85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60B">
        <w:rPr>
          <w:rFonts w:ascii="Times New Roman" w:hAnsi="Times New Roman" w:cs="Times New Roman"/>
          <w:sz w:val="24"/>
          <w:szCs w:val="24"/>
        </w:rPr>
        <w:t>nyara</w:t>
      </w:r>
      <w:proofErr w:type="spellEnd"/>
      <w:r w:rsidR="00A85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60B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A85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60B">
        <w:rPr>
          <w:rFonts w:ascii="Times New Roman" w:hAnsi="Times New Roman" w:cs="Times New Roman"/>
          <w:sz w:val="24"/>
          <w:szCs w:val="24"/>
        </w:rPr>
        <w:t>mtu</w:t>
      </w:r>
      <w:proofErr w:type="spellEnd"/>
      <w:r w:rsidR="00A85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60B">
        <w:rPr>
          <w:rFonts w:ascii="Times New Roman" w:hAnsi="Times New Roman" w:cs="Times New Roman"/>
          <w:sz w:val="24"/>
          <w:szCs w:val="24"/>
        </w:rPr>
        <w:t>anayeaminika</w:t>
      </w:r>
      <w:proofErr w:type="spellEnd"/>
      <w:r w:rsidR="00A85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60B">
        <w:rPr>
          <w:rFonts w:ascii="Times New Roman" w:hAnsi="Times New Roman" w:cs="Times New Roman"/>
          <w:sz w:val="24"/>
          <w:szCs w:val="24"/>
        </w:rPr>
        <w:t>kuwa</w:t>
      </w:r>
      <w:proofErr w:type="spellEnd"/>
      <w:r w:rsidR="00A85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60B">
        <w:rPr>
          <w:rFonts w:ascii="Times New Roman" w:hAnsi="Times New Roman" w:cs="Times New Roman"/>
          <w:sz w:val="24"/>
          <w:szCs w:val="24"/>
        </w:rPr>
        <w:t>mwanafunzi</w:t>
      </w:r>
      <w:proofErr w:type="spellEnd"/>
      <w:r w:rsidR="00A856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60B">
        <w:rPr>
          <w:rFonts w:ascii="Times New Roman" w:hAnsi="Times New Roman" w:cs="Times New Roman"/>
          <w:sz w:val="24"/>
          <w:szCs w:val="24"/>
        </w:rPr>
        <w:t>mwenzake</w:t>
      </w:r>
      <w:proofErr w:type="spellEnd"/>
      <w:r w:rsidR="00A8560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FA0A67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="00FA0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A67">
        <w:rPr>
          <w:rFonts w:ascii="Times New Roman" w:hAnsi="Times New Roman" w:cs="Times New Roman"/>
          <w:sz w:val="24"/>
          <w:szCs w:val="24"/>
        </w:rPr>
        <w:t>bahati</w:t>
      </w:r>
      <w:proofErr w:type="spellEnd"/>
      <w:r w:rsidR="00FA0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A67">
        <w:rPr>
          <w:rFonts w:ascii="Times New Roman" w:hAnsi="Times New Roman" w:cs="Times New Roman"/>
          <w:sz w:val="24"/>
          <w:szCs w:val="24"/>
        </w:rPr>
        <w:t>nzuri</w:t>
      </w:r>
      <w:proofErr w:type="spellEnd"/>
      <w:r w:rsidR="00FA0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A67">
        <w:rPr>
          <w:rFonts w:ascii="Times New Roman" w:hAnsi="Times New Roman" w:cs="Times New Roman"/>
          <w:sz w:val="24"/>
          <w:szCs w:val="24"/>
        </w:rPr>
        <w:t>mwanafunzi</w:t>
      </w:r>
      <w:proofErr w:type="spellEnd"/>
      <w:r w:rsidR="00FA0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A67">
        <w:rPr>
          <w:rFonts w:ascii="Times New Roman" w:hAnsi="Times New Roman" w:cs="Times New Roman"/>
          <w:sz w:val="24"/>
          <w:szCs w:val="24"/>
        </w:rPr>
        <w:t>huyo</w:t>
      </w:r>
      <w:proofErr w:type="spellEnd"/>
      <w:r w:rsidR="00FA0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A67">
        <w:rPr>
          <w:rFonts w:ascii="Times New Roman" w:hAnsi="Times New Roman" w:cs="Times New Roman"/>
          <w:sz w:val="24"/>
          <w:szCs w:val="24"/>
        </w:rPr>
        <w:t>aliacha</w:t>
      </w:r>
      <w:proofErr w:type="spellEnd"/>
      <w:r w:rsidR="00FA0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A67">
        <w:rPr>
          <w:rFonts w:ascii="Times New Roman" w:hAnsi="Times New Roman" w:cs="Times New Roman"/>
          <w:sz w:val="24"/>
          <w:szCs w:val="24"/>
        </w:rPr>
        <w:t>nyuma</w:t>
      </w:r>
      <w:proofErr w:type="spellEnd"/>
      <w:r w:rsidR="00FA0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A67">
        <w:rPr>
          <w:rFonts w:ascii="Times New Roman" w:hAnsi="Times New Roman" w:cs="Times New Roman"/>
          <w:sz w:val="24"/>
          <w:szCs w:val="24"/>
        </w:rPr>
        <w:t>nambari</w:t>
      </w:r>
      <w:proofErr w:type="spellEnd"/>
      <w:r w:rsidR="00FA0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A6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FA0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A67">
        <w:rPr>
          <w:rFonts w:ascii="Times New Roman" w:hAnsi="Times New Roman" w:cs="Times New Roman"/>
          <w:sz w:val="24"/>
          <w:szCs w:val="24"/>
        </w:rPr>
        <w:t>simu</w:t>
      </w:r>
      <w:proofErr w:type="spellEnd"/>
      <w:r w:rsidR="00FA0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A67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FA0A67">
        <w:rPr>
          <w:rFonts w:ascii="Times New Roman" w:hAnsi="Times New Roman" w:cs="Times New Roman"/>
          <w:sz w:val="24"/>
          <w:szCs w:val="24"/>
        </w:rPr>
        <w:t xml:space="preserve"> yule </w:t>
      </w:r>
      <w:proofErr w:type="spellStart"/>
      <w:r w:rsidR="00FA0A67">
        <w:rPr>
          <w:rFonts w:ascii="Times New Roman" w:hAnsi="Times New Roman" w:cs="Times New Roman"/>
          <w:sz w:val="24"/>
          <w:szCs w:val="24"/>
        </w:rPr>
        <w:t>rafikiye</w:t>
      </w:r>
      <w:proofErr w:type="spellEnd"/>
      <w:r w:rsidR="00FA0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A67">
        <w:rPr>
          <w:rFonts w:ascii="Times New Roman" w:hAnsi="Times New Roman" w:cs="Times New Roman"/>
          <w:sz w:val="24"/>
          <w:szCs w:val="24"/>
        </w:rPr>
        <w:t>aliyemtembelea</w:t>
      </w:r>
      <w:proofErr w:type="spellEnd"/>
      <w:r w:rsidR="00FA0A6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0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A67">
        <w:rPr>
          <w:rFonts w:ascii="Times New Roman" w:hAnsi="Times New Roman" w:cs="Times New Roman"/>
          <w:sz w:val="24"/>
          <w:szCs w:val="24"/>
        </w:rPr>
        <w:t>Uhalifu</w:t>
      </w:r>
      <w:proofErr w:type="spellEnd"/>
      <w:r w:rsidR="00FA0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A67">
        <w:rPr>
          <w:rFonts w:ascii="Times New Roman" w:hAnsi="Times New Roman" w:cs="Times New Roman"/>
          <w:sz w:val="24"/>
          <w:szCs w:val="24"/>
        </w:rPr>
        <w:t>huu</w:t>
      </w:r>
      <w:proofErr w:type="spellEnd"/>
      <w:r w:rsidR="00FA0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A67">
        <w:rPr>
          <w:rFonts w:ascii="Times New Roman" w:hAnsi="Times New Roman" w:cs="Times New Roman"/>
          <w:sz w:val="24"/>
          <w:szCs w:val="24"/>
        </w:rPr>
        <w:t>haupaswi</w:t>
      </w:r>
      <w:proofErr w:type="spellEnd"/>
      <w:r w:rsidR="00FA0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A67">
        <w:rPr>
          <w:rFonts w:ascii="Times New Roman" w:hAnsi="Times New Roman" w:cs="Times New Roman"/>
          <w:sz w:val="24"/>
          <w:szCs w:val="24"/>
        </w:rPr>
        <w:t>kuruhusiwa</w:t>
      </w:r>
      <w:proofErr w:type="spellEnd"/>
      <w:r w:rsidR="00FA0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A67">
        <w:rPr>
          <w:rFonts w:ascii="Times New Roman" w:hAnsi="Times New Roman" w:cs="Times New Roman"/>
          <w:sz w:val="24"/>
          <w:szCs w:val="24"/>
        </w:rPr>
        <w:t>kuendelea</w:t>
      </w:r>
      <w:proofErr w:type="spellEnd"/>
      <w:r w:rsidR="00FA0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A0A67"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 w:rsidR="00FA0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0A67">
        <w:rPr>
          <w:rFonts w:ascii="Times New Roman" w:hAnsi="Times New Roman" w:cs="Times New Roman"/>
          <w:sz w:val="24"/>
          <w:szCs w:val="24"/>
        </w:rPr>
        <w:t>vyovyote</w:t>
      </w:r>
      <w:proofErr w:type="spellEnd"/>
      <w:r w:rsidR="00FA0A67">
        <w:rPr>
          <w:rFonts w:ascii="Times New Roman" w:hAnsi="Times New Roman" w:cs="Times New Roman"/>
          <w:sz w:val="24"/>
          <w:szCs w:val="24"/>
        </w:rPr>
        <w:t xml:space="preserve"> vile. </w:t>
      </w:r>
    </w:p>
    <w:p w:rsidR="00FA0A67" w:rsidRDefault="00FA0A67" w:rsidP="006C2077">
      <w:pPr>
        <w:tabs>
          <w:tab w:val="left" w:pos="36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A0A67" w:rsidRDefault="00FA0A67" w:rsidP="006C2077">
      <w:pPr>
        <w:tabs>
          <w:tab w:val="left" w:pos="36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Wakati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umewadia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Serikali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kuimarisha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taasisi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zetu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elimu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kuwakinga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watoto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kutokana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uhayawani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unaoendelea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mizizi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vyuoni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Ni </w:t>
      </w:r>
      <w:proofErr w:type="spellStart"/>
      <w:r>
        <w:rPr>
          <w:rFonts w:ascii="Times New Roman" w:hAnsi="Times New Roman" w:cs="Times New Roman"/>
          <w:sz w:val="24"/>
          <w:szCs w:val="24"/>
        </w:rPr>
        <w:t>mara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nyingine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tunahimiza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wanafunzi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kurejelea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utaratibu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awali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ambapo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mwanafunzi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mmoja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ulikuwa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mikononi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mwenziye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Ni </w:t>
      </w:r>
      <w:proofErr w:type="spellStart"/>
      <w:r>
        <w:rPr>
          <w:rFonts w:ascii="Times New Roman" w:hAnsi="Times New Roman" w:cs="Times New Roman"/>
          <w:sz w:val="24"/>
          <w:szCs w:val="24"/>
        </w:rPr>
        <w:t>moyo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uliozaa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kauli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mbinu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maarafu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wanafunzi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“Comrades Power.”</w:t>
      </w:r>
      <w:proofErr w:type="gramEnd"/>
    </w:p>
    <w:p w:rsidR="004A46E4" w:rsidRDefault="004A46E4" w:rsidP="0056767B">
      <w:p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A0A67" w:rsidRDefault="004A46E4" w:rsidP="006C2077">
      <w:pPr>
        <w:tabs>
          <w:tab w:val="left" w:pos="36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MASWALI</w:t>
      </w:r>
    </w:p>
    <w:p w:rsidR="004A46E4" w:rsidRDefault="004A46E4" w:rsidP="0056767B">
      <w:p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proofErr w:type="spellStart"/>
      <w:r>
        <w:rPr>
          <w:rFonts w:ascii="Times New Roman" w:hAnsi="Times New Roman" w:cs="Times New Roman"/>
          <w:sz w:val="24"/>
          <w:szCs w:val="24"/>
        </w:rPr>
        <w:t>Ukitumia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80 – 90, Fupisha haya mbili za kwanza.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(Alama 7)</w:t>
      </w:r>
    </w:p>
    <w:p w:rsidR="004A46E4" w:rsidRPr="006C2077" w:rsidRDefault="004A46E4" w:rsidP="0056767B">
      <w:p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C2077">
        <w:rPr>
          <w:rFonts w:ascii="Times New Roman" w:hAnsi="Times New Roman" w:cs="Times New Roman"/>
          <w:b/>
          <w:sz w:val="24"/>
          <w:szCs w:val="24"/>
        </w:rPr>
        <w:t>Matayarisho</w:t>
      </w:r>
    </w:p>
    <w:p w:rsidR="00D54B28" w:rsidRDefault="00D54B28" w:rsidP="006C2077">
      <w:pPr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D54B28" w:rsidRDefault="00D54B28" w:rsidP="006C2077">
      <w:pPr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D54B28" w:rsidRDefault="00D54B28" w:rsidP="006C2077">
      <w:pPr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D54B28" w:rsidRDefault="00D54B28" w:rsidP="006C2077">
      <w:pPr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D54B28" w:rsidRDefault="00D54B28" w:rsidP="006C2077">
      <w:pPr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85646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</w:t>
      </w:r>
      <w:r w:rsidR="006C2077">
        <w:rPr>
          <w:rFonts w:ascii="Times New Roman" w:hAnsi="Times New Roman" w:cs="Times New Roman"/>
          <w:sz w:val="24"/>
          <w:szCs w:val="24"/>
        </w:rPr>
        <w:t>.............................</w:t>
      </w:r>
      <w:r w:rsidR="0085646B"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="006C2077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 </w:t>
      </w:r>
      <w:r>
        <w:rPr>
          <w:rFonts w:ascii="Times New Roman" w:hAnsi="Times New Roman" w:cs="Times New Roman"/>
          <w:sz w:val="24"/>
          <w:szCs w:val="24"/>
        </w:rPr>
        <w:t>………………</w:t>
      </w:r>
    </w:p>
    <w:p w:rsidR="00D54B28" w:rsidRDefault="00D54B28" w:rsidP="006C2077">
      <w:pPr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D54B28" w:rsidRDefault="00D54B28" w:rsidP="006C2077">
      <w:pPr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="006C207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:rsidR="00D54B28" w:rsidRDefault="00D54B28" w:rsidP="006C2077">
      <w:pPr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6C2077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="006C2077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…………………..</w:t>
      </w:r>
      <w:r w:rsidR="00EA1B9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</w:t>
      </w:r>
      <w:r w:rsidR="006C2077">
        <w:rPr>
          <w:rFonts w:ascii="Times New Roman" w:hAnsi="Times New Roman" w:cs="Times New Roman"/>
          <w:sz w:val="24"/>
          <w:szCs w:val="24"/>
        </w:rPr>
        <w:t>.........</w:t>
      </w:r>
      <w:r w:rsidR="00EA1B97">
        <w:rPr>
          <w:rFonts w:ascii="Times New Roman" w:hAnsi="Times New Roman" w:cs="Times New Roman"/>
          <w:sz w:val="24"/>
          <w:szCs w:val="24"/>
        </w:rPr>
        <w:t>............</w:t>
      </w:r>
      <w:r w:rsidR="006C2077"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4A46E4" w:rsidRPr="006C2077" w:rsidRDefault="006C2077" w:rsidP="0056767B">
      <w:p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54B28" w:rsidRPr="006C2077">
        <w:rPr>
          <w:rFonts w:ascii="Times New Roman" w:hAnsi="Times New Roman" w:cs="Times New Roman"/>
          <w:b/>
          <w:sz w:val="24"/>
          <w:szCs w:val="24"/>
        </w:rPr>
        <w:t>Jibu</w:t>
      </w:r>
      <w:proofErr w:type="spellEnd"/>
      <w:r w:rsidR="00D54B28" w:rsidRPr="006C2077">
        <w:rPr>
          <w:rFonts w:ascii="Times New Roman" w:hAnsi="Times New Roman" w:cs="Times New Roman"/>
          <w:b/>
          <w:sz w:val="24"/>
          <w:szCs w:val="24"/>
        </w:rPr>
        <w:t>;</w:t>
      </w:r>
    </w:p>
    <w:p w:rsidR="00D54B28" w:rsidRDefault="00D54B28" w:rsidP="006C2077">
      <w:pPr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D54B28" w:rsidRDefault="00D54B28" w:rsidP="006C2077">
      <w:pPr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D54B28" w:rsidRDefault="00D54B28" w:rsidP="006C2077">
      <w:pPr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85646B" w:rsidRDefault="00D54B28" w:rsidP="006C2077">
      <w:pPr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  <w:r w:rsidR="0085646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D54B28" w:rsidRDefault="0085646B" w:rsidP="006C2077">
      <w:pPr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D54B28" w:rsidRDefault="00D54B28" w:rsidP="006C2077">
      <w:pPr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D54B28" w:rsidRDefault="00D54B28" w:rsidP="006C2077">
      <w:pPr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D54B28" w:rsidRDefault="00D54B28" w:rsidP="0056767B">
      <w:p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50, </w:t>
      </w:r>
      <w:proofErr w:type="spellStart"/>
      <w:r>
        <w:rPr>
          <w:rFonts w:ascii="Times New Roman" w:hAnsi="Times New Roman" w:cs="Times New Roman"/>
          <w:sz w:val="24"/>
          <w:szCs w:val="24"/>
        </w:rPr>
        <w:t>Eleza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visa </w:t>
      </w:r>
      <w:proofErr w:type="spellStart"/>
      <w:r>
        <w:rPr>
          <w:rFonts w:ascii="Times New Roman" w:hAnsi="Times New Roman" w:cs="Times New Roman"/>
          <w:sz w:val="24"/>
          <w:szCs w:val="24"/>
        </w:rPr>
        <w:t>vya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uhalifu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dhidi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wanafunzi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vyuo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vikuu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(Alama 8)</w:t>
      </w:r>
    </w:p>
    <w:p w:rsidR="00D54B28" w:rsidRPr="006C2077" w:rsidRDefault="00D54B28" w:rsidP="0056767B">
      <w:p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C2077">
        <w:rPr>
          <w:rFonts w:ascii="Times New Roman" w:hAnsi="Times New Roman" w:cs="Times New Roman"/>
          <w:b/>
          <w:sz w:val="24"/>
          <w:szCs w:val="24"/>
        </w:rPr>
        <w:t>Matayarisho</w:t>
      </w:r>
    </w:p>
    <w:p w:rsidR="00D54B28" w:rsidRDefault="00D54B28" w:rsidP="006C2077">
      <w:pPr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D54B28" w:rsidRDefault="00D54B28" w:rsidP="006C2077">
      <w:pPr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D54B28" w:rsidRDefault="00D54B28" w:rsidP="006C2077">
      <w:pPr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85646B" w:rsidRDefault="0085646B" w:rsidP="006C2077">
      <w:pPr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85646B" w:rsidRDefault="0085646B" w:rsidP="006C2077">
      <w:pPr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85646B" w:rsidRDefault="0085646B" w:rsidP="006C2077">
      <w:pPr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85646B" w:rsidRDefault="0085646B" w:rsidP="006C2077">
      <w:pPr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D54B28" w:rsidRDefault="00D54B28" w:rsidP="006C2077">
      <w:pPr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D54B28" w:rsidRDefault="00D54B28" w:rsidP="006C2077">
      <w:pPr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85646B" w:rsidRDefault="00D54B28" w:rsidP="006C2077">
      <w:pPr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D54B28" w:rsidRDefault="00D54B28" w:rsidP="0056767B">
      <w:p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Jibu;</w:t>
      </w:r>
    </w:p>
    <w:p w:rsidR="00D54B28" w:rsidRDefault="00D54B28" w:rsidP="006C2077">
      <w:pPr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D54B28" w:rsidRDefault="00D54B28" w:rsidP="006C2077">
      <w:pPr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D54B28" w:rsidRDefault="00D54B28" w:rsidP="006C2077">
      <w:pPr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D54B28" w:rsidRDefault="00D54B28" w:rsidP="006C2077">
      <w:pPr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D54B28" w:rsidRDefault="00D54B28" w:rsidP="006C2077">
      <w:pPr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D54B28" w:rsidRDefault="00D54B28" w:rsidP="006C2077">
      <w:pPr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D54B28" w:rsidRDefault="00D54B28" w:rsidP="006C2077">
      <w:pPr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85646B" w:rsidRDefault="00D54B28" w:rsidP="006C2077">
      <w:pPr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A1B9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  <w:r w:rsidR="0085646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85646B" w:rsidRDefault="0085646B" w:rsidP="006C2077">
      <w:pPr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95594A" w:rsidRDefault="0095594A" w:rsidP="0085646B">
      <w:p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54B28" w:rsidRDefault="003C2AA4" w:rsidP="006C2077">
      <w:pPr>
        <w:tabs>
          <w:tab w:val="left" w:pos="36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MATUMIZI YA LUGHA (ALAMA 40)</w:t>
      </w:r>
    </w:p>
    <w:p w:rsidR="0095594A" w:rsidRPr="0095594A" w:rsidRDefault="003C2AA4" w:rsidP="006C2077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594A">
        <w:rPr>
          <w:rFonts w:ascii="Times New Roman" w:hAnsi="Times New Roman" w:cs="Times New Roman"/>
          <w:sz w:val="24"/>
          <w:szCs w:val="24"/>
        </w:rPr>
        <w:t>Onyesha</w:t>
      </w:r>
      <w:proofErr w:type="spellEnd"/>
      <w:r w:rsidRPr="0095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594A">
        <w:rPr>
          <w:rFonts w:ascii="Times New Roman" w:hAnsi="Times New Roman" w:cs="Times New Roman"/>
          <w:sz w:val="24"/>
          <w:szCs w:val="24"/>
        </w:rPr>
        <w:t>kitenzi</w:t>
      </w:r>
      <w:proofErr w:type="spellEnd"/>
      <w:r w:rsidRPr="0095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594A">
        <w:rPr>
          <w:rFonts w:ascii="Times New Roman" w:hAnsi="Times New Roman" w:cs="Times New Roman"/>
          <w:sz w:val="24"/>
          <w:szCs w:val="24"/>
        </w:rPr>
        <w:t>kikuu</w:t>
      </w:r>
      <w:proofErr w:type="spellEnd"/>
      <w:r w:rsidRPr="0095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594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95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594A">
        <w:rPr>
          <w:rFonts w:ascii="Times New Roman" w:hAnsi="Times New Roman" w:cs="Times New Roman"/>
          <w:sz w:val="24"/>
          <w:szCs w:val="24"/>
        </w:rPr>
        <w:t>kisaidizi</w:t>
      </w:r>
      <w:proofErr w:type="spellEnd"/>
      <w:r w:rsidRPr="0095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594A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95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594A"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 w:rsidRPr="0095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594A">
        <w:rPr>
          <w:rFonts w:ascii="Times New Roman" w:hAnsi="Times New Roman" w:cs="Times New Roman"/>
          <w:sz w:val="24"/>
          <w:szCs w:val="24"/>
        </w:rPr>
        <w:t>hii</w:t>
      </w:r>
      <w:proofErr w:type="spellEnd"/>
      <w:r w:rsidRPr="0095594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C2AA4" w:rsidRDefault="006C2077" w:rsidP="006C2077">
      <w:p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="003C2AA4" w:rsidRPr="006C2077">
        <w:rPr>
          <w:rFonts w:ascii="Times New Roman" w:hAnsi="Times New Roman" w:cs="Times New Roman"/>
          <w:sz w:val="24"/>
          <w:szCs w:val="24"/>
        </w:rPr>
        <w:t>Nimewahi</w:t>
      </w:r>
      <w:proofErr w:type="spellEnd"/>
      <w:r w:rsidR="003C2AA4" w:rsidRPr="006C2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AA4" w:rsidRPr="006C2077">
        <w:rPr>
          <w:rFonts w:ascii="Times New Roman" w:hAnsi="Times New Roman" w:cs="Times New Roman"/>
          <w:sz w:val="24"/>
          <w:szCs w:val="24"/>
        </w:rPr>
        <w:t>kumkumbusha</w:t>
      </w:r>
      <w:proofErr w:type="spellEnd"/>
      <w:r w:rsidR="003C2AA4" w:rsidRPr="006C2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AA4" w:rsidRPr="006C2077">
        <w:rPr>
          <w:rFonts w:ascii="Times New Roman" w:hAnsi="Times New Roman" w:cs="Times New Roman"/>
          <w:sz w:val="24"/>
          <w:szCs w:val="24"/>
        </w:rPr>
        <w:t>makosa</w:t>
      </w:r>
      <w:proofErr w:type="spellEnd"/>
      <w:r w:rsidR="003C2AA4" w:rsidRPr="006C20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2AA4" w:rsidRPr="006C2077">
        <w:rPr>
          <w:rFonts w:ascii="Times New Roman" w:hAnsi="Times New Roman" w:cs="Times New Roman"/>
          <w:sz w:val="24"/>
          <w:szCs w:val="24"/>
        </w:rPr>
        <w:t>yake</w:t>
      </w:r>
      <w:proofErr w:type="spellEnd"/>
      <w:r w:rsidR="003C2AA4" w:rsidRPr="006C2077">
        <w:rPr>
          <w:rFonts w:ascii="Times New Roman" w:hAnsi="Times New Roman" w:cs="Times New Roman"/>
          <w:sz w:val="24"/>
          <w:szCs w:val="24"/>
        </w:rPr>
        <w:t xml:space="preserve"> yote.</w:t>
      </w:r>
      <w:proofErr w:type="gramEnd"/>
      <w:r w:rsidR="003C2AA4" w:rsidRPr="006C20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C2AA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C2AA4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="003C2AA4">
        <w:rPr>
          <w:rFonts w:ascii="Times New Roman" w:hAnsi="Times New Roman" w:cs="Times New Roman"/>
          <w:sz w:val="24"/>
          <w:szCs w:val="24"/>
        </w:rPr>
        <w:t xml:space="preserve"> 2)</w:t>
      </w:r>
    </w:p>
    <w:p w:rsidR="003C2AA4" w:rsidRDefault="003C2AA4" w:rsidP="006C2077">
      <w:pPr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…………………………………………………………………………………………………………………..……………………………………………………………………</w:t>
      </w:r>
      <w:r w:rsidR="006C207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……………………………………………..………………………………………………………………</w:t>
      </w:r>
      <w:r w:rsidR="006C2077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95594A"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="006C2077">
        <w:rPr>
          <w:rFonts w:ascii="Times New Roman" w:hAnsi="Times New Roman" w:cs="Times New Roman"/>
          <w:sz w:val="24"/>
          <w:szCs w:val="24"/>
        </w:rPr>
        <w:t>.............</w:t>
      </w:r>
      <w:r w:rsidR="0095594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:rsidR="003C2AA4" w:rsidRDefault="003C2AA4" w:rsidP="006C2077">
      <w:p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proofErr w:type="spellStart"/>
      <w:r w:rsidR="00D859A7">
        <w:rPr>
          <w:rFonts w:ascii="Times New Roman" w:hAnsi="Times New Roman" w:cs="Times New Roman"/>
          <w:sz w:val="24"/>
          <w:szCs w:val="24"/>
        </w:rPr>
        <w:t>Andika</w:t>
      </w:r>
      <w:proofErr w:type="spellEnd"/>
      <w:r w:rsidR="00D85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59A7">
        <w:rPr>
          <w:rFonts w:ascii="Times New Roman" w:hAnsi="Times New Roman" w:cs="Times New Roman"/>
          <w:sz w:val="24"/>
          <w:szCs w:val="24"/>
        </w:rPr>
        <w:t>konsonanti</w:t>
      </w:r>
      <w:proofErr w:type="spellEnd"/>
      <w:r w:rsidR="00D85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59A7">
        <w:rPr>
          <w:rFonts w:ascii="Times New Roman" w:hAnsi="Times New Roman" w:cs="Times New Roman"/>
          <w:sz w:val="24"/>
          <w:szCs w:val="24"/>
        </w:rPr>
        <w:t>mbili</w:t>
      </w:r>
      <w:proofErr w:type="spellEnd"/>
      <w:r w:rsidR="00D85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59A7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D859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59A7">
        <w:rPr>
          <w:rFonts w:ascii="Times New Roman" w:hAnsi="Times New Roman" w:cs="Times New Roman"/>
          <w:sz w:val="24"/>
          <w:szCs w:val="24"/>
        </w:rPr>
        <w:t>ufizi</w:t>
      </w:r>
      <w:proofErr w:type="spellEnd"/>
      <w:r w:rsidR="00D859A7">
        <w:rPr>
          <w:rFonts w:ascii="Times New Roman" w:hAnsi="Times New Roman" w:cs="Times New Roman"/>
          <w:sz w:val="24"/>
          <w:szCs w:val="24"/>
        </w:rPr>
        <w:t>.</w:t>
      </w:r>
      <w:r w:rsidR="00D859A7">
        <w:rPr>
          <w:rFonts w:ascii="Times New Roman" w:hAnsi="Times New Roman" w:cs="Times New Roman"/>
          <w:sz w:val="24"/>
          <w:szCs w:val="24"/>
        </w:rPr>
        <w:tab/>
      </w:r>
      <w:r w:rsidR="00D859A7">
        <w:rPr>
          <w:rFonts w:ascii="Times New Roman" w:hAnsi="Times New Roman" w:cs="Times New Roman"/>
          <w:sz w:val="24"/>
          <w:szCs w:val="24"/>
        </w:rPr>
        <w:tab/>
      </w:r>
      <w:r w:rsidR="00D859A7">
        <w:rPr>
          <w:rFonts w:ascii="Times New Roman" w:hAnsi="Times New Roman" w:cs="Times New Roman"/>
          <w:sz w:val="24"/>
          <w:szCs w:val="24"/>
        </w:rPr>
        <w:tab/>
      </w:r>
      <w:r w:rsidR="00D859A7">
        <w:rPr>
          <w:rFonts w:ascii="Times New Roman" w:hAnsi="Times New Roman" w:cs="Times New Roman"/>
          <w:sz w:val="24"/>
          <w:szCs w:val="24"/>
        </w:rPr>
        <w:tab/>
      </w:r>
      <w:r w:rsidR="00D859A7">
        <w:rPr>
          <w:rFonts w:ascii="Times New Roman" w:hAnsi="Times New Roman" w:cs="Times New Roman"/>
          <w:sz w:val="24"/>
          <w:szCs w:val="24"/>
        </w:rPr>
        <w:tab/>
      </w:r>
      <w:r w:rsidR="00D859A7">
        <w:rPr>
          <w:rFonts w:ascii="Times New Roman" w:hAnsi="Times New Roman" w:cs="Times New Roman"/>
          <w:sz w:val="24"/>
          <w:szCs w:val="24"/>
        </w:rPr>
        <w:tab/>
      </w:r>
      <w:r w:rsidR="00D859A7">
        <w:rPr>
          <w:rFonts w:ascii="Times New Roman" w:hAnsi="Times New Roman" w:cs="Times New Roman"/>
          <w:sz w:val="24"/>
          <w:szCs w:val="24"/>
        </w:rPr>
        <w:tab/>
      </w:r>
      <w:r w:rsidR="00D859A7">
        <w:rPr>
          <w:rFonts w:ascii="Times New Roman" w:hAnsi="Times New Roman" w:cs="Times New Roman"/>
          <w:sz w:val="24"/>
          <w:szCs w:val="24"/>
        </w:rPr>
        <w:tab/>
      </w:r>
      <w:r w:rsidR="00D859A7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="00D859A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="00D859A7">
        <w:rPr>
          <w:rFonts w:ascii="Times New Roman" w:hAnsi="Times New Roman" w:cs="Times New Roman"/>
          <w:sz w:val="24"/>
          <w:szCs w:val="24"/>
        </w:rPr>
        <w:t xml:space="preserve"> 2)</w:t>
      </w:r>
    </w:p>
    <w:p w:rsidR="00D859A7" w:rsidRDefault="00D859A7" w:rsidP="006C2077">
      <w:pPr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…………………………………………………………………………………………………………………..……………………………………</w:t>
      </w:r>
      <w:r w:rsidR="006C207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6C207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</w:t>
      </w:r>
      <w:r w:rsidR="0095594A">
        <w:rPr>
          <w:rFonts w:ascii="Times New Roman" w:hAnsi="Times New Roman" w:cs="Times New Roman"/>
          <w:sz w:val="24"/>
          <w:szCs w:val="24"/>
        </w:rPr>
        <w:t>..............................</w:t>
      </w:r>
      <w:r w:rsidR="006C2077">
        <w:rPr>
          <w:rFonts w:ascii="Times New Roman" w:hAnsi="Times New Roman" w:cs="Times New Roman"/>
          <w:sz w:val="24"/>
          <w:szCs w:val="24"/>
        </w:rPr>
        <w:t>........</w:t>
      </w:r>
      <w:r w:rsidR="0095594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</w:t>
      </w:r>
    </w:p>
    <w:p w:rsidR="00D859A7" w:rsidRDefault="00D859A7" w:rsidP="0056767B">
      <w:p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</w:t>
      </w:r>
      <w:proofErr w:type="spellStart"/>
      <w:r>
        <w:rPr>
          <w:rFonts w:ascii="Times New Roman" w:hAnsi="Times New Roman" w:cs="Times New Roman"/>
          <w:sz w:val="24"/>
          <w:szCs w:val="24"/>
        </w:rPr>
        <w:t>Tofautisha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zifuatazo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kinyakati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2)</w:t>
      </w:r>
    </w:p>
    <w:p w:rsidR="006C2077" w:rsidRDefault="00D859A7" w:rsidP="0056767B">
      <w:p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Akimbia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2077" w:rsidRDefault="006C2077" w:rsidP="0056767B">
      <w:p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859A7" w:rsidRDefault="006C2077" w:rsidP="0056767B">
      <w:p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859A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E6187A">
        <w:rPr>
          <w:rFonts w:ascii="Times New Roman" w:hAnsi="Times New Roman" w:cs="Times New Roman"/>
          <w:sz w:val="24"/>
          <w:szCs w:val="24"/>
        </w:rPr>
        <w:t>………….</w:t>
      </w:r>
      <w:r w:rsidR="00D859A7">
        <w:rPr>
          <w:rFonts w:ascii="Times New Roman" w:hAnsi="Times New Roman" w:cs="Times New Roman"/>
          <w:sz w:val="24"/>
          <w:szCs w:val="24"/>
        </w:rPr>
        <w:t>…………………..</w:t>
      </w:r>
      <w:r w:rsidR="00D94A28">
        <w:rPr>
          <w:rFonts w:ascii="Times New Roman" w:hAnsi="Times New Roman" w:cs="Times New Roman"/>
          <w:sz w:val="24"/>
          <w:szCs w:val="24"/>
        </w:rPr>
        <w:t>..................</w:t>
      </w:r>
    </w:p>
    <w:p w:rsidR="00D859A7" w:rsidRDefault="00D859A7" w:rsidP="0056767B">
      <w:p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C2077" w:rsidRDefault="00D859A7" w:rsidP="00E6187A">
      <w:pPr>
        <w:tabs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Anakimbia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59A7" w:rsidRDefault="006C2077" w:rsidP="00E6187A">
      <w:pPr>
        <w:tabs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859A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E6187A">
        <w:rPr>
          <w:rFonts w:ascii="Times New Roman" w:hAnsi="Times New Roman" w:cs="Times New Roman"/>
          <w:sz w:val="24"/>
          <w:szCs w:val="24"/>
        </w:rPr>
        <w:t>……………..</w:t>
      </w:r>
      <w:r w:rsidR="00D859A7">
        <w:rPr>
          <w:rFonts w:ascii="Times New Roman" w:hAnsi="Times New Roman" w:cs="Times New Roman"/>
          <w:sz w:val="24"/>
          <w:szCs w:val="24"/>
        </w:rPr>
        <w:t>……………...</w:t>
      </w:r>
      <w:r w:rsidR="00D94A28">
        <w:rPr>
          <w:rFonts w:ascii="Times New Roman" w:hAnsi="Times New Roman" w:cs="Times New Roman"/>
          <w:sz w:val="24"/>
          <w:szCs w:val="24"/>
        </w:rPr>
        <w:t>................</w:t>
      </w:r>
    </w:p>
    <w:p w:rsidR="00D859A7" w:rsidRDefault="00D859A7" w:rsidP="00E6187A">
      <w:pPr>
        <w:tabs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(d) </w:t>
      </w:r>
      <w:proofErr w:type="spellStart"/>
      <w:r>
        <w:rPr>
          <w:rFonts w:ascii="Times New Roman" w:hAnsi="Times New Roman" w:cs="Times New Roman"/>
          <w:sz w:val="24"/>
          <w:szCs w:val="24"/>
        </w:rPr>
        <w:t>Andika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kinyume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2)</w:t>
      </w:r>
    </w:p>
    <w:p w:rsidR="00D859A7" w:rsidRDefault="00D859A7" w:rsidP="00E6187A">
      <w:pPr>
        <w:tabs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Tandaza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zulia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kubwa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859A7" w:rsidRDefault="00E6187A" w:rsidP="00E6187A">
      <w:p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859A7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D94A28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D94A28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D859A7" w:rsidRDefault="00E6187A" w:rsidP="0056767B">
      <w:p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F6056">
        <w:rPr>
          <w:rFonts w:ascii="Times New Roman" w:hAnsi="Times New Roman" w:cs="Times New Roman"/>
          <w:sz w:val="24"/>
          <w:szCs w:val="24"/>
        </w:rPr>
        <w:t xml:space="preserve">(ii) </w:t>
      </w:r>
      <w:proofErr w:type="spellStart"/>
      <w:r w:rsidR="00BF6056">
        <w:rPr>
          <w:rFonts w:ascii="Times New Roman" w:hAnsi="Times New Roman" w:cs="Times New Roman"/>
          <w:sz w:val="24"/>
          <w:szCs w:val="24"/>
        </w:rPr>
        <w:t>Mtweke</w:t>
      </w:r>
      <w:proofErr w:type="spellEnd"/>
      <w:r w:rsidR="00BF6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6056">
        <w:rPr>
          <w:rFonts w:ascii="Times New Roman" w:hAnsi="Times New Roman" w:cs="Times New Roman"/>
          <w:sz w:val="24"/>
          <w:szCs w:val="24"/>
        </w:rPr>
        <w:t>mchukuzi</w:t>
      </w:r>
      <w:proofErr w:type="spellEnd"/>
      <w:r w:rsidR="00BF6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6056">
        <w:rPr>
          <w:rFonts w:ascii="Times New Roman" w:hAnsi="Times New Roman" w:cs="Times New Roman"/>
          <w:sz w:val="24"/>
          <w:szCs w:val="24"/>
        </w:rPr>
        <w:t>mzigo</w:t>
      </w:r>
      <w:proofErr w:type="spellEnd"/>
      <w:r w:rsidR="00BF6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6056">
        <w:rPr>
          <w:rFonts w:ascii="Times New Roman" w:hAnsi="Times New Roman" w:cs="Times New Roman"/>
          <w:sz w:val="24"/>
          <w:szCs w:val="24"/>
        </w:rPr>
        <w:t>huu</w:t>
      </w:r>
      <w:proofErr w:type="spellEnd"/>
      <w:r w:rsidR="00BF6056">
        <w:rPr>
          <w:rFonts w:ascii="Times New Roman" w:hAnsi="Times New Roman" w:cs="Times New Roman"/>
          <w:sz w:val="24"/>
          <w:szCs w:val="24"/>
        </w:rPr>
        <w:t>.</w:t>
      </w:r>
    </w:p>
    <w:p w:rsidR="00BF6056" w:rsidRDefault="00BF6056" w:rsidP="00E6187A">
      <w:pPr>
        <w:tabs>
          <w:tab w:val="left" w:pos="360"/>
        </w:tabs>
        <w:spacing w:after="0"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…………………………………………………………………………………………………………………..………………………………………………………………………</w:t>
      </w:r>
      <w:r w:rsidR="00E6187A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E6187A" w:rsidRDefault="00E618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F6056" w:rsidRDefault="00BF6056" w:rsidP="00E6187A">
      <w:pPr>
        <w:tabs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(e) </w:t>
      </w:r>
      <w:proofErr w:type="spellStart"/>
      <w:r>
        <w:rPr>
          <w:rFonts w:ascii="Times New Roman" w:hAnsi="Times New Roman" w:cs="Times New Roman"/>
          <w:sz w:val="24"/>
          <w:szCs w:val="24"/>
        </w:rPr>
        <w:t>Ainisha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shamirisho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="009B6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D44"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 w:rsidR="009B6D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D44">
        <w:rPr>
          <w:rFonts w:ascii="Times New Roman" w:hAnsi="Times New Roman" w:cs="Times New Roman"/>
          <w:sz w:val="24"/>
          <w:szCs w:val="24"/>
        </w:rPr>
        <w:t>ifuatayo</w:t>
      </w:r>
      <w:proofErr w:type="spellEnd"/>
      <w:r w:rsidR="009B6D44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3)</w:t>
      </w:r>
    </w:p>
    <w:p w:rsidR="00BF6056" w:rsidRDefault="00BF6056" w:rsidP="00E6187A">
      <w:pPr>
        <w:tabs>
          <w:tab w:val="left" w:pos="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Jua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kali </w:t>
      </w:r>
      <w:proofErr w:type="spellStart"/>
      <w:r>
        <w:rPr>
          <w:rFonts w:ascii="Times New Roman" w:hAnsi="Times New Roman" w:cs="Times New Roman"/>
          <w:sz w:val="24"/>
          <w:szCs w:val="24"/>
        </w:rPr>
        <w:t>alimwinulia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mwanawe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baiskeli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mikono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F6056" w:rsidRDefault="00E6187A" w:rsidP="00E6187A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F605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</w:t>
      </w:r>
      <w:r w:rsidR="00D94A2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</w:t>
      </w:r>
      <w:r w:rsidR="00D94A28">
        <w:rPr>
          <w:rFonts w:ascii="Times New Roman" w:hAnsi="Times New Roman" w:cs="Times New Roman"/>
          <w:sz w:val="24"/>
          <w:szCs w:val="24"/>
        </w:rPr>
        <w:t>........................</w:t>
      </w:r>
      <w:r w:rsidR="00BF6056">
        <w:rPr>
          <w:rFonts w:ascii="Times New Roman" w:hAnsi="Times New Roman" w:cs="Times New Roman"/>
          <w:sz w:val="24"/>
          <w:szCs w:val="24"/>
        </w:rPr>
        <w:t>..</w:t>
      </w:r>
    </w:p>
    <w:p w:rsidR="00BF6056" w:rsidRDefault="00BF6056" w:rsidP="00E6187A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(f) </w:t>
      </w:r>
      <w:proofErr w:type="spellStart"/>
      <w:r>
        <w:rPr>
          <w:rFonts w:ascii="Times New Roman" w:hAnsi="Times New Roman" w:cs="Times New Roman"/>
          <w:sz w:val="24"/>
          <w:szCs w:val="24"/>
        </w:rPr>
        <w:t>Eleza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matumizi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‘</w:t>
      </w:r>
      <w:proofErr w:type="spellStart"/>
      <w:r w:rsidRPr="00BF6056">
        <w:rPr>
          <w:rFonts w:ascii="Times New Roman" w:hAnsi="Times New Roman" w:cs="Times New Roman"/>
          <w:sz w:val="24"/>
          <w:szCs w:val="24"/>
          <w:u w:val="single"/>
        </w:rPr>
        <w:t>na</w:t>
      </w:r>
      <w:proofErr w:type="spellEnd"/>
      <w:r w:rsidRPr="00BF6056">
        <w:rPr>
          <w:rFonts w:ascii="Times New Roman" w:hAnsi="Times New Roman" w:cs="Times New Roman"/>
          <w:sz w:val="24"/>
          <w:szCs w:val="24"/>
          <w:u w:val="single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katika sentensi.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(Alama 2) </w:t>
      </w:r>
    </w:p>
    <w:p w:rsidR="00BF6056" w:rsidRDefault="00BF6056" w:rsidP="00E6187A">
      <w:pPr>
        <w:tabs>
          <w:tab w:val="left" w:pos="360"/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41AC6">
        <w:rPr>
          <w:rFonts w:ascii="Times New Roman" w:hAnsi="Times New Roman" w:cs="Times New Roman"/>
          <w:sz w:val="24"/>
          <w:szCs w:val="24"/>
        </w:rPr>
        <w:t>Josia</w:t>
      </w:r>
      <w:proofErr w:type="spellEnd"/>
      <w:r w:rsidR="00541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41AC6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541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1AC6">
        <w:rPr>
          <w:rFonts w:ascii="Times New Roman" w:hAnsi="Times New Roman" w:cs="Times New Roman"/>
          <w:sz w:val="24"/>
          <w:szCs w:val="24"/>
        </w:rPr>
        <w:t>Dida</w:t>
      </w:r>
      <w:proofErr w:type="spellEnd"/>
      <w:r w:rsidR="00541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1AC6">
        <w:rPr>
          <w:rFonts w:ascii="Times New Roman" w:hAnsi="Times New Roman" w:cs="Times New Roman"/>
          <w:sz w:val="24"/>
          <w:szCs w:val="24"/>
        </w:rPr>
        <w:t>wana</w:t>
      </w:r>
      <w:proofErr w:type="spellEnd"/>
      <w:r w:rsidR="00541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1AC6">
        <w:rPr>
          <w:rFonts w:ascii="Times New Roman" w:hAnsi="Times New Roman" w:cs="Times New Roman"/>
          <w:sz w:val="24"/>
          <w:szCs w:val="24"/>
        </w:rPr>
        <w:t>kitabu</w:t>
      </w:r>
      <w:proofErr w:type="spellEnd"/>
      <w:r w:rsidR="00541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1AC6">
        <w:rPr>
          <w:rFonts w:ascii="Times New Roman" w:hAnsi="Times New Roman" w:cs="Times New Roman"/>
          <w:sz w:val="24"/>
          <w:szCs w:val="24"/>
        </w:rPr>
        <w:t>ambacho</w:t>
      </w:r>
      <w:proofErr w:type="spellEnd"/>
      <w:r w:rsidR="00541A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1AC6">
        <w:rPr>
          <w:rFonts w:ascii="Times New Roman" w:hAnsi="Times New Roman" w:cs="Times New Roman"/>
          <w:sz w:val="24"/>
          <w:szCs w:val="24"/>
        </w:rPr>
        <w:t>wanasomeana</w:t>
      </w:r>
      <w:proofErr w:type="spellEnd"/>
      <w:r w:rsidR="00541AC6">
        <w:rPr>
          <w:rFonts w:ascii="Times New Roman" w:hAnsi="Times New Roman" w:cs="Times New Roman"/>
          <w:sz w:val="24"/>
          <w:szCs w:val="24"/>
        </w:rPr>
        <w:t>.</w:t>
      </w:r>
    </w:p>
    <w:p w:rsidR="00BF6056" w:rsidRDefault="00E6187A" w:rsidP="00E6187A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F605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BF605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</w:t>
      </w:r>
      <w:r w:rsidR="0085646B">
        <w:rPr>
          <w:rFonts w:ascii="Times New Roman" w:hAnsi="Times New Roman" w:cs="Times New Roman"/>
          <w:sz w:val="24"/>
          <w:szCs w:val="24"/>
        </w:rPr>
        <w:t>........</w:t>
      </w:r>
      <w:r>
        <w:rPr>
          <w:rFonts w:ascii="Times New Roman" w:hAnsi="Times New Roman" w:cs="Times New Roman"/>
          <w:sz w:val="24"/>
          <w:szCs w:val="24"/>
        </w:rPr>
        <w:t>.........</w:t>
      </w:r>
      <w:r w:rsidR="0085646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</w:t>
      </w:r>
    </w:p>
    <w:p w:rsidR="00541AC6" w:rsidRDefault="00541AC6" w:rsidP="00E6187A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(g) </w:t>
      </w:r>
      <w:proofErr w:type="spellStart"/>
      <w:r>
        <w:rPr>
          <w:rFonts w:ascii="Times New Roman" w:hAnsi="Times New Roman" w:cs="Times New Roman"/>
          <w:sz w:val="24"/>
          <w:szCs w:val="24"/>
        </w:rPr>
        <w:t>Eleza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sifa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bainifu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sauti /u/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(Alama 2)</w:t>
      </w:r>
    </w:p>
    <w:p w:rsidR="00541AC6" w:rsidRDefault="00E6187A" w:rsidP="00E6187A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41AC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="00541AC6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85646B">
        <w:rPr>
          <w:rFonts w:ascii="Times New Roman" w:hAnsi="Times New Roman" w:cs="Times New Roman"/>
          <w:sz w:val="24"/>
          <w:szCs w:val="24"/>
        </w:rPr>
        <w:t>………………...........</w:t>
      </w:r>
    </w:p>
    <w:p w:rsidR="00541AC6" w:rsidRDefault="00541AC6" w:rsidP="00E6187A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(h) </w:t>
      </w:r>
      <w:proofErr w:type="spellStart"/>
      <w:r>
        <w:rPr>
          <w:rFonts w:ascii="Times New Roman" w:hAnsi="Times New Roman" w:cs="Times New Roman"/>
          <w:sz w:val="24"/>
          <w:szCs w:val="24"/>
        </w:rPr>
        <w:t>Tunga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ukitu</w:t>
      </w:r>
      <w:r w:rsidR="00E6187A">
        <w:rPr>
          <w:rFonts w:ascii="Times New Roman" w:hAnsi="Times New Roman" w:cs="Times New Roman"/>
          <w:sz w:val="24"/>
          <w:szCs w:val="24"/>
        </w:rPr>
        <w:t>mia</w:t>
      </w:r>
      <w:proofErr w:type="spellEnd"/>
      <w:r w:rsidR="00E61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187A">
        <w:rPr>
          <w:rFonts w:ascii="Times New Roman" w:hAnsi="Times New Roman" w:cs="Times New Roman"/>
          <w:sz w:val="24"/>
          <w:szCs w:val="24"/>
        </w:rPr>
        <w:t>neno</w:t>
      </w:r>
      <w:proofErr w:type="spellEnd"/>
      <w:r w:rsidR="00E61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187A">
        <w:rPr>
          <w:rFonts w:ascii="Times New Roman" w:hAnsi="Times New Roman" w:cs="Times New Roman"/>
          <w:sz w:val="24"/>
          <w:szCs w:val="24"/>
        </w:rPr>
        <w:t>mpaka</w:t>
      </w:r>
      <w:proofErr w:type="spellEnd"/>
      <w:r w:rsidR="00E61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6187A">
        <w:rPr>
          <w:rFonts w:ascii="Times New Roman" w:hAnsi="Times New Roman" w:cs="Times New Roman"/>
          <w:sz w:val="24"/>
          <w:szCs w:val="24"/>
        </w:rPr>
        <w:t>kama</w:t>
      </w:r>
      <w:proofErr w:type="spellEnd"/>
      <w:proofErr w:type="gramEnd"/>
      <w:r w:rsidR="00E6187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6187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6187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E6187A">
        <w:rPr>
          <w:rFonts w:ascii="Times New Roman" w:hAnsi="Times New Roman" w:cs="Times New Roman"/>
          <w:sz w:val="24"/>
          <w:szCs w:val="24"/>
        </w:rPr>
        <w:t>Nomino</w:t>
      </w:r>
      <w:proofErr w:type="spellEnd"/>
      <w:r w:rsidR="00E6187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(ii) </w:t>
      </w:r>
      <w:proofErr w:type="spellStart"/>
      <w:r>
        <w:rPr>
          <w:rFonts w:ascii="Times New Roman" w:hAnsi="Times New Roman" w:cs="Times New Roman"/>
          <w:sz w:val="24"/>
          <w:szCs w:val="24"/>
        </w:rPr>
        <w:t>Kihusishi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6187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2)</w:t>
      </w:r>
    </w:p>
    <w:p w:rsidR="0085646B" w:rsidRDefault="00E6187A" w:rsidP="00E6187A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41AC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541AC6">
        <w:rPr>
          <w:rFonts w:ascii="Times New Roman" w:hAnsi="Times New Roman" w:cs="Times New Roman"/>
          <w:sz w:val="24"/>
          <w:szCs w:val="24"/>
        </w:rPr>
        <w:t>……………………………………..……………………………………………………………………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541AC6"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  <w:r w:rsidR="0085646B">
        <w:rPr>
          <w:rFonts w:ascii="Times New Roman" w:hAnsi="Times New Roman" w:cs="Times New Roman"/>
          <w:sz w:val="24"/>
          <w:szCs w:val="24"/>
        </w:rPr>
        <w:t>........</w:t>
      </w:r>
      <w:r>
        <w:rPr>
          <w:rFonts w:ascii="Times New Roman" w:hAnsi="Times New Roman" w:cs="Times New Roman"/>
          <w:sz w:val="24"/>
          <w:szCs w:val="24"/>
        </w:rPr>
        <w:t>............</w:t>
      </w:r>
      <w:r w:rsidR="0085646B">
        <w:rPr>
          <w:rFonts w:ascii="Times New Roman" w:hAnsi="Times New Roman" w:cs="Times New Roman"/>
          <w:sz w:val="24"/>
          <w:szCs w:val="24"/>
        </w:rPr>
        <w:t>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="0085646B">
        <w:rPr>
          <w:rFonts w:ascii="Times New Roman" w:hAnsi="Times New Roman" w:cs="Times New Roman"/>
          <w:sz w:val="24"/>
          <w:szCs w:val="24"/>
        </w:rPr>
        <w:t>...........................................</w:t>
      </w:r>
    </w:p>
    <w:p w:rsidR="00541AC6" w:rsidRDefault="00541AC6" w:rsidP="00E6187A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Andika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ifuatayo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usemu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taarifa</w:t>
      </w:r>
      <w:proofErr w:type="spellEnd"/>
      <w:r>
        <w:rPr>
          <w:rFonts w:ascii="Times New Roman" w:hAnsi="Times New Roman" w:cs="Times New Roman"/>
          <w:sz w:val="24"/>
          <w:szCs w:val="24"/>
        </w:rPr>
        <w:t>. “</w:t>
      </w:r>
      <w:proofErr w:type="spellStart"/>
      <w:r>
        <w:rPr>
          <w:rFonts w:ascii="Times New Roman" w:hAnsi="Times New Roman" w:cs="Times New Roman"/>
          <w:sz w:val="24"/>
          <w:szCs w:val="24"/>
        </w:rPr>
        <w:t>Tutamwendea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mama </w:t>
      </w:r>
      <w:proofErr w:type="spellStart"/>
      <w:r>
        <w:rPr>
          <w:rFonts w:ascii="Times New Roman" w:hAnsi="Times New Roman" w:cs="Times New Roman"/>
          <w:sz w:val="24"/>
          <w:szCs w:val="24"/>
        </w:rPr>
        <w:t>yetu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mkubwa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ili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atushauri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AC6" w:rsidRDefault="00541AC6" w:rsidP="00E6187A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>jambo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ili.”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Ali </w:t>
      </w:r>
      <w:proofErr w:type="spellStart"/>
      <w:r>
        <w:rPr>
          <w:rFonts w:ascii="Times New Roman" w:hAnsi="Times New Roman" w:cs="Times New Roman"/>
          <w:sz w:val="24"/>
          <w:szCs w:val="24"/>
        </w:rPr>
        <w:t>alisema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3)</w:t>
      </w:r>
    </w:p>
    <w:p w:rsidR="00541AC6" w:rsidRDefault="00E6187A" w:rsidP="00E6187A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41AC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</w:t>
      </w:r>
    </w:p>
    <w:p w:rsidR="00E6187A" w:rsidRDefault="00541AC6" w:rsidP="00E6187A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41AC6">
        <w:rPr>
          <w:rFonts w:ascii="Times New Roman" w:hAnsi="Times New Roman" w:cs="Times New Roman"/>
          <w:sz w:val="24"/>
          <w:szCs w:val="24"/>
        </w:rPr>
        <w:t xml:space="preserve">(j) </w:t>
      </w:r>
      <w:r w:rsidR="00E6187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F4DE1">
        <w:rPr>
          <w:rFonts w:ascii="Times New Roman" w:hAnsi="Times New Roman" w:cs="Times New Roman"/>
          <w:sz w:val="24"/>
          <w:szCs w:val="24"/>
        </w:rPr>
        <w:t>Bainisha</w:t>
      </w:r>
      <w:proofErr w:type="spellEnd"/>
      <w:r w:rsidR="007F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4DE1">
        <w:rPr>
          <w:rFonts w:ascii="Times New Roman" w:hAnsi="Times New Roman" w:cs="Times New Roman"/>
          <w:sz w:val="24"/>
          <w:szCs w:val="24"/>
        </w:rPr>
        <w:t>vishazi</w:t>
      </w:r>
      <w:proofErr w:type="spellEnd"/>
      <w:r w:rsidR="007F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4DE1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="007F4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4DE1"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 w:rsidR="007F4DE1">
        <w:rPr>
          <w:rFonts w:ascii="Times New Roman" w:hAnsi="Times New Roman" w:cs="Times New Roman"/>
          <w:sz w:val="24"/>
          <w:szCs w:val="24"/>
        </w:rPr>
        <w:t xml:space="preserve"> ifuata</w:t>
      </w:r>
      <w:r w:rsidR="0049240A">
        <w:rPr>
          <w:rFonts w:ascii="Times New Roman" w:hAnsi="Times New Roman" w:cs="Times New Roman"/>
          <w:sz w:val="24"/>
          <w:szCs w:val="24"/>
        </w:rPr>
        <w:t xml:space="preserve">yo. </w:t>
      </w:r>
      <w:r w:rsidR="00E6187A">
        <w:rPr>
          <w:rFonts w:ascii="Times New Roman" w:hAnsi="Times New Roman" w:cs="Times New Roman"/>
          <w:sz w:val="24"/>
          <w:szCs w:val="24"/>
        </w:rPr>
        <w:tab/>
      </w:r>
      <w:r w:rsidR="00E6187A">
        <w:rPr>
          <w:rFonts w:ascii="Times New Roman" w:hAnsi="Times New Roman" w:cs="Times New Roman"/>
          <w:sz w:val="24"/>
          <w:szCs w:val="24"/>
        </w:rPr>
        <w:tab/>
      </w:r>
      <w:r w:rsidR="00E6187A">
        <w:rPr>
          <w:rFonts w:ascii="Times New Roman" w:hAnsi="Times New Roman" w:cs="Times New Roman"/>
          <w:sz w:val="24"/>
          <w:szCs w:val="24"/>
        </w:rPr>
        <w:tab/>
      </w:r>
      <w:r w:rsidR="00E6187A">
        <w:rPr>
          <w:rFonts w:ascii="Times New Roman" w:hAnsi="Times New Roman" w:cs="Times New Roman"/>
          <w:sz w:val="24"/>
          <w:szCs w:val="24"/>
        </w:rPr>
        <w:tab/>
      </w:r>
      <w:r w:rsidR="00E6187A">
        <w:rPr>
          <w:rFonts w:ascii="Times New Roman" w:hAnsi="Times New Roman" w:cs="Times New Roman"/>
          <w:sz w:val="24"/>
          <w:szCs w:val="24"/>
        </w:rPr>
        <w:tab/>
      </w:r>
      <w:r w:rsidR="00E6187A">
        <w:rPr>
          <w:rFonts w:ascii="Times New Roman" w:hAnsi="Times New Roman" w:cs="Times New Roman"/>
          <w:sz w:val="24"/>
          <w:szCs w:val="24"/>
        </w:rPr>
        <w:tab/>
      </w:r>
      <w:r w:rsidR="00E6187A">
        <w:rPr>
          <w:rFonts w:ascii="Times New Roman" w:hAnsi="Times New Roman" w:cs="Times New Roman"/>
          <w:sz w:val="24"/>
          <w:szCs w:val="24"/>
        </w:rPr>
        <w:tab/>
      </w:r>
      <w:r w:rsidR="0049240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9240A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="0049240A">
        <w:rPr>
          <w:rFonts w:ascii="Times New Roman" w:hAnsi="Times New Roman" w:cs="Times New Roman"/>
          <w:sz w:val="24"/>
          <w:szCs w:val="24"/>
        </w:rPr>
        <w:t xml:space="preserve"> 2) </w:t>
      </w:r>
    </w:p>
    <w:p w:rsidR="00541AC6" w:rsidRDefault="00E6187A" w:rsidP="00E6187A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9240A">
        <w:rPr>
          <w:rFonts w:ascii="Times New Roman" w:hAnsi="Times New Roman" w:cs="Times New Roman"/>
          <w:sz w:val="24"/>
          <w:szCs w:val="24"/>
        </w:rPr>
        <w:t>Katiba</w:t>
      </w:r>
      <w:proofErr w:type="spellEnd"/>
      <w:r w:rsidR="00492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240A">
        <w:rPr>
          <w:rFonts w:ascii="Times New Roman" w:hAnsi="Times New Roman" w:cs="Times New Roman"/>
          <w:sz w:val="24"/>
          <w:szCs w:val="24"/>
        </w:rPr>
        <w:t>ambayo</w:t>
      </w:r>
      <w:proofErr w:type="spellEnd"/>
      <w:r w:rsidR="00492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240A">
        <w:rPr>
          <w:rFonts w:ascii="Times New Roman" w:hAnsi="Times New Roman" w:cs="Times New Roman"/>
          <w:sz w:val="24"/>
          <w:szCs w:val="24"/>
        </w:rPr>
        <w:t>ilipingwa</w:t>
      </w:r>
      <w:proofErr w:type="spellEnd"/>
      <w:r w:rsidR="00492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240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492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240A">
        <w:rPr>
          <w:rFonts w:ascii="Times New Roman" w:hAnsi="Times New Roman" w:cs="Times New Roman"/>
          <w:sz w:val="24"/>
          <w:szCs w:val="24"/>
        </w:rPr>
        <w:t>wengi</w:t>
      </w:r>
      <w:proofErr w:type="spellEnd"/>
      <w:r w:rsidR="00492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240A">
        <w:rPr>
          <w:rFonts w:ascii="Times New Roman" w:hAnsi="Times New Roman" w:cs="Times New Roman"/>
          <w:sz w:val="24"/>
          <w:szCs w:val="24"/>
        </w:rPr>
        <w:t>haitelei</w:t>
      </w:r>
      <w:proofErr w:type="spellEnd"/>
      <w:r w:rsidR="00492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9240A">
        <w:rPr>
          <w:rFonts w:ascii="Times New Roman" w:hAnsi="Times New Roman" w:cs="Times New Roman"/>
          <w:sz w:val="24"/>
          <w:szCs w:val="24"/>
        </w:rPr>
        <w:t>maslahi</w:t>
      </w:r>
      <w:proofErr w:type="spellEnd"/>
      <w:r w:rsidR="0049240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9240A">
        <w:rPr>
          <w:rFonts w:ascii="Times New Roman" w:hAnsi="Times New Roman" w:cs="Times New Roman"/>
          <w:sz w:val="24"/>
          <w:szCs w:val="24"/>
        </w:rPr>
        <w:t>ya</w:t>
      </w:r>
      <w:proofErr w:type="spellEnd"/>
      <w:proofErr w:type="gramEnd"/>
      <w:r w:rsidR="00492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240A">
        <w:rPr>
          <w:rFonts w:ascii="Times New Roman" w:hAnsi="Times New Roman" w:cs="Times New Roman"/>
          <w:sz w:val="24"/>
          <w:szCs w:val="24"/>
        </w:rPr>
        <w:t>Wananchi</w:t>
      </w:r>
      <w:proofErr w:type="spellEnd"/>
      <w:r w:rsidR="0049240A">
        <w:rPr>
          <w:rFonts w:ascii="Times New Roman" w:hAnsi="Times New Roman" w:cs="Times New Roman"/>
          <w:sz w:val="24"/>
          <w:szCs w:val="24"/>
        </w:rPr>
        <w:t>.</w:t>
      </w:r>
    </w:p>
    <w:p w:rsidR="0049240A" w:rsidRDefault="00E6187A" w:rsidP="00E6187A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9240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49240A">
        <w:rPr>
          <w:rFonts w:ascii="Times New Roman" w:hAnsi="Times New Roman" w:cs="Times New Roman"/>
          <w:sz w:val="24"/>
          <w:szCs w:val="24"/>
        </w:rPr>
        <w:t>………………………..……………………………………………………………………………………………………</w:t>
      </w:r>
    </w:p>
    <w:p w:rsidR="00E6187A" w:rsidRDefault="0049240A" w:rsidP="00E6187A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(k) </w:t>
      </w:r>
      <w:proofErr w:type="spellStart"/>
      <w:r>
        <w:rPr>
          <w:rFonts w:ascii="Times New Roman" w:hAnsi="Times New Roman" w:cs="Times New Roman"/>
          <w:sz w:val="24"/>
          <w:szCs w:val="24"/>
        </w:rPr>
        <w:t>Onyesha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chagizo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ifuatayo. </w:t>
      </w:r>
      <w:r w:rsidR="00E6187A">
        <w:rPr>
          <w:rFonts w:ascii="Times New Roman" w:hAnsi="Times New Roman" w:cs="Times New Roman"/>
          <w:sz w:val="24"/>
          <w:szCs w:val="24"/>
        </w:rPr>
        <w:tab/>
      </w:r>
      <w:r w:rsidR="00E6187A">
        <w:rPr>
          <w:rFonts w:ascii="Times New Roman" w:hAnsi="Times New Roman" w:cs="Times New Roman"/>
          <w:sz w:val="24"/>
          <w:szCs w:val="24"/>
        </w:rPr>
        <w:tab/>
      </w:r>
      <w:r w:rsidR="00E6187A">
        <w:rPr>
          <w:rFonts w:ascii="Times New Roman" w:hAnsi="Times New Roman" w:cs="Times New Roman"/>
          <w:sz w:val="24"/>
          <w:szCs w:val="24"/>
        </w:rPr>
        <w:tab/>
      </w:r>
      <w:r w:rsidR="00E6187A">
        <w:rPr>
          <w:rFonts w:ascii="Times New Roman" w:hAnsi="Times New Roman" w:cs="Times New Roman"/>
          <w:sz w:val="24"/>
          <w:szCs w:val="24"/>
        </w:rPr>
        <w:tab/>
      </w:r>
      <w:r w:rsidR="00E6187A">
        <w:rPr>
          <w:rFonts w:ascii="Times New Roman" w:hAnsi="Times New Roman" w:cs="Times New Roman"/>
          <w:sz w:val="24"/>
          <w:szCs w:val="24"/>
        </w:rPr>
        <w:tab/>
      </w:r>
      <w:r w:rsidR="00E6187A">
        <w:rPr>
          <w:rFonts w:ascii="Times New Roman" w:hAnsi="Times New Roman" w:cs="Times New Roman"/>
          <w:sz w:val="24"/>
          <w:szCs w:val="24"/>
        </w:rPr>
        <w:tab/>
      </w:r>
      <w:r w:rsidR="00E6187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2) </w:t>
      </w:r>
    </w:p>
    <w:p w:rsidR="0049240A" w:rsidRDefault="00E6187A" w:rsidP="00E6187A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9240A">
        <w:rPr>
          <w:rFonts w:ascii="Times New Roman" w:hAnsi="Times New Roman" w:cs="Times New Roman"/>
          <w:sz w:val="24"/>
          <w:szCs w:val="24"/>
        </w:rPr>
        <w:t>Watu</w:t>
      </w:r>
      <w:proofErr w:type="spellEnd"/>
      <w:r w:rsidR="0049240A">
        <w:rPr>
          <w:rFonts w:ascii="Times New Roman" w:hAnsi="Times New Roman" w:cs="Times New Roman"/>
          <w:sz w:val="24"/>
          <w:szCs w:val="24"/>
        </w:rPr>
        <w:t xml:space="preserve"> wane </w:t>
      </w:r>
      <w:proofErr w:type="spellStart"/>
      <w:r w:rsidR="0049240A">
        <w:rPr>
          <w:rFonts w:ascii="Times New Roman" w:hAnsi="Times New Roman" w:cs="Times New Roman"/>
          <w:sz w:val="24"/>
          <w:szCs w:val="24"/>
        </w:rPr>
        <w:t>walipeperushwa</w:t>
      </w:r>
      <w:proofErr w:type="spellEnd"/>
      <w:r w:rsidR="00492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240A">
        <w:rPr>
          <w:rFonts w:ascii="Times New Roman" w:hAnsi="Times New Roman" w:cs="Times New Roman"/>
          <w:sz w:val="24"/>
          <w:szCs w:val="24"/>
        </w:rPr>
        <w:t>juu</w:t>
      </w:r>
      <w:proofErr w:type="spellEnd"/>
      <w:r w:rsidR="00492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9240A"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 w:rsidR="00492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240A">
        <w:rPr>
          <w:rFonts w:ascii="Times New Roman" w:hAnsi="Times New Roman" w:cs="Times New Roman"/>
          <w:sz w:val="24"/>
          <w:szCs w:val="24"/>
        </w:rPr>
        <w:t>juu</w:t>
      </w:r>
      <w:proofErr w:type="spellEnd"/>
      <w:r w:rsidR="00492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240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492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240A">
        <w:rPr>
          <w:rFonts w:ascii="Times New Roman" w:hAnsi="Times New Roman" w:cs="Times New Roman"/>
          <w:sz w:val="24"/>
          <w:szCs w:val="24"/>
        </w:rPr>
        <w:t>upepo</w:t>
      </w:r>
      <w:proofErr w:type="spellEnd"/>
      <w:r w:rsidR="00492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240A">
        <w:rPr>
          <w:rFonts w:ascii="Times New Roman" w:hAnsi="Times New Roman" w:cs="Times New Roman"/>
          <w:sz w:val="24"/>
          <w:szCs w:val="24"/>
        </w:rPr>
        <w:t>mkali</w:t>
      </w:r>
      <w:proofErr w:type="spellEnd"/>
      <w:r w:rsidR="0049240A">
        <w:rPr>
          <w:rFonts w:ascii="Times New Roman" w:hAnsi="Times New Roman" w:cs="Times New Roman"/>
          <w:sz w:val="24"/>
          <w:szCs w:val="24"/>
        </w:rPr>
        <w:t>.</w:t>
      </w:r>
    </w:p>
    <w:p w:rsidR="00E6187A" w:rsidRDefault="00E6187A" w:rsidP="00E6187A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9240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="0049240A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9B6D44">
        <w:rPr>
          <w:rFonts w:ascii="Times New Roman" w:hAnsi="Times New Roman" w:cs="Times New Roman"/>
          <w:sz w:val="24"/>
          <w:szCs w:val="24"/>
        </w:rPr>
        <w:t>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="009B6D4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</w:t>
      </w:r>
      <w:r w:rsidR="0049240A">
        <w:rPr>
          <w:rFonts w:ascii="Times New Roman" w:hAnsi="Times New Roman" w:cs="Times New Roman"/>
          <w:sz w:val="24"/>
          <w:szCs w:val="24"/>
        </w:rPr>
        <w:t>…..</w:t>
      </w:r>
    </w:p>
    <w:p w:rsidR="0049240A" w:rsidRDefault="0049240A" w:rsidP="00E6187A">
      <w:pPr>
        <w:tabs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(l) </w:t>
      </w:r>
      <w:proofErr w:type="spellStart"/>
      <w:r>
        <w:rPr>
          <w:rFonts w:ascii="Times New Roman" w:hAnsi="Times New Roman" w:cs="Times New Roman"/>
          <w:sz w:val="24"/>
          <w:szCs w:val="24"/>
        </w:rPr>
        <w:t>Unda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vitenzi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kutokana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Nomino hizi. (Alama 2)</w:t>
      </w:r>
    </w:p>
    <w:p w:rsidR="0049240A" w:rsidRDefault="0049240A" w:rsidP="00E6187A">
      <w:pPr>
        <w:tabs>
          <w:tab w:val="left" w:pos="360"/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(a) Hotuba </w:t>
      </w:r>
    </w:p>
    <w:p w:rsidR="0049240A" w:rsidRDefault="00E6187A" w:rsidP="00E6187A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9240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  <w:r w:rsidR="009B6D4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9B6D44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  <w:r w:rsidR="0049240A">
        <w:rPr>
          <w:rFonts w:ascii="Times New Roman" w:hAnsi="Times New Roman" w:cs="Times New Roman"/>
          <w:sz w:val="24"/>
          <w:szCs w:val="24"/>
        </w:rPr>
        <w:t>………..</w:t>
      </w:r>
    </w:p>
    <w:p w:rsidR="0049240A" w:rsidRDefault="0049240A" w:rsidP="00E6187A">
      <w:pPr>
        <w:tabs>
          <w:tab w:val="left" w:pos="360"/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(b) </w:t>
      </w:r>
      <w:proofErr w:type="spellStart"/>
      <w:r>
        <w:rPr>
          <w:rFonts w:ascii="Times New Roman" w:hAnsi="Times New Roman" w:cs="Times New Roman"/>
          <w:sz w:val="24"/>
          <w:szCs w:val="24"/>
        </w:rPr>
        <w:t>Tiba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D44" w:rsidRDefault="00E6187A" w:rsidP="00E6187A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9240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…………………………………………………………………………………………………………………..………………</w:t>
      </w:r>
      <w:r w:rsidR="009B6D44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="009B6D4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49240A">
        <w:rPr>
          <w:rFonts w:ascii="Times New Roman" w:hAnsi="Times New Roman" w:cs="Times New Roman"/>
          <w:sz w:val="24"/>
          <w:szCs w:val="24"/>
        </w:rPr>
        <w:t>.</w:t>
      </w:r>
    </w:p>
    <w:p w:rsidR="0049240A" w:rsidRDefault="0049240A" w:rsidP="00E6187A">
      <w:pPr>
        <w:tabs>
          <w:tab w:val="left" w:pos="360"/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(m) </w:t>
      </w:r>
      <w:proofErr w:type="spellStart"/>
      <w:r>
        <w:rPr>
          <w:rFonts w:ascii="Times New Roman" w:hAnsi="Times New Roman" w:cs="Times New Roman"/>
          <w:sz w:val="24"/>
          <w:szCs w:val="24"/>
        </w:rPr>
        <w:t>Taja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matumizi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mawili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kiimbo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2)</w:t>
      </w:r>
    </w:p>
    <w:p w:rsidR="0049240A" w:rsidRDefault="00E6187A" w:rsidP="00E6187A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9240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49240A">
        <w:rPr>
          <w:rFonts w:ascii="Times New Roman" w:hAnsi="Times New Roman" w:cs="Times New Roman"/>
          <w:sz w:val="24"/>
          <w:szCs w:val="24"/>
        </w:rPr>
        <w:t>…………………………………………………..…………………………………</w:t>
      </w:r>
      <w:r w:rsidR="009B6D44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9B6D44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49240A" w:rsidRDefault="00221958" w:rsidP="00E6187A">
      <w:pPr>
        <w:tabs>
          <w:tab w:val="left" w:pos="360"/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(n) </w:t>
      </w:r>
      <w:proofErr w:type="spellStart"/>
      <w:r>
        <w:rPr>
          <w:rFonts w:ascii="Times New Roman" w:hAnsi="Times New Roman" w:cs="Times New Roman"/>
          <w:sz w:val="24"/>
          <w:szCs w:val="24"/>
        </w:rPr>
        <w:t>Bainisha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matumizi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r>
        <w:rPr>
          <w:rFonts w:ascii="Times New Roman" w:hAnsi="Times New Roman" w:cs="Times New Roman"/>
          <w:sz w:val="24"/>
          <w:szCs w:val="24"/>
        </w:rPr>
        <w:t>” katika (Alama 2)</w:t>
      </w:r>
    </w:p>
    <w:p w:rsidR="00221958" w:rsidRDefault="00221958" w:rsidP="00E6187A">
      <w:pPr>
        <w:tabs>
          <w:tab w:val="left" w:pos="360"/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Ruto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mkulima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1958" w:rsidRDefault="00E6187A" w:rsidP="00E6187A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2195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…………………………………………………………………………………………………………………..…………………………………</w:t>
      </w:r>
      <w:r w:rsidR="009E4054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……….</w:t>
      </w:r>
      <w:r w:rsidR="009E4054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:rsidR="00221958" w:rsidRDefault="00221958" w:rsidP="00E6187A">
      <w:pPr>
        <w:tabs>
          <w:tab w:val="left" w:pos="360"/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</w:t>
      </w:r>
      <w:proofErr w:type="spellStart"/>
      <w:r>
        <w:rPr>
          <w:rFonts w:ascii="Times New Roman" w:hAnsi="Times New Roman" w:cs="Times New Roman"/>
          <w:sz w:val="24"/>
          <w:szCs w:val="24"/>
        </w:rPr>
        <w:t>Hii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miche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mizuri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itatufaa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21958" w:rsidRDefault="00E6187A" w:rsidP="00E6187A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2195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221958">
        <w:rPr>
          <w:rFonts w:ascii="Times New Roman" w:hAnsi="Times New Roman" w:cs="Times New Roman"/>
          <w:sz w:val="24"/>
          <w:szCs w:val="24"/>
        </w:rPr>
        <w:t>……………</w:t>
      </w:r>
      <w:r w:rsidR="009E4054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221958" w:rsidRDefault="00221958" w:rsidP="00E6187A">
      <w:pPr>
        <w:tabs>
          <w:tab w:val="left" w:pos="360"/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(p) </w:t>
      </w:r>
      <w:proofErr w:type="spellStart"/>
      <w:r>
        <w:rPr>
          <w:rFonts w:ascii="Times New Roman" w:hAnsi="Times New Roman" w:cs="Times New Roman"/>
          <w:sz w:val="24"/>
          <w:szCs w:val="24"/>
        </w:rPr>
        <w:t>Kanusha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wingi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A02B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2)</w:t>
      </w:r>
    </w:p>
    <w:p w:rsidR="00221958" w:rsidRDefault="00221958" w:rsidP="00E6187A">
      <w:pPr>
        <w:tabs>
          <w:tab w:val="left" w:pos="360"/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Uliko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nacho.</w:t>
      </w:r>
      <w:proofErr w:type="gramEnd"/>
    </w:p>
    <w:p w:rsidR="00221958" w:rsidRDefault="00E6187A" w:rsidP="00E6187A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21958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221958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="00221958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221958" w:rsidRDefault="00E6187A" w:rsidP="00E6187A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21958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9E4054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9E4054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221958">
        <w:rPr>
          <w:rFonts w:ascii="Times New Roman" w:hAnsi="Times New Roman" w:cs="Times New Roman"/>
          <w:sz w:val="24"/>
          <w:szCs w:val="24"/>
        </w:rPr>
        <w:t>..</w:t>
      </w:r>
    </w:p>
    <w:p w:rsidR="00221958" w:rsidRDefault="00221958" w:rsidP="00E6187A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(q) </w:t>
      </w:r>
      <w:proofErr w:type="spellStart"/>
      <w:r>
        <w:rPr>
          <w:rFonts w:ascii="Times New Roman" w:hAnsi="Times New Roman" w:cs="Times New Roman"/>
          <w:sz w:val="24"/>
          <w:szCs w:val="24"/>
        </w:rPr>
        <w:t>Mtoto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ambaye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hakulelewa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vizuri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nidhamu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Tumi</w:t>
      </w:r>
      <w:r w:rsidR="00E6187A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E6187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E6187A">
        <w:rPr>
          <w:rFonts w:ascii="Times New Roman" w:hAnsi="Times New Roman" w:cs="Times New Roman"/>
          <w:sz w:val="24"/>
          <w:szCs w:val="24"/>
        </w:rPr>
        <w:t>rejeshi</w:t>
      </w:r>
      <w:proofErr w:type="spellEnd"/>
      <w:r w:rsidR="00E61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187A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E618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187A">
        <w:rPr>
          <w:rFonts w:ascii="Times New Roman" w:hAnsi="Times New Roman" w:cs="Times New Roman"/>
          <w:sz w:val="24"/>
          <w:szCs w:val="24"/>
        </w:rPr>
        <w:t>tamati</w:t>
      </w:r>
      <w:proofErr w:type="spellEnd"/>
      <w:r w:rsidR="00E6187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6187A">
        <w:rPr>
          <w:rFonts w:ascii="Times New Roman" w:hAnsi="Times New Roman" w:cs="Times New Roman"/>
          <w:sz w:val="24"/>
          <w:szCs w:val="24"/>
        </w:rPr>
        <w:t xml:space="preserve"> </w:t>
      </w:r>
      <w:r w:rsidR="00E6187A">
        <w:rPr>
          <w:rFonts w:ascii="Times New Roman" w:hAnsi="Times New Roman" w:cs="Times New Roman"/>
          <w:sz w:val="24"/>
          <w:szCs w:val="24"/>
        </w:rPr>
        <w:tab/>
      </w:r>
      <w:r w:rsidR="00E6187A">
        <w:rPr>
          <w:rFonts w:ascii="Times New Roman" w:hAnsi="Times New Roman" w:cs="Times New Roman"/>
          <w:sz w:val="24"/>
          <w:szCs w:val="24"/>
        </w:rPr>
        <w:tab/>
        <w:t>(Alama</w:t>
      </w:r>
      <w:r>
        <w:rPr>
          <w:rFonts w:ascii="Times New Roman" w:hAnsi="Times New Roman" w:cs="Times New Roman"/>
          <w:sz w:val="24"/>
          <w:szCs w:val="24"/>
        </w:rPr>
        <w:t>2)</w:t>
      </w:r>
      <w:r w:rsidRPr="002219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E6187A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………………………………………………………..…………………………………………………………………………………………………………………..</w:t>
      </w:r>
      <w:r w:rsidR="001A02B8">
        <w:rPr>
          <w:rFonts w:ascii="Times New Roman" w:hAnsi="Times New Roman" w:cs="Times New Roman"/>
          <w:sz w:val="24"/>
          <w:szCs w:val="24"/>
        </w:rPr>
        <w:t>.......................</w:t>
      </w:r>
      <w:r w:rsidR="00E6187A">
        <w:rPr>
          <w:rFonts w:ascii="Times New Roman" w:hAnsi="Times New Roman" w:cs="Times New Roman"/>
          <w:sz w:val="24"/>
          <w:szCs w:val="24"/>
        </w:rPr>
        <w:t>.....</w:t>
      </w:r>
      <w:r w:rsidR="001A02B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</w:t>
      </w:r>
    </w:p>
    <w:p w:rsidR="00221958" w:rsidRDefault="00221958" w:rsidP="00E6187A">
      <w:pPr>
        <w:tabs>
          <w:tab w:val="left" w:pos="360"/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(r) </w:t>
      </w:r>
      <w:proofErr w:type="spellStart"/>
      <w:r>
        <w:rPr>
          <w:rFonts w:ascii="Times New Roman" w:hAnsi="Times New Roman" w:cs="Times New Roman"/>
          <w:sz w:val="24"/>
          <w:szCs w:val="24"/>
        </w:rPr>
        <w:t>Tunga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kudhihirisha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maana tofauti za neno. “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oza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2)</w:t>
      </w:r>
    </w:p>
    <w:p w:rsidR="00221958" w:rsidRDefault="00E6187A" w:rsidP="00E6187A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2195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</w:t>
      </w:r>
      <w:r w:rsidR="001A02B8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</w:t>
      </w:r>
      <w:r w:rsidR="001A02B8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  <w:r w:rsidR="001A02B8">
        <w:rPr>
          <w:rFonts w:ascii="Times New Roman" w:hAnsi="Times New Roman" w:cs="Times New Roman"/>
          <w:sz w:val="24"/>
          <w:szCs w:val="24"/>
        </w:rPr>
        <w:tab/>
      </w:r>
    </w:p>
    <w:p w:rsidR="00E6187A" w:rsidRDefault="00221958" w:rsidP="00E6187A">
      <w:pPr>
        <w:tabs>
          <w:tab w:val="left" w:pos="360"/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(s) </w:t>
      </w:r>
      <w:proofErr w:type="spellStart"/>
      <w:r>
        <w:rPr>
          <w:rFonts w:ascii="Times New Roman" w:hAnsi="Times New Roman" w:cs="Times New Roman"/>
          <w:sz w:val="24"/>
          <w:szCs w:val="24"/>
        </w:rPr>
        <w:t>Tofautisha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</w:t>
      </w:r>
      <w:r w:rsidR="00E6187A">
        <w:rPr>
          <w:rFonts w:ascii="Times New Roman" w:hAnsi="Times New Roman" w:cs="Times New Roman"/>
          <w:sz w:val="24"/>
          <w:szCs w:val="24"/>
        </w:rPr>
        <w:t>ensi</w:t>
      </w:r>
      <w:proofErr w:type="spellEnd"/>
      <w:r w:rsidR="00E6187A">
        <w:rPr>
          <w:rFonts w:ascii="Times New Roman" w:hAnsi="Times New Roman" w:cs="Times New Roman"/>
          <w:sz w:val="24"/>
          <w:szCs w:val="24"/>
        </w:rPr>
        <w:t xml:space="preserve"> hizi.</w:t>
      </w:r>
      <w:r w:rsidR="00E6187A">
        <w:rPr>
          <w:rFonts w:ascii="Times New Roman" w:hAnsi="Times New Roman" w:cs="Times New Roman"/>
          <w:sz w:val="24"/>
          <w:szCs w:val="24"/>
        </w:rPr>
        <w:tab/>
      </w:r>
      <w:r w:rsidR="00E6187A">
        <w:rPr>
          <w:rFonts w:ascii="Times New Roman" w:hAnsi="Times New Roman" w:cs="Times New Roman"/>
          <w:sz w:val="24"/>
          <w:szCs w:val="24"/>
        </w:rPr>
        <w:tab/>
      </w:r>
      <w:r w:rsidR="00E6187A">
        <w:rPr>
          <w:rFonts w:ascii="Times New Roman" w:hAnsi="Times New Roman" w:cs="Times New Roman"/>
          <w:sz w:val="24"/>
          <w:szCs w:val="24"/>
        </w:rPr>
        <w:tab/>
      </w:r>
      <w:r w:rsidR="00E6187A">
        <w:rPr>
          <w:rFonts w:ascii="Times New Roman" w:hAnsi="Times New Roman" w:cs="Times New Roman"/>
          <w:sz w:val="24"/>
          <w:szCs w:val="24"/>
        </w:rPr>
        <w:tab/>
      </w:r>
      <w:r w:rsidR="00E6187A">
        <w:rPr>
          <w:rFonts w:ascii="Times New Roman" w:hAnsi="Times New Roman" w:cs="Times New Roman"/>
          <w:sz w:val="24"/>
          <w:szCs w:val="24"/>
        </w:rPr>
        <w:tab/>
      </w:r>
      <w:r w:rsidR="00E6187A">
        <w:rPr>
          <w:rFonts w:ascii="Times New Roman" w:hAnsi="Times New Roman" w:cs="Times New Roman"/>
          <w:sz w:val="24"/>
          <w:szCs w:val="24"/>
        </w:rPr>
        <w:tab/>
      </w:r>
      <w:r w:rsidR="00E6187A">
        <w:rPr>
          <w:rFonts w:ascii="Times New Roman" w:hAnsi="Times New Roman" w:cs="Times New Roman"/>
          <w:sz w:val="24"/>
          <w:szCs w:val="24"/>
        </w:rPr>
        <w:tab/>
      </w:r>
      <w:r w:rsidR="00E6187A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="00E6187A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="00E6187A">
        <w:rPr>
          <w:rFonts w:ascii="Times New Roman" w:hAnsi="Times New Roman" w:cs="Times New Roman"/>
          <w:sz w:val="24"/>
          <w:szCs w:val="24"/>
        </w:rPr>
        <w:t xml:space="preserve"> 2)</w:t>
      </w:r>
    </w:p>
    <w:p w:rsidR="00E6187A" w:rsidRDefault="00E6187A" w:rsidP="00E6187A">
      <w:pPr>
        <w:tabs>
          <w:tab w:val="left" w:pos="360"/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sz w:val="24"/>
          <w:szCs w:val="24"/>
        </w:rPr>
        <w:t>Nina</w:t>
      </w:r>
      <w:r w:rsidR="00221958">
        <w:rPr>
          <w:rFonts w:ascii="Times New Roman" w:hAnsi="Times New Roman" w:cs="Times New Roman"/>
          <w:sz w:val="24"/>
          <w:szCs w:val="24"/>
        </w:rPr>
        <w:t>wajibu</w:t>
      </w:r>
      <w:proofErr w:type="spellEnd"/>
    </w:p>
    <w:p w:rsidR="00221958" w:rsidRDefault="00E6187A" w:rsidP="00E6187A">
      <w:pPr>
        <w:tabs>
          <w:tab w:val="left" w:pos="360"/>
          <w:tab w:val="left" w:pos="72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21958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221958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221958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E6187A" w:rsidRDefault="00221958" w:rsidP="00E6187A">
      <w:pPr>
        <w:tabs>
          <w:tab w:val="left" w:pos="360"/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</w:t>
      </w:r>
      <w:proofErr w:type="spellStart"/>
      <w:r w:rsidR="009B4F20">
        <w:rPr>
          <w:rFonts w:ascii="Times New Roman" w:hAnsi="Times New Roman" w:cs="Times New Roman"/>
          <w:sz w:val="24"/>
          <w:szCs w:val="24"/>
        </w:rPr>
        <w:t>Ninawajibu</w:t>
      </w:r>
      <w:proofErr w:type="spellEnd"/>
      <w:r w:rsidR="009B4F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1958" w:rsidRDefault="00E6187A" w:rsidP="00E6187A">
      <w:pPr>
        <w:tabs>
          <w:tab w:val="left" w:pos="360"/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B4F20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……………….</w:t>
      </w:r>
      <w:r w:rsidR="009B4F2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9B4F20" w:rsidRDefault="009B4F20" w:rsidP="00E6187A">
      <w:pPr>
        <w:tabs>
          <w:tab w:val="left" w:pos="360"/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9B4F20" w:rsidRDefault="009B4F20" w:rsidP="00E6187A">
      <w:pPr>
        <w:tabs>
          <w:tab w:val="left" w:pos="360"/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9B4F20" w:rsidRDefault="009B4F20" w:rsidP="00E6187A">
      <w:pPr>
        <w:tabs>
          <w:tab w:val="left" w:pos="360"/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E6187A" w:rsidRDefault="00E6187A" w:rsidP="00E6187A">
      <w:pPr>
        <w:tabs>
          <w:tab w:val="left" w:pos="360"/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E6187A" w:rsidRDefault="00E6187A" w:rsidP="00E6187A">
      <w:pPr>
        <w:tabs>
          <w:tab w:val="left" w:pos="360"/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9B4F20" w:rsidRDefault="009B4F20" w:rsidP="00E6187A">
      <w:pPr>
        <w:tabs>
          <w:tab w:val="left" w:pos="360"/>
          <w:tab w:val="left" w:pos="72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ISIMU JAMII (Alama 10)</w:t>
      </w:r>
    </w:p>
    <w:p w:rsidR="009B4F20" w:rsidRDefault="009B4F20" w:rsidP="00E6187A">
      <w:pPr>
        <w:tabs>
          <w:tab w:val="left" w:pos="360"/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9B4F20" w:rsidRDefault="00E6187A" w:rsidP="00E6187A">
      <w:pPr>
        <w:tabs>
          <w:tab w:val="left" w:pos="360"/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B4F20">
        <w:rPr>
          <w:rFonts w:ascii="Times New Roman" w:hAnsi="Times New Roman" w:cs="Times New Roman"/>
          <w:sz w:val="24"/>
          <w:szCs w:val="24"/>
        </w:rPr>
        <w:t>Ngoma</w:t>
      </w:r>
      <w:proofErr w:type="spellEnd"/>
      <w:r w:rsidR="009B4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F20">
        <w:rPr>
          <w:rFonts w:ascii="Times New Roman" w:hAnsi="Times New Roman" w:cs="Times New Roman"/>
          <w:sz w:val="24"/>
          <w:szCs w:val="24"/>
        </w:rPr>
        <w:t>hii</w:t>
      </w:r>
      <w:proofErr w:type="spellEnd"/>
      <w:r w:rsidR="009B4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F20">
        <w:rPr>
          <w:rFonts w:ascii="Times New Roman" w:hAnsi="Times New Roman" w:cs="Times New Roman"/>
          <w:sz w:val="24"/>
          <w:szCs w:val="24"/>
        </w:rPr>
        <w:t>inawabamba</w:t>
      </w:r>
      <w:proofErr w:type="spellEnd"/>
      <w:r w:rsidR="009B4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B4F20">
        <w:rPr>
          <w:rFonts w:ascii="Times New Roman" w:hAnsi="Times New Roman" w:cs="Times New Roman"/>
          <w:sz w:val="24"/>
          <w:szCs w:val="24"/>
        </w:rPr>
        <w:t>sana</w:t>
      </w:r>
      <w:proofErr w:type="spellEnd"/>
      <w:proofErr w:type="gramEnd"/>
      <w:r w:rsidR="009B4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F20">
        <w:rPr>
          <w:rFonts w:ascii="Times New Roman" w:hAnsi="Times New Roman" w:cs="Times New Roman"/>
          <w:sz w:val="24"/>
          <w:szCs w:val="24"/>
        </w:rPr>
        <w:t>wasee</w:t>
      </w:r>
      <w:proofErr w:type="spellEnd"/>
      <w:r w:rsidR="009B4F2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9B4F20">
        <w:rPr>
          <w:rFonts w:ascii="Times New Roman" w:hAnsi="Times New Roman" w:cs="Times New Roman"/>
          <w:sz w:val="24"/>
          <w:szCs w:val="24"/>
        </w:rPr>
        <w:t>Imeshika</w:t>
      </w:r>
      <w:proofErr w:type="spellEnd"/>
      <w:r w:rsidR="009B4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F20">
        <w:rPr>
          <w:rFonts w:ascii="Times New Roman" w:hAnsi="Times New Roman" w:cs="Times New Roman"/>
          <w:sz w:val="24"/>
          <w:szCs w:val="24"/>
        </w:rPr>
        <w:t>mpaka</w:t>
      </w:r>
      <w:proofErr w:type="spellEnd"/>
      <w:r w:rsidR="009B4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F20">
        <w:rPr>
          <w:rFonts w:ascii="Times New Roman" w:hAnsi="Times New Roman" w:cs="Times New Roman"/>
          <w:sz w:val="24"/>
          <w:szCs w:val="24"/>
        </w:rPr>
        <w:t>hata</w:t>
      </w:r>
      <w:proofErr w:type="spellEnd"/>
      <w:r w:rsidR="001A02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F20">
        <w:rPr>
          <w:rFonts w:ascii="Times New Roman" w:hAnsi="Times New Roman" w:cs="Times New Roman"/>
          <w:sz w:val="24"/>
          <w:szCs w:val="24"/>
        </w:rPr>
        <w:t>watoi</w:t>
      </w:r>
      <w:proofErr w:type="spellEnd"/>
      <w:r w:rsidR="009B4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F20">
        <w:rPr>
          <w:rFonts w:ascii="Times New Roman" w:hAnsi="Times New Roman" w:cs="Times New Roman"/>
          <w:sz w:val="24"/>
          <w:szCs w:val="24"/>
        </w:rPr>
        <w:t>mtaani</w:t>
      </w:r>
      <w:proofErr w:type="spellEnd"/>
      <w:r w:rsidR="009B4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F20">
        <w:rPr>
          <w:rFonts w:ascii="Times New Roman" w:hAnsi="Times New Roman" w:cs="Times New Roman"/>
          <w:sz w:val="24"/>
          <w:szCs w:val="24"/>
        </w:rPr>
        <w:t>wanai</w:t>
      </w:r>
      <w:r w:rsidR="001A02B8">
        <w:rPr>
          <w:rFonts w:ascii="Times New Roman" w:hAnsi="Times New Roman" w:cs="Times New Roman"/>
          <w:sz w:val="24"/>
          <w:szCs w:val="24"/>
        </w:rPr>
        <w:t>e</w:t>
      </w:r>
      <w:r w:rsidR="009B4F20">
        <w:rPr>
          <w:rFonts w:ascii="Times New Roman" w:hAnsi="Times New Roman" w:cs="Times New Roman"/>
          <w:sz w:val="24"/>
          <w:szCs w:val="24"/>
        </w:rPr>
        <w:t>lewa</w:t>
      </w:r>
      <w:proofErr w:type="spellEnd"/>
      <w:r w:rsidR="009B4F2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B4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F20">
        <w:rPr>
          <w:rFonts w:ascii="Times New Roman" w:hAnsi="Times New Roman" w:cs="Times New Roman"/>
          <w:sz w:val="24"/>
          <w:szCs w:val="24"/>
        </w:rPr>
        <w:t>Nangos</w:t>
      </w:r>
      <w:proofErr w:type="spellEnd"/>
      <w:r w:rsidR="009B4F20">
        <w:rPr>
          <w:rFonts w:ascii="Times New Roman" w:hAnsi="Times New Roman" w:cs="Times New Roman"/>
          <w:sz w:val="24"/>
          <w:szCs w:val="24"/>
        </w:rPr>
        <w:t xml:space="preserve"> mob </w:t>
      </w:r>
      <w:proofErr w:type="spellStart"/>
      <w:r w:rsidR="009B4F20">
        <w:rPr>
          <w:rFonts w:ascii="Times New Roman" w:hAnsi="Times New Roman" w:cs="Times New Roman"/>
          <w:sz w:val="24"/>
          <w:szCs w:val="24"/>
        </w:rPr>
        <w:t>zinaitumia</w:t>
      </w:r>
      <w:proofErr w:type="spellEnd"/>
      <w:r w:rsidR="009B4F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4F20" w:rsidRDefault="00E6187A" w:rsidP="00E6187A">
      <w:pPr>
        <w:tabs>
          <w:tab w:val="left" w:pos="360"/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B4F20">
        <w:rPr>
          <w:rFonts w:ascii="Times New Roman" w:hAnsi="Times New Roman" w:cs="Times New Roman"/>
          <w:sz w:val="24"/>
          <w:szCs w:val="24"/>
        </w:rPr>
        <w:t>Kama “</w:t>
      </w:r>
      <w:proofErr w:type="spellStart"/>
      <w:r w:rsidR="009B4F20">
        <w:rPr>
          <w:rFonts w:ascii="Times New Roman" w:hAnsi="Times New Roman" w:cs="Times New Roman"/>
          <w:sz w:val="24"/>
          <w:szCs w:val="24"/>
        </w:rPr>
        <w:t>skiza</w:t>
      </w:r>
      <w:proofErr w:type="spellEnd"/>
      <w:r w:rsidR="009B4F20">
        <w:rPr>
          <w:rFonts w:ascii="Times New Roman" w:hAnsi="Times New Roman" w:cs="Times New Roman"/>
          <w:sz w:val="24"/>
          <w:szCs w:val="24"/>
        </w:rPr>
        <w:t xml:space="preserve"> tune” </w:t>
      </w:r>
      <w:proofErr w:type="spellStart"/>
      <w:r w:rsidR="009B4F20">
        <w:rPr>
          <w:rFonts w:ascii="Times New Roman" w:hAnsi="Times New Roman" w:cs="Times New Roman"/>
          <w:sz w:val="24"/>
          <w:szCs w:val="24"/>
        </w:rPr>
        <w:t>sikiza</w:t>
      </w:r>
      <w:proofErr w:type="spellEnd"/>
      <w:r w:rsidR="009B4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B4F20">
        <w:rPr>
          <w:rFonts w:ascii="Times New Roman" w:hAnsi="Times New Roman" w:cs="Times New Roman"/>
          <w:sz w:val="24"/>
          <w:szCs w:val="24"/>
        </w:rPr>
        <w:t>kwa</w:t>
      </w:r>
      <w:proofErr w:type="spellEnd"/>
      <w:proofErr w:type="gramEnd"/>
      <w:r w:rsidR="009B4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F20">
        <w:rPr>
          <w:rFonts w:ascii="Times New Roman" w:hAnsi="Times New Roman" w:cs="Times New Roman"/>
          <w:sz w:val="24"/>
          <w:szCs w:val="24"/>
        </w:rPr>
        <w:t>sekunde</w:t>
      </w:r>
      <w:proofErr w:type="spellEnd"/>
      <w:r w:rsidR="009B4F20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9B4F20" w:rsidRDefault="009B4F20" w:rsidP="00E6187A">
      <w:pPr>
        <w:tabs>
          <w:tab w:val="left" w:pos="360"/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proofErr w:type="spellStart"/>
      <w:r>
        <w:rPr>
          <w:rFonts w:ascii="Times New Roman" w:hAnsi="Times New Roman" w:cs="Times New Roman"/>
          <w:sz w:val="24"/>
          <w:szCs w:val="24"/>
        </w:rPr>
        <w:t>Taja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rejelewa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(Alama 1)</w:t>
      </w:r>
    </w:p>
    <w:p w:rsidR="009B4F20" w:rsidRDefault="00E6187A" w:rsidP="00E6187A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B4F2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  <w:r w:rsidR="00A10E7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="00A10E76">
        <w:rPr>
          <w:rFonts w:ascii="Times New Roman" w:hAnsi="Times New Roman" w:cs="Times New Roman"/>
          <w:sz w:val="24"/>
          <w:szCs w:val="24"/>
        </w:rPr>
        <w:t>...................................</w:t>
      </w:r>
    </w:p>
    <w:p w:rsidR="009B4F20" w:rsidRDefault="009B4F20" w:rsidP="00E6187A">
      <w:pPr>
        <w:tabs>
          <w:tab w:val="left" w:pos="360"/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proofErr w:type="spellStart"/>
      <w:r>
        <w:rPr>
          <w:rFonts w:ascii="Times New Roman" w:hAnsi="Times New Roman" w:cs="Times New Roman"/>
          <w:sz w:val="24"/>
          <w:szCs w:val="24"/>
        </w:rPr>
        <w:t>Ukirejelea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kifungu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sifa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B4F20">
        <w:rPr>
          <w:rFonts w:ascii="Times New Roman" w:hAnsi="Times New Roman" w:cs="Times New Roman"/>
          <w:sz w:val="24"/>
          <w:szCs w:val="24"/>
          <w:u w:val="single"/>
        </w:rPr>
        <w:t>nne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sajili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uliyotaja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(Alama 4)</w:t>
      </w:r>
    </w:p>
    <w:p w:rsidR="009B4F20" w:rsidRDefault="00E6187A" w:rsidP="00E6187A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B4F2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  <w:r w:rsidR="00A10E76">
        <w:rPr>
          <w:rFonts w:ascii="Times New Roman" w:hAnsi="Times New Roman" w:cs="Times New Roman"/>
          <w:sz w:val="24"/>
          <w:szCs w:val="24"/>
        </w:rPr>
        <w:t>........................</w:t>
      </w:r>
      <w:r>
        <w:rPr>
          <w:rFonts w:ascii="Times New Roman" w:hAnsi="Times New Roman" w:cs="Times New Roman"/>
          <w:sz w:val="24"/>
          <w:szCs w:val="24"/>
        </w:rPr>
        <w:t>..................</w:t>
      </w:r>
      <w:r w:rsidR="00A10E7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</w:t>
      </w:r>
    </w:p>
    <w:p w:rsidR="009B4F20" w:rsidRDefault="001A02B8" w:rsidP="00E6187A">
      <w:pPr>
        <w:tabs>
          <w:tab w:val="left" w:pos="360"/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4F20">
        <w:rPr>
          <w:rFonts w:ascii="Times New Roman" w:hAnsi="Times New Roman" w:cs="Times New Roman"/>
          <w:sz w:val="24"/>
          <w:szCs w:val="24"/>
        </w:rPr>
        <w:t xml:space="preserve">(c) </w:t>
      </w:r>
      <w:proofErr w:type="spellStart"/>
      <w:r w:rsidR="009B4F20">
        <w:rPr>
          <w:rFonts w:ascii="Times New Roman" w:hAnsi="Times New Roman" w:cs="Times New Roman"/>
          <w:sz w:val="24"/>
          <w:szCs w:val="24"/>
        </w:rPr>
        <w:t>Eleza</w:t>
      </w:r>
      <w:proofErr w:type="spellEnd"/>
      <w:r w:rsidR="009B4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F20">
        <w:rPr>
          <w:rFonts w:ascii="Times New Roman" w:hAnsi="Times New Roman" w:cs="Times New Roman"/>
          <w:sz w:val="24"/>
          <w:szCs w:val="24"/>
        </w:rPr>
        <w:t>dhana</w:t>
      </w:r>
      <w:proofErr w:type="spellEnd"/>
      <w:r w:rsidR="009B4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F20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9B4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F20">
        <w:rPr>
          <w:rFonts w:ascii="Times New Roman" w:hAnsi="Times New Roman" w:cs="Times New Roman"/>
          <w:sz w:val="24"/>
          <w:szCs w:val="24"/>
        </w:rPr>
        <w:t>ujozi</w:t>
      </w:r>
      <w:proofErr w:type="spellEnd"/>
      <w:r w:rsidR="009B4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F20">
        <w:rPr>
          <w:rFonts w:ascii="Times New Roman" w:hAnsi="Times New Roman" w:cs="Times New Roman"/>
          <w:sz w:val="24"/>
          <w:szCs w:val="24"/>
        </w:rPr>
        <w:t>lugha</w:t>
      </w:r>
      <w:proofErr w:type="spellEnd"/>
      <w:r w:rsidR="009B4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F20">
        <w:rPr>
          <w:rFonts w:ascii="Times New Roman" w:hAnsi="Times New Roman" w:cs="Times New Roman"/>
          <w:sz w:val="24"/>
          <w:szCs w:val="24"/>
        </w:rPr>
        <w:t>huku</w:t>
      </w:r>
      <w:proofErr w:type="spellEnd"/>
      <w:r w:rsidR="009B4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F20">
        <w:rPr>
          <w:rFonts w:ascii="Times New Roman" w:hAnsi="Times New Roman" w:cs="Times New Roman"/>
          <w:sz w:val="24"/>
          <w:szCs w:val="24"/>
        </w:rPr>
        <w:t>ukitoa</w:t>
      </w:r>
      <w:proofErr w:type="spellEnd"/>
      <w:r w:rsidR="009B4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F20">
        <w:rPr>
          <w:rFonts w:ascii="Times New Roman" w:hAnsi="Times New Roman" w:cs="Times New Roman"/>
          <w:sz w:val="24"/>
          <w:szCs w:val="24"/>
        </w:rPr>
        <w:t>mfano</w:t>
      </w:r>
      <w:proofErr w:type="spellEnd"/>
      <w:r w:rsidR="009B4F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F20">
        <w:rPr>
          <w:rFonts w:ascii="Times New Roman" w:hAnsi="Times New Roman" w:cs="Times New Roman"/>
          <w:sz w:val="24"/>
          <w:szCs w:val="24"/>
        </w:rPr>
        <w:t>mmoja</w:t>
      </w:r>
      <w:proofErr w:type="spellEnd"/>
      <w:r w:rsidR="009B4F20">
        <w:rPr>
          <w:rFonts w:ascii="Times New Roman" w:hAnsi="Times New Roman" w:cs="Times New Roman"/>
          <w:sz w:val="24"/>
          <w:szCs w:val="24"/>
        </w:rPr>
        <w:t>.</w:t>
      </w:r>
      <w:r w:rsidR="009B4F20">
        <w:rPr>
          <w:rFonts w:ascii="Times New Roman" w:hAnsi="Times New Roman" w:cs="Times New Roman"/>
          <w:sz w:val="24"/>
          <w:szCs w:val="24"/>
        </w:rPr>
        <w:tab/>
      </w:r>
      <w:r w:rsidR="009B4F20">
        <w:rPr>
          <w:rFonts w:ascii="Times New Roman" w:hAnsi="Times New Roman" w:cs="Times New Roman"/>
          <w:sz w:val="24"/>
          <w:szCs w:val="24"/>
        </w:rPr>
        <w:tab/>
      </w:r>
      <w:r w:rsidR="009B4F20">
        <w:rPr>
          <w:rFonts w:ascii="Times New Roman" w:hAnsi="Times New Roman" w:cs="Times New Roman"/>
          <w:sz w:val="24"/>
          <w:szCs w:val="24"/>
        </w:rPr>
        <w:tab/>
      </w:r>
      <w:r w:rsidR="009B4F20">
        <w:rPr>
          <w:rFonts w:ascii="Times New Roman" w:hAnsi="Times New Roman" w:cs="Times New Roman"/>
          <w:sz w:val="24"/>
          <w:szCs w:val="24"/>
        </w:rPr>
        <w:tab/>
      </w:r>
      <w:r w:rsidR="009B4F20">
        <w:rPr>
          <w:rFonts w:ascii="Times New Roman" w:hAnsi="Times New Roman" w:cs="Times New Roman"/>
          <w:sz w:val="24"/>
          <w:szCs w:val="24"/>
        </w:rPr>
        <w:tab/>
        <w:t>(Alama 2)</w:t>
      </w:r>
    </w:p>
    <w:p w:rsidR="009B4F20" w:rsidRDefault="00E6187A" w:rsidP="00E6187A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B4F2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9B4F20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9B4F20">
        <w:rPr>
          <w:rFonts w:ascii="Times New Roman" w:hAnsi="Times New Roman" w:cs="Times New Roman"/>
          <w:sz w:val="24"/>
          <w:szCs w:val="24"/>
        </w:rPr>
        <w:t>…………………………..…………………………………………………………………………………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9B4F20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9B4F20">
        <w:rPr>
          <w:rFonts w:ascii="Times New Roman" w:hAnsi="Times New Roman" w:cs="Times New Roman"/>
          <w:sz w:val="24"/>
          <w:szCs w:val="24"/>
        </w:rPr>
        <w:t>…………………………..………………………………………………………………………………………………</w:t>
      </w:r>
    </w:p>
    <w:p w:rsidR="009B4F20" w:rsidRDefault="009B4F20" w:rsidP="00E6187A">
      <w:pPr>
        <w:tabs>
          <w:tab w:val="left" w:pos="360"/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(d) </w:t>
      </w:r>
      <w:proofErr w:type="spellStart"/>
      <w:r>
        <w:rPr>
          <w:rFonts w:ascii="Times New Roman" w:hAnsi="Times New Roman" w:cs="Times New Roman"/>
          <w:sz w:val="24"/>
          <w:szCs w:val="24"/>
        </w:rPr>
        <w:t>Eleza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istilahi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zifuatazo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kama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zinavyotumika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isimujamii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0DE7">
        <w:rPr>
          <w:rFonts w:ascii="Times New Roman" w:hAnsi="Times New Roman" w:cs="Times New Roman"/>
          <w:sz w:val="24"/>
          <w:szCs w:val="24"/>
        </w:rPr>
        <w:tab/>
      </w:r>
      <w:r w:rsidR="00390DE7"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 w:rsidR="00390DE7">
        <w:rPr>
          <w:rFonts w:ascii="Times New Roman" w:hAnsi="Times New Roman" w:cs="Times New Roman"/>
          <w:sz w:val="24"/>
          <w:szCs w:val="24"/>
        </w:rPr>
        <w:t>Alama</w:t>
      </w:r>
      <w:proofErr w:type="spellEnd"/>
      <w:r w:rsidR="00390DE7">
        <w:rPr>
          <w:rFonts w:ascii="Times New Roman" w:hAnsi="Times New Roman" w:cs="Times New Roman"/>
          <w:sz w:val="24"/>
          <w:szCs w:val="24"/>
        </w:rPr>
        <w:t xml:space="preserve"> 3)</w:t>
      </w:r>
    </w:p>
    <w:p w:rsidR="00390DE7" w:rsidRDefault="00390DE7" w:rsidP="00E6187A">
      <w:pPr>
        <w:tabs>
          <w:tab w:val="left" w:pos="360"/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(i) Misimu </w:t>
      </w:r>
    </w:p>
    <w:p w:rsidR="00390DE7" w:rsidRDefault="00E6187A" w:rsidP="00E6187A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90DE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390DE7">
        <w:rPr>
          <w:rFonts w:ascii="Times New Roman" w:hAnsi="Times New Roman" w:cs="Times New Roman"/>
          <w:sz w:val="24"/>
          <w:szCs w:val="24"/>
        </w:rPr>
        <w:t>……………………………..</w:t>
      </w:r>
      <w:r w:rsidR="00A10E7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="00A10E76">
        <w:rPr>
          <w:rFonts w:ascii="Times New Roman" w:hAnsi="Times New Roman" w:cs="Times New Roman"/>
          <w:sz w:val="24"/>
          <w:szCs w:val="24"/>
        </w:rPr>
        <w:t>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="00A10E76">
        <w:rPr>
          <w:rFonts w:ascii="Times New Roman" w:hAnsi="Times New Roman" w:cs="Times New Roman"/>
          <w:sz w:val="24"/>
          <w:szCs w:val="24"/>
        </w:rPr>
        <w:t>...................................</w:t>
      </w:r>
    </w:p>
    <w:p w:rsidR="00390DE7" w:rsidRDefault="00390DE7" w:rsidP="00E6187A">
      <w:pPr>
        <w:tabs>
          <w:tab w:val="left" w:pos="360"/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</w:t>
      </w:r>
      <w:proofErr w:type="spellStart"/>
      <w:r>
        <w:rPr>
          <w:rFonts w:ascii="Times New Roman" w:hAnsi="Times New Roman" w:cs="Times New Roman"/>
          <w:sz w:val="24"/>
          <w:szCs w:val="24"/>
        </w:rPr>
        <w:t>Lafudhi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0DE7" w:rsidRDefault="00E6187A" w:rsidP="00E6187A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90DE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="00390DE7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 w:rsidR="00A10E76">
        <w:rPr>
          <w:rFonts w:ascii="Times New Roman" w:hAnsi="Times New Roman" w:cs="Times New Roman"/>
          <w:sz w:val="24"/>
          <w:szCs w:val="24"/>
        </w:rPr>
        <w:t>.........................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="00A10E7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</w:t>
      </w:r>
    </w:p>
    <w:p w:rsidR="00390DE7" w:rsidRDefault="00E6187A" w:rsidP="00E6187A">
      <w:pPr>
        <w:tabs>
          <w:tab w:val="left" w:pos="360"/>
          <w:tab w:val="left" w:pos="72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90DE7">
        <w:rPr>
          <w:rFonts w:ascii="Times New Roman" w:hAnsi="Times New Roman" w:cs="Times New Roman"/>
          <w:sz w:val="24"/>
          <w:szCs w:val="24"/>
        </w:rPr>
        <w:t xml:space="preserve">(iii) </w:t>
      </w:r>
      <w:proofErr w:type="spellStart"/>
      <w:r w:rsidR="00390DE7">
        <w:rPr>
          <w:rFonts w:ascii="Times New Roman" w:hAnsi="Times New Roman" w:cs="Times New Roman"/>
          <w:sz w:val="24"/>
          <w:szCs w:val="24"/>
        </w:rPr>
        <w:t>Pijini</w:t>
      </w:r>
      <w:proofErr w:type="spellEnd"/>
      <w:r w:rsidR="00390D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0DE7" w:rsidRDefault="00E6187A" w:rsidP="00E6187A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90DE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</w:t>
      </w:r>
    </w:p>
    <w:p w:rsidR="00390DE7" w:rsidRDefault="00390DE7" w:rsidP="0049240A">
      <w:p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B4F20" w:rsidRPr="009B4F20" w:rsidRDefault="009B4F20" w:rsidP="0049240A">
      <w:p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21958" w:rsidRPr="00541AC6" w:rsidRDefault="00221958" w:rsidP="0049240A">
      <w:p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41AC6" w:rsidRDefault="00541AC6" w:rsidP="00541AC6">
      <w:p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541AC6" w:rsidRDefault="00541AC6" w:rsidP="00BF6056">
      <w:p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F6056" w:rsidRDefault="00BF6056" w:rsidP="00BF6056">
      <w:pPr>
        <w:tabs>
          <w:tab w:val="left" w:pos="360"/>
          <w:tab w:val="left" w:pos="13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F6056" w:rsidRPr="003C2AA4" w:rsidRDefault="00BF6056" w:rsidP="0056767B">
      <w:p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BF6056" w:rsidRPr="003C2AA4" w:rsidSect="006C2077">
      <w:headerReference w:type="default" r:id="rId8"/>
      <w:footerReference w:type="default" r:id="rId9"/>
      <w:footerReference w:type="first" r:id="rId10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F99" w:rsidRDefault="00240F99" w:rsidP="006C2077">
      <w:pPr>
        <w:spacing w:after="0" w:line="240" w:lineRule="auto"/>
      </w:pPr>
      <w:r>
        <w:separator/>
      </w:r>
    </w:p>
  </w:endnote>
  <w:endnote w:type="continuationSeparator" w:id="0">
    <w:p w:rsidR="00240F99" w:rsidRDefault="00240F99" w:rsidP="006C2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Print">
    <w:altName w:val="Times New Roman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077" w:rsidRDefault="006C2077" w:rsidP="006C2077">
    <w:pPr>
      <w:pStyle w:val="Footer"/>
      <w:ind w:left="360" w:hanging="360"/>
      <w:jc w:val="right"/>
    </w:pPr>
    <w:r>
      <w:t xml:space="preserve"> </w:t>
    </w:r>
    <w:proofErr w:type="spellStart"/>
    <w:r>
      <w:t>Kilungu</w:t>
    </w:r>
    <w:proofErr w:type="spellEnd"/>
    <w:r>
      <w:t xml:space="preserve"> district                                                                                                                                                                   </w:t>
    </w:r>
    <w:sdt>
      <w:sdtPr>
        <w:id w:val="-964963377"/>
        <w:docPartObj>
          <w:docPartGallery w:val="Page Numbers (Bottom of Page)"/>
          <w:docPartUnique/>
        </w:docPartObj>
      </w:sdtPr>
      <w:sdtContent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7054">
          <w:rPr>
            <w:noProof/>
          </w:rPr>
          <w:t>6</w:t>
        </w:r>
        <w:r>
          <w:rPr>
            <w:noProof/>
          </w:rPr>
          <w:fldChar w:fldCharType="end"/>
        </w:r>
        <w:r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077" w:rsidRPr="006C2077" w:rsidRDefault="006C2077" w:rsidP="006C2077">
    <w:pPr>
      <w:pStyle w:val="Footer"/>
      <w:tabs>
        <w:tab w:val="clear" w:pos="9360"/>
        <w:tab w:val="right" w:pos="10440"/>
      </w:tabs>
      <w:rPr>
        <w:sz w:val="18"/>
        <w:szCs w:val="18"/>
      </w:rPr>
    </w:pPr>
    <w:r>
      <w:tab/>
    </w:r>
    <w:r>
      <w:tab/>
    </w:r>
    <w:proofErr w:type="spellStart"/>
    <w:r w:rsidRPr="006C2077">
      <w:rPr>
        <w:sz w:val="18"/>
        <w:szCs w:val="18"/>
      </w:rPr>
      <w:t>Fungua</w:t>
    </w:r>
    <w:proofErr w:type="spellEnd"/>
    <w:r w:rsidRPr="006C2077">
      <w:rPr>
        <w:sz w:val="18"/>
        <w:szCs w:val="18"/>
      </w:rPr>
      <w:t xml:space="preserve"> </w:t>
    </w:r>
    <w:proofErr w:type="spellStart"/>
    <w:r w:rsidRPr="006C2077">
      <w:rPr>
        <w:sz w:val="18"/>
        <w:szCs w:val="18"/>
      </w:rPr>
      <w:t>ukurasa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F99" w:rsidRDefault="00240F99" w:rsidP="006C2077">
      <w:pPr>
        <w:spacing w:after="0" w:line="240" w:lineRule="auto"/>
      </w:pPr>
      <w:r>
        <w:separator/>
      </w:r>
    </w:p>
  </w:footnote>
  <w:footnote w:type="continuationSeparator" w:id="0">
    <w:p w:rsidR="00240F99" w:rsidRDefault="00240F99" w:rsidP="006C2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077" w:rsidRPr="006C2077" w:rsidRDefault="006C2077" w:rsidP="006C2077">
    <w:pPr>
      <w:pStyle w:val="Header"/>
      <w:tabs>
        <w:tab w:val="clear" w:pos="9360"/>
        <w:tab w:val="right" w:pos="10440"/>
      </w:tabs>
      <w:rPr>
        <w:rFonts w:ascii="Times New Roman" w:hAnsi="Times New Roman" w:cs="Times New Roman"/>
        <w:sz w:val="18"/>
        <w:szCs w:val="18"/>
      </w:rPr>
    </w:pPr>
    <w:r>
      <w:tab/>
    </w:r>
    <w:r>
      <w:tab/>
    </w:r>
    <w:r w:rsidRPr="006C2077">
      <w:rPr>
        <w:rFonts w:ascii="Times New Roman" w:hAnsi="Times New Roman" w:cs="Times New Roman"/>
        <w:sz w:val="18"/>
        <w:szCs w:val="18"/>
      </w:rPr>
      <w:t>Kiswahili pp2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E46C3"/>
    <w:multiLevelType w:val="hybridMultilevel"/>
    <w:tmpl w:val="CC1E2A94"/>
    <w:lvl w:ilvl="0" w:tplc="86E0E0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217B"/>
    <w:rsid w:val="00095BCA"/>
    <w:rsid w:val="000B6ACB"/>
    <w:rsid w:val="000F12C1"/>
    <w:rsid w:val="00150C5C"/>
    <w:rsid w:val="001A02B8"/>
    <w:rsid w:val="001D16EF"/>
    <w:rsid w:val="00221958"/>
    <w:rsid w:val="00240F99"/>
    <w:rsid w:val="00321E48"/>
    <w:rsid w:val="0032208A"/>
    <w:rsid w:val="0033676C"/>
    <w:rsid w:val="00367054"/>
    <w:rsid w:val="00390DE7"/>
    <w:rsid w:val="003C2AA4"/>
    <w:rsid w:val="003E0AF2"/>
    <w:rsid w:val="00400333"/>
    <w:rsid w:val="0047217B"/>
    <w:rsid w:val="0049240A"/>
    <w:rsid w:val="004A04BB"/>
    <w:rsid w:val="004A46E4"/>
    <w:rsid w:val="00503F4B"/>
    <w:rsid w:val="00541AC6"/>
    <w:rsid w:val="0056767B"/>
    <w:rsid w:val="00572E49"/>
    <w:rsid w:val="005C0E51"/>
    <w:rsid w:val="005C7E8D"/>
    <w:rsid w:val="006C2077"/>
    <w:rsid w:val="007F4DE1"/>
    <w:rsid w:val="0085646B"/>
    <w:rsid w:val="008A758C"/>
    <w:rsid w:val="00904751"/>
    <w:rsid w:val="0095594A"/>
    <w:rsid w:val="00963A27"/>
    <w:rsid w:val="00992F53"/>
    <w:rsid w:val="009B4F20"/>
    <w:rsid w:val="009B6D44"/>
    <w:rsid w:val="009D790B"/>
    <w:rsid w:val="009E4054"/>
    <w:rsid w:val="00A10E76"/>
    <w:rsid w:val="00A8560B"/>
    <w:rsid w:val="00B83BBA"/>
    <w:rsid w:val="00BF6056"/>
    <w:rsid w:val="00C11B40"/>
    <w:rsid w:val="00D33F82"/>
    <w:rsid w:val="00D54B28"/>
    <w:rsid w:val="00D859A7"/>
    <w:rsid w:val="00D94A28"/>
    <w:rsid w:val="00E6187A"/>
    <w:rsid w:val="00E74BFE"/>
    <w:rsid w:val="00E834A1"/>
    <w:rsid w:val="00EA1B97"/>
    <w:rsid w:val="00EF60FD"/>
    <w:rsid w:val="00FA0A67"/>
    <w:rsid w:val="00FA7747"/>
    <w:rsid w:val="00FD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0" w:lineRule="atLeast"/>
        <w:ind w:left="1166" w:firstLine="171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7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3676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C7E8D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6C2077"/>
  </w:style>
  <w:style w:type="table" w:styleId="TableGrid">
    <w:name w:val="Table Grid"/>
    <w:basedOn w:val="TableNormal"/>
    <w:rsid w:val="006C2077"/>
    <w:pPr>
      <w:spacing w:after="0" w:line="240" w:lineRule="auto"/>
      <w:ind w:left="0" w:firstLine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20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077"/>
  </w:style>
  <w:style w:type="paragraph" w:styleId="Footer">
    <w:name w:val="footer"/>
    <w:basedOn w:val="Normal"/>
    <w:link w:val="FooterChar"/>
    <w:uiPriority w:val="99"/>
    <w:unhideWhenUsed/>
    <w:rsid w:val="006C20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0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2429</Words>
  <Characters>13847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mutungi</cp:lastModifiedBy>
  <cp:revision>6</cp:revision>
  <dcterms:created xsi:type="dcterms:W3CDTF">2013-10-25T14:27:00Z</dcterms:created>
  <dcterms:modified xsi:type="dcterms:W3CDTF">2013-10-26T13:27:00Z</dcterms:modified>
</cp:coreProperties>
</file>