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F2" w:rsidRPr="00E60436" w:rsidRDefault="002F5FF2" w:rsidP="002F5FF2">
      <w:pPr>
        <w:pStyle w:val="NoSpacing"/>
        <w:tabs>
          <w:tab w:val="left" w:pos="1080"/>
        </w:tabs>
        <w:rPr>
          <w:b/>
        </w:rPr>
      </w:pPr>
      <w:bookmarkStart w:id="0" w:name="_GoBack"/>
      <w:bookmarkEnd w:id="0"/>
      <w:r w:rsidRPr="00E60436">
        <w:rPr>
          <w:b/>
        </w:rPr>
        <w:t>NAME</w:t>
      </w:r>
      <w:r w:rsidRPr="00E60436"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…………………………..………………..</w:t>
      </w:r>
      <w:r w:rsidRPr="00E60436"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</w:t>
      </w:r>
    </w:p>
    <w:p w:rsidR="002F5FF2" w:rsidRPr="00E60436" w:rsidRDefault="002F5FF2" w:rsidP="002F5FF2">
      <w:pPr>
        <w:pStyle w:val="NoSpacing"/>
        <w:rPr>
          <w:b/>
        </w:rPr>
      </w:pPr>
    </w:p>
    <w:p w:rsidR="002F5FF2" w:rsidRPr="00E60436" w:rsidRDefault="002F5FF2" w:rsidP="002F5FF2">
      <w:pPr>
        <w:pStyle w:val="NoSpacing"/>
        <w:rPr>
          <w:b/>
        </w:rPr>
      </w:pPr>
    </w:p>
    <w:p w:rsidR="002F5FF2" w:rsidRPr="00E60436" w:rsidRDefault="002F5FF2" w:rsidP="002F5FF2">
      <w:pPr>
        <w:pStyle w:val="NoSpacing"/>
        <w:rPr>
          <w:b/>
        </w:rPr>
      </w:pPr>
      <w:r w:rsidRPr="00E60436">
        <w:rPr>
          <w:b/>
        </w:rPr>
        <w:t xml:space="preserve">INDEX NO. </w:t>
      </w:r>
      <w:r w:rsidRPr="00E60436">
        <w:rPr>
          <w:b/>
        </w:rPr>
        <w:tab/>
        <w:t>……….……….………</w:t>
      </w:r>
      <w:r>
        <w:rPr>
          <w:b/>
        </w:rPr>
        <w:t>…………..</w:t>
      </w:r>
      <w:r w:rsidRPr="00E60436">
        <w:rPr>
          <w:b/>
        </w:rPr>
        <w:t xml:space="preserve">.…..… </w:t>
      </w:r>
      <w:r w:rsidRPr="00E60436">
        <w:rPr>
          <w:b/>
        </w:rPr>
        <w:tab/>
        <w:t xml:space="preserve">SIGNATURE    </w:t>
      </w:r>
      <w:r>
        <w:rPr>
          <w:b/>
        </w:rPr>
        <w:tab/>
        <w:t>……</w:t>
      </w:r>
      <w:r w:rsidRPr="00E60436">
        <w:rPr>
          <w:b/>
        </w:rPr>
        <w:t>………..…………..</w:t>
      </w:r>
    </w:p>
    <w:p w:rsidR="002F5FF2" w:rsidRPr="00E60436" w:rsidRDefault="002F5FF2" w:rsidP="002F5FF2">
      <w:pPr>
        <w:pStyle w:val="NoSpacing"/>
        <w:rPr>
          <w:b/>
        </w:rPr>
      </w:pPr>
    </w:p>
    <w:p w:rsidR="002F5FF2" w:rsidRPr="00E60436" w:rsidRDefault="002F5FF2" w:rsidP="002F5FF2">
      <w:pPr>
        <w:pStyle w:val="NoSpacing"/>
        <w:rPr>
          <w:b/>
        </w:rPr>
      </w:pPr>
    </w:p>
    <w:p w:rsidR="002F5FF2" w:rsidRPr="00E60436" w:rsidRDefault="002F5FF2" w:rsidP="002F5FF2">
      <w:pPr>
        <w:pStyle w:val="NoSpacing"/>
        <w:spacing w:line="276" w:lineRule="auto"/>
      </w:pPr>
    </w:p>
    <w:p w:rsidR="002F5FF2" w:rsidRPr="00E60436" w:rsidRDefault="002F5FF2" w:rsidP="002F5FF2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</w:t>
      </w:r>
      <w:r>
        <w:rPr>
          <w:rFonts w:eastAsia="Calibri"/>
          <w:b/>
        </w:rPr>
        <w:t>2</w:t>
      </w:r>
    </w:p>
    <w:p w:rsidR="002F5FF2" w:rsidRPr="00E60436" w:rsidRDefault="002F5FF2" w:rsidP="002F5FF2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2F5FF2" w:rsidRDefault="002F5FF2" w:rsidP="002F5FF2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PAPER </w:t>
      </w:r>
      <w:r>
        <w:rPr>
          <w:rFonts w:eastAsia="Calibri"/>
          <w:b/>
        </w:rPr>
        <w:t>2</w:t>
      </w:r>
    </w:p>
    <w:p w:rsidR="002F5FF2" w:rsidRPr="00275E38" w:rsidRDefault="004D4688" w:rsidP="002F5FF2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OCTOBER</w:t>
      </w:r>
      <w:r w:rsidR="002F5FF2" w:rsidRPr="00275E38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NOVEMBER</w:t>
      </w:r>
      <w:r w:rsidRPr="00275E38">
        <w:rPr>
          <w:rFonts w:ascii="Times New Roman" w:hAnsi="Times New Roman"/>
          <w:b/>
        </w:rPr>
        <w:t xml:space="preserve"> </w:t>
      </w:r>
      <w:r w:rsidR="002F5FF2" w:rsidRPr="00275E38">
        <w:rPr>
          <w:rFonts w:ascii="Times New Roman" w:hAnsi="Times New Roman"/>
          <w:b/>
        </w:rPr>
        <w:t>201</w:t>
      </w:r>
      <w:r w:rsidR="002F5FF2">
        <w:rPr>
          <w:rFonts w:ascii="Times New Roman" w:hAnsi="Times New Roman"/>
          <w:b/>
        </w:rPr>
        <w:t>4</w:t>
      </w:r>
    </w:p>
    <w:p w:rsidR="002F5FF2" w:rsidRPr="00E60436" w:rsidRDefault="002F5FF2" w:rsidP="002F5FF2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2F5FF2" w:rsidRPr="00E60436" w:rsidRDefault="002F5FF2" w:rsidP="002F5FF2">
      <w:pPr>
        <w:pStyle w:val="NoSpacing"/>
        <w:rPr>
          <w:b/>
        </w:rPr>
      </w:pPr>
    </w:p>
    <w:p w:rsidR="002F5FF2" w:rsidRPr="00E60436" w:rsidRDefault="002F5FF2" w:rsidP="002F5FF2">
      <w:pPr>
        <w:spacing w:after="120"/>
        <w:rPr>
          <w:b/>
        </w:rPr>
      </w:pPr>
    </w:p>
    <w:p w:rsidR="002F5FF2" w:rsidRDefault="002F5FF2" w:rsidP="002F5FF2">
      <w:pPr>
        <w:spacing w:after="120"/>
        <w:rPr>
          <w:b/>
          <w:sz w:val="32"/>
          <w:szCs w:val="32"/>
        </w:rPr>
      </w:pPr>
    </w:p>
    <w:p w:rsidR="002F5FF2" w:rsidRPr="002F5FF2" w:rsidRDefault="002F5FF2" w:rsidP="004D4688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F5FF2">
        <w:rPr>
          <w:rFonts w:ascii="Times New Roman" w:hAnsi="Times New Roman"/>
          <w:b/>
          <w:sz w:val="32"/>
          <w:szCs w:val="32"/>
        </w:rPr>
        <w:t xml:space="preserve">MBOONI EAST </w:t>
      </w:r>
      <w:r w:rsidR="004D4688">
        <w:rPr>
          <w:rFonts w:ascii="Times New Roman" w:hAnsi="Times New Roman"/>
          <w:b/>
          <w:sz w:val="32"/>
          <w:szCs w:val="32"/>
        </w:rPr>
        <w:t>SUB - COUNTY</w:t>
      </w:r>
      <w:r w:rsidR="004D4688" w:rsidRPr="002F5FF2">
        <w:rPr>
          <w:rFonts w:ascii="Times New Roman" w:hAnsi="Times New Roman"/>
          <w:b/>
          <w:sz w:val="32"/>
          <w:szCs w:val="32"/>
        </w:rPr>
        <w:t xml:space="preserve"> </w:t>
      </w:r>
      <w:r w:rsidRPr="002F5FF2">
        <w:rPr>
          <w:rFonts w:ascii="Times New Roman" w:hAnsi="Times New Roman"/>
          <w:b/>
          <w:sz w:val="32"/>
          <w:szCs w:val="32"/>
        </w:rPr>
        <w:t>FORM 4 ENTRANCE EXAMINATION 2014</w:t>
      </w:r>
    </w:p>
    <w:p w:rsidR="002F5FF2" w:rsidRPr="00E60436" w:rsidRDefault="002F5FF2" w:rsidP="002F5FF2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b/>
        </w:rPr>
      </w:pPr>
    </w:p>
    <w:p w:rsidR="002F5FF2" w:rsidRDefault="002F5FF2" w:rsidP="002F5FF2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2F5FF2" w:rsidRPr="00DA45D9" w:rsidRDefault="002F5FF2" w:rsidP="004D4688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i/>
        </w:rPr>
      </w:pPr>
      <w:r w:rsidRPr="00DA45D9">
        <w:rPr>
          <w:i/>
        </w:rPr>
        <w:t>Kenya Certificate of Secondary Education</w:t>
      </w:r>
    </w:p>
    <w:p w:rsidR="002F5FF2" w:rsidRPr="00E60436" w:rsidRDefault="002F5FF2" w:rsidP="004D4688">
      <w:pPr>
        <w:pStyle w:val="NoSpacing"/>
        <w:jc w:val="center"/>
      </w:pPr>
    </w:p>
    <w:p w:rsidR="002F5FF2" w:rsidRPr="00E60436" w:rsidRDefault="002F5FF2" w:rsidP="004D4688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313/</w:t>
      </w:r>
      <w:r>
        <w:rPr>
          <w:rFonts w:eastAsia="Calibri"/>
          <w:b/>
        </w:rPr>
        <w:t>2</w:t>
      </w:r>
    </w:p>
    <w:p w:rsidR="002F5FF2" w:rsidRPr="00E60436" w:rsidRDefault="002F5FF2" w:rsidP="004D4688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CHRISTIAN RELIGIOUS EDUCATION</w:t>
      </w:r>
    </w:p>
    <w:p w:rsidR="002F5FF2" w:rsidRPr="00E60436" w:rsidRDefault="002F5FF2" w:rsidP="004D4688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 xml:space="preserve">PAPER </w:t>
      </w:r>
      <w:r>
        <w:rPr>
          <w:rFonts w:eastAsia="Calibri"/>
          <w:b/>
        </w:rPr>
        <w:t>2</w:t>
      </w:r>
    </w:p>
    <w:p w:rsidR="002F5FF2" w:rsidRPr="00E60436" w:rsidRDefault="002F5FF2" w:rsidP="004D4688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2F5FF2" w:rsidRPr="00E60436" w:rsidRDefault="002F5FF2" w:rsidP="002F5FF2"/>
    <w:p w:rsidR="002F5FF2" w:rsidRPr="00E60436" w:rsidRDefault="002F5FF2" w:rsidP="002F5FF2"/>
    <w:p w:rsidR="002F5FF2" w:rsidRPr="00E60436" w:rsidRDefault="002F5FF2" w:rsidP="002F5FF2">
      <w:pPr>
        <w:pStyle w:val="NoSpacing"/>
        <w:rPr>
          <w:b/>
          <w:u w:val="single"/>
        </w:rPr>
      </w:pPr>
      <w:r w:rsidRPr="00E60436">
        <w:rPr>
          <w:b/>
          <w:u w:val="single"/>
        </w:rPr>
        <w:t>INSTRUCTIONS TO CANDIDATES</w:t>
      </w:r>
    </w:p>
    <w:p w:rsidR="002F5FF2" w:rsidRPr="00E60436" w:rsidRDefault="002F5FF2" w:rsidP="002F5FF2">
      <w:pPr>
        <w:pStyle w:val="NoSpacing"/>
      </w:pPr>
    </w:p>
    <w:p w:rsidR="002F5FF2" w:rsidRPr="00E60436" w:rsidRDefault="002F5FF2" w:rsidP="002F5FF2">
      <w:pPr>
        <w:pStyle w:val="NoSpacing"/>
        <w:spacing w:line="276" w:lineRule="auto"/>
      </w:pPr>
      <w:r w:rsidRPr="00E60436">
        <w:t xml:space="preserve">Answer </w:t>
      </w:r>
      <w:r w:rsidRPr="00E60436">
        <w:rPr>
          <w:b/>
        </w:rPr>
        <w:t>any five</w:t>
      </w:r>
      <w:r w:rsidRPr="00E60436">
        <w:t xml:space="preserve"> of the given questions.</w:t>
      </w:r>
    </w:p>
    <w:p w:rsidR="002F5FF2" w:rsidRPr="00E60436" w:rsidRDefault="002F5FF2" w:rsidP="002F5FF2">
      <w:pPr>
        <w:pStyle w:val="NoSpacing"/>
        <w:spacing w:line="276" w:lineRule="auto"/>
      </w:pPr>
      <w:r w:rsidRPr="00E60436">
        <w:t xml:space="preserve">All answers </w:t>
      </w:r>
      <w:r w:rsidRPr="00E60436">
        <w:rPr>
          <w:b/>
        </w:rPr>
        <w:t>must be</w:t>
      </w:r>
      <w:r w:rsidRPr="00E60436">
        <w:t xml:space="preserve"> written in the Answer Booklet provided.</w:t>
      </w:r>
    </w:p>
    <w:p w:rsidR="002F5FF2" w:rsidRDefault="002F5FF2" w:rsidP="002F5FF2">
      <w:pPr>
        <w:pStyle w:val="NoSpacing"/>
        <w:spacing w:line="276" w:lineRule="auto"/>
      </w:pPr>
      <w:r w:rsidRPr="00E60436">
        <w:t xml:space="preserve">All questions carry equal </w:t>
      </w:r>
      <w:r w:rsidRPr="00FE3F7F">
        <w:rPr>
          <w:b/>
        </w:rPr>
        <w:t>marks</w:t>
      </w:r>
      <w:r w:rsidRPr="00E60436">
        <w:t>.</w:t>
      </w:r>
    </w:p>
    <w:p w:rsidR="002F5FF2" w:rsidRPr="00275E38" w:rsidRDefault="002F5FF2" w:rsidP="002F5FF2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 w:rsidRPr="00275E38">
        <w:t>This paper consists of 2 printed pages.</w:t>
      </w:r>
    </w:p>
    <w:p w:rsidR="002F5FF2" w:rsidRPr="00275E38" w:rsidRDefault="002F5FF2" w:rsidP="002F5FF2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 w:rsidRPr="00275E38">
        <w:t>Candidates should check to ensure that all pages are printed as indicated and no questions are missing.</w:t>
      </w:r>
    </w:p>
    <w:p w:rsidR="002F5FF2" w:rsidRPr="00275E38" w:rsidRDefault="002F5FF2" w:rsidP="002F5FF2">
      <w:pPr>
        <w:pStyle w:val="NoSpacing"/>
        <w:spacing w:line="276" w:lineRule="auto"/>
      </w:pPr>
    </w:p>
    <w:p w:rsidR="002F5FF2" w:rsidRDefault="002F5FF2" w:rsidP="002F5FF2">
      <w:pPr>
        <w:jc w:val="center"/>
        <w:rPr>
          <w:b/>
          <w:sz w:val="18"/>
          <w:szCs w:val="18"/>
        </w:rPr>
      </w:pPr>
    </w:p>
    <w:p w:rsidR="002F5FF2" w:rsidRDefault="002F5FF2" w:rsidP="002F5FF2">
      <w:pPr>
        <w:rPr>
          <w:b/>
          <w:sz w:val="18"/>
          <w:szCs w:val="18"/>
        </w:rPr>
      </w:pPr>
    </w:p>
    <w:p w:rsidR="002F5FF2" w:rsidRDefault="002F5FF2" w:rsidP="002F5FF2">
      <w:pPr>
        <w:jc w:val="center"/>
        <w:rPr>
          <w:b/>
          <w:sz w:val="18"/>
          <w:szCs w:val="18"/>
        </w:rPr>
      </w:pPr>
    </w:p>
    <w:p w:rsidR="004D4688" w:rsidRPr="004A356C" w:rsidRDefault="004D4688" w:rsidP="002F5FF2">
      <w:pPr>
        <w:jc w:val="center"/>
        <w:rPr>
          <w:b/>
          <w:sz w:val="18"/>
          <w:szCs w:val="18"/>
        </w:rPr>
      </w:pPr>
    </w:p>
    <w:p w:rsidR="002F5FF2" w:rsidRPr="0037671F" w:rsidRDefault="002F5FF2" w:rsidP="002F5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71F">
        <w:rPr>
          <w:rFonts w:ascii="Times New Roman" w:hAnsi="Times New Roman" w:cs="Times New Roman"/>
          <w:sz w:val="18"/>
          <w:szCs w:val="18"/>
        </w:rPr>
        <w:t xml:space="preserve">© 2014, Mbooni East sub - county Form </w:t>
      </w:r>
      <w:r w:rsidR="004D4688">
        <w:rPr>
          <w:rFonts w:ascii="Times New Roman" w:hAnsi="Times New Roman" w:cs="Times New Roman"/>
          <w:sz w:val="18"/>
          <w:szCs w:val="18"/>
        </w:rPr>
        <w:t>4 entrance examination</w:t>
      </w:r>
    </w:p>
    <w:p w:rsidR="002F5FF2" w:rsidRPr="0037671F" w:rsidRDefault="002F5FF2" w:rsidP="002F5F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7671F">
        <w:rPr>
          <w:rFonts w:ascii="Times New Roman" w:hAnsi="Times New Roman" w:cs="Times New Roman"/>
          <w:sz w:val="16"/>
          <w:szCs w:val="16"/>
        </w:rPr>
        <w:t>313/2</w:t>
      </w:r>
    </w:p>
    <w:p w:rsidR="002F5FF2" w:rsidRPr="0037671F" w:rsidRDefault="002F5FF2" w:rsidP="002F5FF2">
      <w:pPr>
        <w:pStyle w:val="NoSpacing"/>
        <w:spacing w:line="276" w:lineRule="auto"/>
        <w:jc w:val="center"/>
        <w:rPr>
          <w:rFonts w:eastAsia="Calibri" w:cs="Times New Roman"/>
          <w:sz w:val="16"/>
          <w:szCs w:val="16"/>
        </w:rPr>
      </w:pPr>
      <w:r w:rsidRPr="0037671F">
        <w:rPr>
          <w:rFonts w:eastAsia="Calibri" w:cs="Times New Roman"/>
          <w:sz w:val="16"/>
          <w:szCs w:val="16"/>
        </w:rPr>
        <w:t>Christian Religious Education</w:t>
      </w:r>
    </w:p>
    <w:p w:rsidR="002F5FF2" w:rsidRPr="0037671F" w:rsidRDefault="002F5FF2" w:rsidP="002F5FF2">
      <w:pPr>
        <w:pStyle w:val="NoSpacing"/>
        <w:spacing w:line="276" w:lineRule="auto"/>
        <w:jc w:val="center"/>
        <w:rPr>
          <w:rFonts w:eastAsia="Calibri" w:cs="Times New Roman"/>
          <w:sz w:val="16"/>
          <w:szCs w:val="16"/>
        </w:rPr>
      </w:pPr>
      <w:r w:rsidRPr="0037671F">
        <w:rPr>
          <w:rFonts w:eastAsia="Calibri" w:cs="Times New Roman"/>
          <w:sz w:val="16"/>
          <w:szCs w:val="16"/>
        </w:rPr>
        <w:t>Paper 2</w:t>
      </w:r>
    </w:p>
    <w:p w:rsidR="00F67E7D" w:rsidRDefault="00F67E7D">
      <w:r>
        <w:br w:type="page"/>
      </w:r>
    </w:p>
    <w:p w:rsidR="004D4688" w:rsidRDefault="004D4688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Explain the concept of the Messiah in the Old Testament.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 marks)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State four Old Testament prophecies about the Messiah as per the psalmist </w:t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What lessons </w:t>
      </w:r>
      <w:r w:rsidR="004D4688">
        <w:rPr>
          <w:rFonts w:ascii="Times New Roman" w:hAnsi="Times New Roman" w:cs="Times New Roman"/>
        </w:rPr>
        <w:t>do Christians learn from Jesus’</w:t>
      </w:r>
      <w:r w:rsidRPr="00F67E7D">
        <w:rPr>
          <w:rFonts w:ascii="Times New Roman" w:hAnsi="Times New Roman" w:cs="Times New Roman"/>
        </w:rPr>
        <w:t xml:space="preserve"> birth and infancy stories.</w:t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(4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State the message from Isaiah’s prophecy about the Messiah which Jesus read in the synagogue at Nazareth.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Relate the story of the forgiving of the sinful woman by Jesus (Luke 7:36-50)</w:t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  <w:t xml:space="preserve"> </w:t>
      </w:r>
      <w:r w:rsidR="004D4688" w:rsidRPr="00F67E7D">
        <w:rPr>
          <w:rFonts w:ascii="Times New Roman" w:hAnsi="Times New Roman" w:cs="Times New Roman"/>
        </w:rPr>
        <w:t>(7 m</w:t>
      </w:r>
      <w:r w:rsidR="004D4688">
        <w:rPr>
          <w:rFonts w:ascii="Times New Roman" w:hAnsi="Times New Roman" w:cs="Times New Roman"/>
        </w:rPr>
        <w:t>ar</w:t>
      </w:r>
      <w:r w:rsidR="004D4688"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In what ways does the church prepare people to do the work of God.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(5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Explain Jesus’s teaching on watchfulness and rea</w:t>
      </w:r>
      <w:r w:rsidR="004C3470">
        <w:rPr>
          <w:rFonts w:ascii="Times New Roman" w:hAnsi="Times New Roman" w:cs="Times New Roman"/>
        </w:rPr>
        <w:t>diness for the kingdom of God.</w:t>
      </w:r>
      <w:r w:rsidR="004C3470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(Luke 12:35-59)(8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Identify seven signs of the End </w:t>
      </w:r>
      <w:r w:rsidR="004D4688">
        <w:rPr>
          <w:rFonts w:ascii="Times New Roman" w:hAnsi="Times New Roman" w:cs="Times New Roman"/>
        </w:rPr>
        <w:t xml:space="preserve"> - </w:t>
      </w:r>
      <w:r w:rsidRPr="00F67E7D">
        <w:rPr>
          <w:rFonts w:ascii="Times New Roman" w:hAnsi="Times New Roman" w:cs="Times New Roman"/>
        </w:rPr>
        <w:t>time as given by Jesus to His disciples.</w:t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(7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Outline ways in which Christians today prepare for the second coming of the Messiah.</w:t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(5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Relate Peter’s message on the day of Pentecost.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State seven ways in which Peter’s life was transformed on the day of Pentecost.</w:t>
      </w:r>
      <w:r w:rsidRPr="00F67E7D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="004D4688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(7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What activities in the church today show that the Holy Spirit</w:t>
      </w:r>
      <w:r>
        <w:rPr>
          <w:rFonts w:ascii="Times New Roman" w:hAnsi="Times New Roman" w:cs="Times New Roman"/>
        </w:rPr>
        <w:t xml:space="preserve"> is working among Christians.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(5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Explain Paul’s teaching on the unity of believers as expressed in the image of the bride.</w:t>
      </w:r>
      <w:r w:rsidRPr="00F67E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(6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Default="00F67E7D" w:rsidP="00F67E7D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What four guidelines did St Paul give to the Christians in Corinth on proper use of the gifts of tongues and</w:t>
      </w:r>
    </w:p>
    <w:p w:rsidR="00F67E7D" w:rsidRPr="00F67E7D" w:rsidRDefault="00F67E7D" w:rsidP="00F67E7D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688" w:rsidRPr="00F67E7D">
        <w:rPr>
          <w:rFonts w:ascii="Times New Roman" w:hAnsi="Times New Roman" w:cs="Times New Roman"/>
        </w:rPr>
        <w:t>Prophecy</w:t>
      </w:r>
      <w:r w:rsidRPr="00F67E7D">
        <w:rPr>
          <w:rFonts w:ascii="Times New Roman" w:hAnsi="Times New Roman" w:cs="Times New Roman"/>
        </w:rPr>
        <w:t>?</w:t>
      </w:r>
      <w:r w:rsidRPr="00F67E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In what ways has the fruit of the Holy Spirit been demonstrated in the church today?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  <w:t>(5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F67E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Outline the message delivered by Jesus during the last supper.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(7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Highlight four reasons why Judas Iscariot betrayed Jesus during the last supper.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(8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F67E7D" w:rsidRPr="00F67E7D" w:rsidRDefault="00F67E7D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What lessons do Christians learn from the testimony of the repentant thief?</w:t>
      </w:r>
      <w:r w:rsidRPr="00F67E7D"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E7D">
        <w:rPr>
          <w:rFonts w:ascii="Times New Roman" w:hAnsi="Times New Roman" w:cs="Times New Roman"/>
        </w:rPr>
        <w:t>(5 m</w:t>
      </w:r>
      <w:r w:rsidR="004D4688">
        <w:rPr>
          <w:rFonts w:ascii="Times New Roman" w:hAnsi="Times New Roman" w:cs="Times New Roman"/>
        </w:rPr>
        <w:t>ar</w:t>
      </w:r>
      <w:r w:rsidRPr="00F67E7D">
        <w:rPr>
          <w:rFonts w:ascii="Times New Roman" w:hAnsi="Times New Roman" w:cs="Times New Roman"/>
        </w:rPr>
        <w:t>ks)</w:t>
      </w:r>
    </w:p>
    <w:p w:rsidR="0030431E" w:rsidRPr="00F67E7D" w:rsidRDefault="0030431E" w:rsidP="00F67E7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30431E" w:rsidRPr="00F67E7D" w:rsidSect="004D4688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54" w:rsidRDefault="00B53454" w:rsidP="004D4688">
      <w:pPr>
        <w:spacing w:after="0" w:line="240" w:lineRule="auto"/>
      </w:pPr>
      <w:r>
        <w:separator/>
      </w:r>
    </w:p>
  </w:endnote>
  <w:endnote w:type="continuationSeparator" w:id="1">
    <w:p w:rsidR="00B53454" w:rsidRDefault="00B53454" w:rsidP="004D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88" w:rsidRPr="004D4688" w:rsidRDefault="004D4688" w:rsidP="004D4688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4D4688">
      <w:rPr>
        <w:rFonts w:ascii="Times New Roman" w:hAnsi="Times New Roman" w:cs="Times New Roman"/>
        <w:sz w:val="20"/>
        <w:szCs w:val="20"/>
      </w:rPr>
      <w:t xml:space="preserve">Mbooni east sub – county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D4688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6632243"/>
        <w:docPartObj>
          <w:docPartGallery w:val="Page Numbers (Bottom of Page)"/>
          <w:docPartUnique/>
        </w:docPartObj>
      </w:sdtPr>
      <w:sdtContent>
        <w:r w:rsidRPr="004D4688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Pr="004D46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468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46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468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4D4688"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88" w:rsidRPr="004D4688" w:rsidRDefault="004D4688" w:rsidP="004D4688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4D4688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54" w:rsidRDefault="00B53454" w:rsidP="004D4688">
      <w:pPr>
        <w:spacing w:after="0" w:line="240" w:lineRule="auto"/>
      </w:pPr>
      <w:r>
        <w:separator/>
      </w:r>
    </w:p>
  </w:footnote>
  <w:footnote w:type="continuationSeparator" w:id="1">
    <w:p w:rsidR="00B53454" w:rsidRDefault="00B53454" w:rsidP="004D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88" w:rsidRPr="004D4688" w:rsidRDefault="004D4688" w:rsidP="004D4688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4D4688">
      <w:rPr>
        <w:rFonts w:ascii="Times New Roman" w:hAnsi="Times New Roman" w:cs="Times New Roman"/>
        <w:sz w:val="18"/>
        <w:szCs w:val="18"/>
      </w:rPr>
      <w:t xml:space="preserve">Cre paper 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5FF2"/>
    <w:rsid w:val="002F5FF2"/>
    <w:rsid w:val="0030431E"/>
    <w:rsid w:val="004C3470"/>
    <w:rsid w:val="004D4688"/>
    <w:rsid w:val="004F756F"/>
    <w:rsid w:val="00B53454"/>
    <w:rsid w:val="00F6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F5FF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F5FF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688"/>
  </w:style>
  <w:style w:type="paragraph" w:styleId="Footer">
    <w:name w:val="footer"/>
    <w:basedOn w:val="Normal"/>
    <w:link w:val="FooterChar"/>
    <w:uiPriority w:val="99"/>
    <w:unhideWhenUsed/>
    <w:rsid w:val="004D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dcterms:created xsi:type="dcterms:W3CDTF">2014-09-17T16:57:00Z</dcterms:created>
  <dcterms:modified xsi:type="dcterms:W3CDTF">2014-09-18T07:16:00Z</dcterms:modified>
</cp:coreProperties>
</file>