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F5" w:rsidRDefault="005F3BF5">
      <w:pPr>
        <w:rPr>
          <w:b/>
        </w:rPr>
      </w:pPr>
      <w:bookmarkStart w:id="0" w:name="_GoBack"/>
      <w:bookmarkEnd w:id="0"/>
      <w:r>
        <w:rPr>
          <w:b/>
        </w:rPr>
        <w:t>MOI UNIVERSITY</w:t>
      </w:r>
    </w:p>
    <w:p w:rsidR="005F3BF5" w:rsidRDefault="005F3BF5">
      <w:pPr>
        <w:rPr>
          <w:b/>
        </w:rPr>
      </w:pPr>
      <w:r>
        <w:rPr>
          <w:b/>
        </w:rPr>
        <w:t>UNIVERSITY EXAMINATIONS 2015/2016 ACADEMIC YEAR</w:t>
      </w:r>
    </w:p>
    <w:p w:rsidR="005F3BF5" w:rsidRDefault="005F3BF5">
      <w:pPr>
        <w:rPr>
          <w:b/>
        </w:rPr>
      </w:pPr>
      <w:r>
        <w:rPr>
          <w:b/>
        </w:rPr>
        <w:t>THIRD YEAR SECOND SEMESTER EXAMINATION</w:t>
      </w:r>
    </w:p>
    <w:p w:rsidR="005F3BF5" w:rsidRDefault="005F3BF5">
      <w:pPr>
        <w:rPr>
          <w:b/>
        </w:rPr>
      </w:pPr>
      <w:r>
        <w:rPr>
          <w:b/>
        </w:rPr>
        <w:t>FOR THE DEGREE OF BACHELOR OF SCIENCE IN PROJECT PLANNING AND MANAGEMENT.</w:t>
      </w:r>
    </w:p>
    <w:p w:rsidR="005F3BF5" w:rsidRDefault="005F3BF5">
      <w:pPr>
        <w:rPr>
          <w:b/>
        </w:rPr>
      </w:pPr>
      <w:r>
        <w:rPr>
          <w:b/>
        </w:rPr>
        <w:t>COURSE CODE: BPM 313</w:t>
      </w:r>
    </w:p>
    <w:p w:rsidR="005F3BF5" w:rsidRDefault="005F3BF5">
      <w:pPr>
        <w:rPr>
          <w:b/>
        </w:rPr>
      </w:pPr>
      <w:r>
        <w:rPr>
          <w:b/>
        </w:rPr>
        <w:t>COURSE TITLE: ENVIRONMETAL IMPACT ASSESSMENT IN PROJECT PLANNING AND MANAGEMENT.</w:t>
      </w:r>
    </w:p>
    <w:p w:rsidR="005F3BF5" w:rsidRDefault="005F3BF5">
      <w:pPr>
        <w:rPr>
          <w:b/>
        </w:rPr>
      </w:pPr>
      <w:r>
        <w:rPr>
          <w:b/>
        </w:rPr>
        <w:t>DATE: 21</w:t>
      </w:r>
      <w:r w:rsidRPr="005F3BF5">
        <w:rPr>
          <w:b/>
          <w:vertAlign w:val="superscript"/>
        </w:rPr>
        <w:t>ST</w:t>
      </w:r>
      <w:r>
        <w:rPr>
          <w:b/>
        </w:rPr>
        <w:t xml:space="preserve"> APRIL, 2016 TIME: 9:00 A.M- 12:00 NOON.</w:t>
      </w:r>
    </w:p>
    <w:p w:rsidR="005F3BF5" w:rsidRPr="005F3BF5" w:rsidRDefault="005F3BF5">
      <w:pPr>
        <w:rPr>
          <w:b/>
          <w:u w:val="single"/>
        </w:rPr>
      </w:pPr>
      <w:r w:rsidRPr="005F3BF5">
        <w:rPr>
          <w:b/>
          <w:u w:val="single"/>
        </w:rPr>
        <w:t>INSTRUCTIONS TO CANDIDATES SEE INSIDE</w:t>
      </w:r>
    </w:p>
    <w:p w:rsidR="000A6405" w:rsidRPr="000F5CFE" w:rsidRDefault="005E3633">
      <w:pPr>
        <w:rPr>
          <w:b/>
        </w:rPr>
      </w:pPr>
      <w:r w:rsidRPr="000F5CFE">
        <w:rPr>
          <w:b/>
        </w:rPr>
        <w:t>BPM 313: ENVIRONMENTAL IMPACT ASSESSMENT IN PROJECT PLANNING AND MANAGEMENT</w:t>
      </w:r>
    </w:p>
    <w:p w:rsidR="005E3633" w:rsidRPr="000F5CFE" w:rsidRDefault="005E3633">
      <w:pPr>
        <w:rPr>
          <w:b/>
        </w:rPr>
      </w:pPr>
      <w:r w:rsidRPr="000F5CFE">
        <w:rPr>
          <w:b/>
        </w:rPr>
        <w:t>INSTRUCTIONS TO CAND</w:t>
      </w:r>
      <w:r w:rsidR="000F5CFE" w:rsidRPr="000F5CFE">
        <w:rPr>
          <w:b/>
        </w:rPr>
        <w:t>IDATES: ANSWER QUESTION ONE (COMPULSORY) AND ANY OTHER THREE QUESTIONS.</w:t>
      </w:r>
    </w:p>
    <w:p w:rsidR="005E3633" w:rsidRPr="000F5CFE" w:rsidRDefault="005E3633">
      <w:pPr>
        <w:rPr>
          <w:b/>
        </w:rPr>
      </w:pPr>
      <w:r w:rsidRPr="000F5CFE">
        <w:rPr>
          <w:b/>
        </w:rPr>
        <w:t>QUESTION ONE</w:t>
      </w:r>
      <w:r w:rsidR="000F5CFE" w:rsidRPr="000F5CFE">
        <w:rPr>
          <w:b/>
        </w:rPr>
        <w:t xml:space="preserve"> </w:t>
      </w:r>
      <w:r w:rsidRPr="000F5CFE">
        <w:rPr>
          <w:b/>
        </w:rPr>
        <w:t>(COMPULSORY)-28 MARKS</w:t>
      </w:r>
    </w:p>
    <w:p w:rsidR="005E3633" w:rsidRDefault="005E3633" w:rsidP="000F5CFE">
      <w:pPr>
        <w:pStyle w:val="ListParagraph"/>
        <w:numPr>
          <w:ilvl w:val="0"/>
          <w:numId w:val="1"/>
        </w:numPr>
      </w:pPr>
      <w:r>
        <w:t>Explain the meaning of the term environment</w:t>
      </w:r>
      <w:r w:rsidR="00F553B6">
        <w:t xml:space="preserve"> </w:t>
      </w:r>
      <w:r w:rsidR="00F553B6" w:rsidRPr="00F553B6">
        <w:rPr>
          <w:b/>
        </w:rPr>
        <w:t>( 2 marks)</w:t>
      </w:r>
    </w:p>
    <w:p w:rsidR="005E3633" w:rsidRDefault="005E3633" w:rsidP="00F553B6">
      <w:pPr>
        <w:pStyle w:val="ListParagraph"/>
      </w:pPr>
      <w:r>
        <w:t xml:space="preserve">With the help of examples, explain the components of the environment that are </w:t>
      </w:r>
      <w:r w:rsidR="00F553B6">
        <w:t>usually</w:t>
      </w:r>
      <w:r>
        <w:t xml:space="preserve"> examined during environmental impact assessment.</w:t>
      </w:r>
      <w:r w:rsidR="00F553B6">
        <w:t xml:space="preserve"> </w:t>
      </w:r>
      <w:r w:rsidR="00F553B6" w:rsidRPr="00F553B6">
        <w:rPr>
          <w:b/>
        </w:rPr>
        <w:t>(10 marks)</w:t>
      </w:r>
    </w:p>
    <w:p w:rsidR="005E3633" w:rsidRDefault="005E3633" w:rsidP="00F553B6">
      <w:pPr>
        <w:pStyle w:val="ListParagraph"/>
        <w:numPr>
          <w:ilvl w:val="0"/>
          <w:numId w:val="1"/>
        </w:numPr>
      </w:pPr>
      <w:r>
        <w:t>Since the 1960s the Environment and Development Debate has raged, specifically with respect to the question” To what Extent, should development be pursued at the expense of the environment?</w:t>
      </w:r>
      <w:proofErr w:type="gramStart"/>
      <w:r w:rsidR="00F553B6">
        <w:t>”:</w:t>
      </w:r>
      <w:proofErr w:type="gramEnd"/>
    </w:p>
    <w:p w:rsidR="005E3633" w:rsidRPr="00F553B6" w:rsidRDefault="005E3633" w:rsidP="00F553B6">
      <w:pPr>
        <w:pStyle w:val="ListParagraph"/>
        <w:rPr>
          <w:b/>
        </w:rPr>
      </w:pPr>
      <w:r>
        <w:t xml:space="preserve">Provide a chronological development of environmentalism using the various </w:t>
      </w:r>
      <w:r w:rsidR="00F553B6">
        <w:t>conferences</w:t>
      </w:r>
      <w:r>
        <w:t xml:space="preserve"> and summits until 2015</w:t>
      </w:r>
      <w:r w:rsidR="00F553B6">
        <w:t xml:space="preserve">. </w:t>
      </w:r>
      <w:r w:rsidR="00F553B6" w:rsidRPr="00F553B6">
        <w:rPr>
          <w:b/>
        </w:rPr>
        <w:t>(10 marks)</w:t>
      </w:r>
    </w:p>
    <w:p w:rsidR="005E3633" w:rsidRPr="00F553B6" w:rsidRDefault="005E3633" w:rsidP="00F553B6">
      <w:pPr>
        <w:pStyle w:val="ListParagraph"/>
        <w:rPr>
          <w:b/>
        </w:rPr>
      </w:pPr>
      <w:r>
        <w:t>Provide at least two strong arguments pro- development and pro –environment</w:t>
      </w:r>
      <w:r w:rsidR="00F553B6">
        <w:t xml:space="preserve">. </w:t>
      </w:r>
      <w:r w:rsidR="00F553B6" w:rsidRPr="00F553B6">
        <w:rPr>
          <w:b/>
        </w:rPr>
        <w:t>(</w:t>
      </w:r>
      <w:r w:rsidRPr="00F553B6">
        <w:rPr>
          <w:b/>
        </w:rPr>
        <w:t>4 marks)</w:t>
      </w:r>
    </w:p>
    <w:p w:rsidR="005E3633" w:rsidRDefault="005E3633" w:rsidP="00F553B6">
      <w:pPr>
        <w:pStyle w:val="ListParagraph"/>
      </w:pPr>
      <w:r>
        <w:t>What did the Environmental Regulations of 2003 suggest should be done to projects which had been undertaken before July 2003</w:t>
      </w:r>
      <w:r w:rsidR="00F553B6">
        <w:t xml:space="preserve">? </w:t>
      </w:r>
      <w:r w:rsidR="00F553B6" w:rsidRPr="00F553B6">
        <w:rPr>
          <w:b/>
        </w:rPr>
        <w:t>(</w:t>
      </w:r>
      <w:r w:rsidRPr="00F553B6">
        <w:rPr>
          <w:b/>
        </w:rPr>
        <w:t>2 marks)</w:t>
      </w:r>
    </w:p>
    <w:p w:rsidR="005E3633" w:rsidRDefault="005E3633"/>
    <w:p w:rsidR="005E3633" w:rsidRPr="00F553B6" w:rsidRDefault="005E3633">
      <w:pPr>
        <w:rPr>
          <w:b/>
        </w:rPr>
      </w:pPr>
      <w:r w:rsidRPr="00F553B6">
        <w:rPr>
          <w:b/>
        </w:rPr>
        <w:t>QUESTION TWO-24 MARKS</w:t>
      </w:r>
    </w:p>
    <w:p w:rsidR="005E3633" w:rsidRDefault="005E3633" w:rsidP="00F553B6">
      <w:pPr>
        <w:pStyle w:val="ListParagraph"/>
        <w:numPr>
          <w:ilvl w:val="0"/>
          <w:numId w:val="2"/>
        </w:numPr>
      </w:pPr>
      <w:r>
        <w:t xml:space="preserve">Define the </w:t>
      </w:r>
      <w:r w:rsidR="00940B4E">
        <w:t>term environmental impact assessment</w:t>
      </w:r>
      <w:r w:rsidR="00940B4E" w:rsidRPr="003C050D">
        <w:rPr>
          <w:b/>
        </w:rPr>
        <w:t>.</w:t>
      </w:r>
      <w:r w:rsidR="00F553B6" w:rsidRPr="003C050D">
        <w:rPr>
          <w:b/>
        </w:rPr>
        <w:t>( 2 marks)</w:t>
      </w:r>
    </w:p>
    <w:p w:rsidR="00940B4E" w:rsidRPr="003C050D" w:rsidRDefault="00940B4E" w:rsidP="00F553B6">
      <w:pPr>
        <w:pStyle w:val="ListParagraph"/>
        <w:numPr>
          <w:ilvl w:val="0"/>
          <w:numId w:val="2"/>
        </w:numPr>
        <w:rPr>
          <w:b/>
        </w:rPr>
      </w:pPr>
      <w:r>
        <w:t xml:space="preserve">How does E.I.A reconcile the needs of environment and those of </w:t>
      </w:r>
      <w:r w:rsidR="00F553B6">
        <w:t>development? (</w:t>
      </w:r>
      <w:r w:rsidRPr="003C050D">
        <w:rPr>
          <w:b/>
        </w:rPr>
        <w:t>2 marks)</w:t>
      </w:r>
    </w:p>
    <w:p w:rsidR="00940B4E" w:rsidRDefault="00940B4E" w:rsidP="00F553B6">
      <w:pPr>
        <w:pStyle w:val="ListParagraph"/>
        <w:numPr>
          <w:ilvl w:val="0"/>
          <w:numId w:val="2"/>
        </w:numPr>
      </w:pPr>
      <w:r>
        <w:t>The Kenyan Environmental Management and CO-ordination Act, 1999 and the Environmental Regulations</w:t>
      </w:r>
      <w:r w:rsidR="00F553B6">
        <w:t xml:space="preserve"> gazetted on 13</w:t>
      </w:r>
      <w:r w:rsidR="00F553B6" w:rsidRPr="00F553B6">
        <w:rPr>
          <w:vertAlign w:val="superscript"/>
        </w:rPr>
        <w:t>th</w:t>
      </w:r>
      <w:r w:rsidR="00F553B6">
        <w:t xml:space="preserve"> </w:t>
      </w:r>
      <w:r>
        <w:t>June 2003 makes express provisions for the undertaking of E.I.A. for all the development projects.</w:t>
      </w:r>
      <w:r w:rsidR="00F553B6">
        <w:t xml:space="preserve"> </w:t>
      </w:r>
      <w:r>
        <w:t>With the help of a detailed and well labeled diagram. Discuss the E.I.A process as suggested by Biswas and Geping</w:t>
      </w:r>
      <w:r w:rsidR="00F553B6">
        <w:t xml:space="preserve"> </w:t>
      </w:r>
      <w:r>
        <w:t>(1987) and adopted by the Kenya in 2003</w:t>
      </w:r>
      <w:r w:rsidRPr="003C050D">
        <w:rPr>
          <w:b/>
        </w:rPr>
        <w:t>.</w:t>
      </w:r>
      <w:r w:rsidR="003C050D" w:rsidRPr="003C050D">
        <w:rPr>
          <w:b/>
        </w:rPr>
        <w:t>(20 marks)</w:t>
      </w:r>
    </w:p>
    <w:p w:rsidR="00940B4E" w:rsidRPr="003C050D" w:rsidRDefault="00940B4E">
      <w:pPr>
        <w:rPr>
          <w:b/>
        </w:rPr>
      </w:pPr>
      <w:r w:rsidRPr="003C050D">
        <w:rPr>
          <w:b/>
        </w:rPr>
        <w:t>QUESTION 3-24 MARKS</w:t>
      </w:r>
    </w:p>
    <w:p w:rsidR="00940B4E" w:rsidRPr="003C050D" w:rsidRDefault="00940B4E" w:rsidP="003C050D">
      <w:pPr>
        <w:pStyle w:val="ListParagraph"/>
        <w:numPr>
          <w:ilvl w:val="0"/>
          <w:numId w:val="3"/>
        </w:numPr>
        <w:rPr>
          <w:b/>
        </w:rPr>
      </w:pPr>
      <w:r>
        <w:t xml:space="preserve">Define the concept Environmental Auditing. </w:t>
      </w:r>
      <w:r w:rsidRPr="003C050D">
        <w:rPr>
          <w:b/>
        </w:rPr>
        <w:t>(2 marks)</w:t>
      </w:r>
    </w:p>
    <w:p w:rsidR="00940B4E" w:rsidRPr="003C050D" w:rsidRDefault="00940B4E" w:rsidP="003C050D">
      <w:pPr>
        <w:pStyle w:val="ListParagraph"/>
        <w:numPr>
          <w:ilvl w:val="0"/>
          <w:numId w:val="3"/>
        </w:numPr>
        <w:rPr>
          <w:b/>
        </w:rPr>
      </w:pPr>
      <w:r>
        <w:t xml:space="preserve">Explain the need for </w:t>
      </w:r>
      <w:r w:rsidR="003C050D">
        <w:t>Environmental Auditing</w:t>
      </w:r>
      <w:r>
        <w:t xml:space="preserve"> in a project setting </w:t>
      </w:r>
      <w:r w:rsidRPr="003C050D">
        <w:rPr>
          <w:b/>
        </w:rPr>
        <w:t>(4 marks)</w:t>
      </w:r>
    </w:p>
    <w:p w:rsidR="00940B4E" w:rsidRDefault="00940B4E" w:rsidP="003C050D">
      <w:pPr>
        <w:pStyle w:val="ListParagraph"/>
        <w:numPr>
          <w:ilvl w:val="0"/>
          <w:numId w:val="3"/>
        </w:numPr>
      </w:pPr>
      <w:r>
        <w:lastRenderedPageBreak/>
        <w:t>Identify and explain four types of Environmental Audits you know</w:t>
      </w:r>
      <w:r w:rsidRPr="003C050D">
        <w:rPr>
          <w:b/>
        </w:rPr>
        <w:t>. (12 marks</w:t>
      </w:r>
      <w:r>
        <w:t>)</w:t>
      </w:r>
    </w:p>
    <w:p w:rsidR="00940B4E" w:rsidRPr="003C050D" w:rsidRDefault="00940B4E" w:rsidP="003C050D">
      <w:pPr>
        <w:pStyle w:val="ListParagraph"/>
        <w:numPr>
          <w:ilvl w:val="0"/>
          <w:numId w:val="3"/>
        </w:numPr>
        <w:rPr>
          <w:b/>
        </w:rPr>
      </w:pPr>
      <w:r>
        <w:t>Briefly explain the procedure for carrying out Environmental Audits</w:t>
      </w:r>
      <w:r w:rsidR="003C050D">
        <w:t xml:space="preserve">. </w:t>
      </w:r>
      <w:r w:rsidR="003C050D" w:rsidRPr="003C050D">
        <w:rPr>
          <w:b/>
        </w:rPr>
        <w:t>(6</w:t>
      </w:r>
      <w:r w:rsidRPr="003C050D">
        <w:rPr>
          <w:b/>
        </w:rPr>
        <w:t xml:space="preserve"> marks)</w:t>
      </w:r>
    </w:p>
    <w:p w:rsidR="00940B4E" w:rsidRPr="003C050D" w:rsidRDefault="00940B4E">
      <w:pPr>
        <w:rPr>
          <w:b/>
        </w:rPr>
      </w:pPr>
      <w:r w:rsidRPr="003C050D">
        <w:rPr>
          <w:b/>
        </w:rPr>
        <w:t>QUESTION FOUR-24 MARKS.</w:t>
      </w:r>
    </w:p>
    <w:p w:rsidR="00940B4E" w:rsidRDefault="00862A73">
      <w:r>
        <w:t>Sugar processing causes significant environmental stress.</w:t>
      </w:r>
      <w:r w:rsidR="003C050D">
        <w:t xml:space="preserve"> </w:t>
      </w:r>
      <w:r>
        <w:t>Belagio Investments Limited of Bungoma County has contracted you as an EIA lead expert to carry out ecological feasibility analysis on their behalf.</w:t>
      </w:r>
      <w:r w:rsidR="003C050D">
        <w:t xml:space="preserve"> </w:t>
      </w:r>
      <w:r>
        <w:t>Using an Input-Processing-Output Model:</w:t>
      </w:r>
    </w:p>
    <w:p w:rsidR="00862A73" w:rsidRPr="003C050D" w:rsidRDefault="00862A73" w:rsidP="003C050D">
      <w:pPr>
        <w:pStyle w:val="ListParagraph"/>
        <w:numPr>
          <w:ilvl w:val="1"/>
          <w:numId w:val="4"/>
        </w:numPr>
        <w:rPr>
          <w:b/>
        </w:rPr>
      </w:pPr>
      <w:r>
        <w:t>Iden</w:t>
      </w:r>
      <w:r w:rsidR="003C050D">
        <w:t xml:space="preserve">tify the environmental </w:t>
      </w:r>
      <w:proofErr w:type="gramStart"/>
      <w:r w:rsidR="003C050D">
        <w:t xml:space="preserve">stresses </w:t>
      </w:r>
      <w:r>
        <w:t xml:space="preserve"> the</w:t>
      </w:r>
      <w:proofErr w:type="gramEnd"/>
      <w:r>
        <w:t xml:space="preserve"> project will likely have on all</w:t>
      </w:r>
      <w:r w:rsidR="003C050D">
        <w:t xml:space="preserve"> </w:t>
      </w:r>
      <w:r>
        <w:t>components of the environment</w:t>
      </w:r>
      <w:r w:rsidR="003C050D">
        <w:t xml:space="preserve">? </w:t>
      </w:r>
      <w:r w:rsidR="003C050D" w:rsidRPr="003C050D">
        <w:rPr>
          <w:b/>
        </w:rPr>
        <w:t>(</w:t>
      </w:r>
      <w:r w:rsidRPr="003C050D">
        <w:rPr>
          <w:b/>
        </w:rPr>
        <w:t>6 marks)</w:t>
      </w:r>
    </w:p>
    <w:p w:rsidR="00862A73" w:rsidRPr="003C050D" w:rsidRDefault="00862A73" w:rsidP="003C050D">
      <w:pPr>
        <w:pStyle w:val="ListParagraph"/>
        <w:numPr>
          <w:ilvl w:val="0"/>
          <w:numId w:val="4"/>
        </w:numPr>
        <w:rPr>
          <w:b/>
        </w:rPr>
      </w:pPr>
      <w:r>
        <w:t>Explain to your client at least six techniques you would use to mitigate against the environmental stresses identified above.</w:t>
      </w:r>
      <w:r w:rsidR="003C050D">
        <w:t xml:space="preserve"> </w:t>
      </w:r>
      <w:r w:rsidR="003C050D" w:rsidRPr="003C050D">
        <w:rPr>
          <w:b/>
        </w:rPr>
        <w:t>(12 marks)</w:t>
      </w:r>
    </w:p>
    <w:p w:rsidR="00862A73" w:rsidRDefault="00862A73" w:rsidP="003C050D">
      <w:pPr>
        <w:pStyle w:val="ListParagraph"/>
        <w:numPr>
          <w:ilvl w:val="0"/>
          <w:numId w:val="4"/>
        </w:numPr>
      </w:pPr>
      <w:r>
        <w:t>Identify three stakeholders</w:t>
      </w:r>
      <w:r w:rsidR="003C050D">
        <w:t xml:space="preserve"> that would utilize EIA reports </w:t>
      </w:r>
      <w:r>
        <w:t xml:space="preserve">explaining the reasons the reason why they need such reports. </w:t>
      </w:r>
      <w:r w:rsidRPr="003C050D">
        <w:rPr>
          <w:b/>
        </w:rPr>
        <w:t>(6marks</w:t>
      </w:r>
      <w:r>
        <w:t>)</w:t>
      </w:r>
    </w:p>
    <w:p w:rsidR="00862A73" w:rsidRPr="003C050D" w:rsidRDefault="00862A73">
      <w:pPr>
        <w:rPr>
          <w:b/>
        </w:rPr>
      </w:pPr>
      <w:r w:rsidRPr="003C050D">
        <w:rPr>
          <w:b/>
        </w:rPr>
        <w:t>QUESTION FIVE-24 MARKS</w:t>
      </w:r>
    </w:p>
    <w:p w:rsidR="00862A73" w:rsidRPr="003C050D" w:rsidRDefault="00862A73">
      <w:pPr>
        <w:rPr>
          <w:b/>
        </w:rPr>
      </w:pPr>
      <w:r>
        <w:t>Explain the seven institutions under EMCA</w:t>
      </w:r>
      <w:r w:rsidR="003C050D">
        <w:t>, 1999</w:t>
      </w:r>
      <w:r>
        <w:t xml:space="preserve"> which help in governing environmental issues in Kenya</w:t>
      </w:r>
      <w:r w:rsidR="003C050D" w:rsidRPr="003C050D">
        <w:rPr>
          <w:b/>
        </w:rPr>
        <w:t>. (14 marks)</w:t>
      </w:r>
    </w:p>
    <w:p w:rsidR="00862A73" w:rsidRPr="003C050D" w:rsidRDefault="00862A73">
      <w:pPr>
        <w:rPr>
          <w:b/>
        </w:rPr>
      </w:pPr>
      <w:r>
        <w:t>Highlight five Kenyan laws that in one way or another compliments the requirements of EMCA</w:t>
      </w:r>
      <w:r w:rsidR="003C050D">
        <w:t>, 1999</w:t>
      </w:r>
      <w:r>
        <w:t xml:space="preserve"> in </w:t>
      </w:r>
      <w:r w:rsidR="000F5CFE">
        <w:t>environmental conservation and protection</w:t>
      </w:r>
      <w:r w:rsidR="003C050D" w:rsidRPr="003C050D">
        <w:rPr>
          <w:b/>
        </w:rPr>
        <w:t>. (10 marks)</w:t>
      </w:r>
    </w:p>
    <w:p w:rsidR="000F5CFE" w:rsidRPr="003C050D" w:rsidRDefault="000F5CFE">
      <w:pPr>
        <w:rPr>
          <w:b/>
        </w:rPr>
      </w:pPr>
      <w:r w:rsidRPr="003C050D">
        <w:rPr>
          <w:b/>
        </w:rPr>
        <w:t>QUESTION SIX-24 MARKS</w:t>
      </w:r>
    </w:p>
    <w:p w:rsidR="000F5CFE" w:rsidRPr="008A23E1" w:rsidRDefault="000F5CFE" w:rsidP="008A23E1">
      <w:pPr>
        <w:pStyle w:val="ListParagraph"/>
        <w:numPr>
          <w:ilvl w:val="0"/>
          <w:numId w:val="5"/>
        </w:numPr>
        <w:rPr>
          <w:b/>
        </w:rPr>
      </w:pPr>
      <w:r>
        <w:t xml:space="preserve">When and where </w:t>
      </w:r>
      <w:r w:rsidR="003C050D">
        <w:t>E.I.A. was</w:t>
      </w:r>
      <w:r>
        <w:t xml:space="preserve"> first applied?</w:t>
      </w:r>
      <w:r w:rsidR="003C050D">
        <w:t xml:space="preserve"> (</w:t>
      </w:r>
      <w:r w:rsidR="003C050D" w:rsidRPr="008A23E1">
        <w:rPr>
          <w:b/>
        </w:rPr>
        <w:t>1 mark)</w:t>
      </w:r>
    </w:p>
    <w:p w:rsidR="000F5CFE" w:rsidRDefault="000F5CFE" w:rsidP="008A23E1">
      <w:pPr>
        <w:pStyle w:val="ListParagraph"/>
        <w:numPr>
          <w:ilvl w:val="0"/>
          <w:numId w:val="5"/>
        </w:numPr>
      </w:pPr>
      <w:r>
        <w:t>The need for EIA was succinctly expressed in Principle 17 of the 1992 Rio Declaration on Environment and Development which affords the strongest evidence of international support for EIA.</w:t>
      </w:r>
      <w:r w:rsidR="003C050D">
        <w:t xml:space="preserve"> </w:t>
      </w:r>
      <w:r>
        <w:t>Cite the terms provided by Principle 17</w:t>
      </w:r>
      <w:r w:rsidRPr="008A23E1">
        <w:rPr>
          <w:b/>
        </w:rPr>
        <w:t>.</w:t>
      </w:r>
      <w:r w:rsidR="003C050D" w:rsidRPr="008A23E1">
        <w:rPr>
          <w:b/>
        </w:rPr>
        <w:t>( 2 marks)</w:t>
      </w:r>
    </w:p>
    <w:p w:rsidR="000F5CFE" w:rsidRPr="008A23E1" w:rsidRDefault="000F5CFE" w:rsidP="008A23E1">
      <w:pPr>
        <w:pStyle w:val="ListParagraph"/>
        <w:numPr>
          <w:ilvl w:val="0"/>
          <w:numId w:val="5"/>
        </w:numPr>
        <w:rPr>
          <w:b/>
        </w:rPr>
      </w:pPr>
      <w:r>
        <w:t xml:space="preserve">What is the role of EIA as one of the feasibility studies that are carried out during project planning? </w:t>
      </w:r>
      <w:r w:rsidRPr="008A23E1">
        <w:rPr>
          <w:b/>
        </w:rPr>
        <w:t>(5 marks)</w:t>
      </w:r>
    </w:p>
    <w:p w:rsidR="000F5CFE" w:rsidRDefault="000F5CFE" w:rsidP="008A23E1">
      <w:pPr>
        <w:pStyle w:val="ListParagraph"/>
        <w:numPr>
          <w:ilvl w:val="0"/>
          <w:numId w:val="5"/>
        </w:numPr>
      </w:pPr>
      <w:r>
        <w:t>Explain the principles that guide an effectively conducted EIA</w:t>
      </w:r>
      <w:r w:rsidRPr="008A23E1">
        <w:rPr>
          <w:b/>
        </w:rPr>
        <w:t>.</w:t>
      </w:r>
      <w:r w:rsidR="008A23E1" w:rsidRPr="008A23E1">
        <w:rPr>
          <w:b/>
        </w:rPr>
        <w:t>(8 marks</w:t>
      </w:r>
      <w:r w:rsidR="008A23E1">
        <w:t>)</w:t>
      </w:r>
    </w:p>
    <w:p w:rsidR="000F5CFE" w:rsidRPr="008A23E1" w:rsidRDefault="000F5CFE" w:rsidP="008A23E1">
      <w:pPr>
        <w:pStyle w:val="ListParagraph"/>
        <w:numPr>
          <w:ilvl w:val="0"/>
          <w:numId w:val="5"/>
        </w:numPr>
        <w:rPr>
          <w:b/>
        </w:rPr>
      </w:pPr>
      <w:r>
        <w:t>Explicate the importance of EIA to both a project and the environment</w:t>
      </w:r>
      <w:r w:rsidRPr="008A23E1">
        <w:rPr>
          <w:b/>
        </w:rPr>
        <w:t>.</w:t>
      </w:r>
      <w:r w:rsidR="008A23E1" w:rsidRPr="008A23E1">
        <w:rPr>
          <w:b/>
        </w:rPr>
        <w:t>(8 marks)</w:t>
      </w:r>
    </w:p>
    <w:p w:rsidR="00940B4E" w:rsidRDefault="00940B4E"/>
    <w:sectPr w:rsidR="00940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74B"/>
    <w:multiLevelType w:val="hybridMultilevel"/>
    <w:tmpl w:val="4E98A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23F9"/>
    <w:multiLevelType w:val="hybridMultilevel"/>
    <w:tmpl w:val="EC4A8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84BAC"/>
    <w:multiLevelType w:val="hybridMultilevel"/>
    <w:tmpl w:val="2AC40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E028C"/>
    <w:multiLevelType w:val="hybridMultilevel"/>
    <w:tmpl w:val="E28E0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52AAB"/>
    <w:multiLevelType w:val="hybridMultilevel"/>
    <w:tmpl w:val="2196C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3"/>
    <w:rsid w:val="00056244"/>
    <w:rsid w:val="000A6405"/>
    <w:rsid w:val="000F5CFE"/>
    <w:rsid w:val="003C050D"/>
    <w:rsid w:val="005E3633"/>
    <w:rsid w:val="005F3BF5"/>
    <w:rsid w:val="00695448"/>
    <w:rsid w:val="00862A73"/>
    <w:rsid w:val="008A23E1"/>
    <w:rsid w:val="00940B4E"/>
    <w:rsid w:val="00F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1FA91-A845-493F-A132-D9AF5A9C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2017-07-07T12:20:00Z</dcterms:created>
  <dcterms:modified xsi:type="dcterms:W3CDTF">2017-07-07T12:20:00Z</dcterms:modified>
</cp:coreProperties>
</file>