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6E" w:rsidRDefault="000D4B6E" w:rsidP="000D4B6E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B6E" w:rsidRDefault="000D4B6E" w:rsidP="000D4B6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0D4B6E" w:rsidRDefault="000D4B6E" w:rsidP="000D4B6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0D4B6E" w:rsidRDefault="000D4B6E" w:rsidP="000D4B6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0D4B6E" w:rsidRDefault="000D4B6E" w:rsidP="000D4B6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B6E" w:rsidRDefault="000D4B6E" w:rsidP="000D4B6E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0D4B6E" w:rsidRDefault="000D4B6E" w:rsidP="000D4B6E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3412</w:t>
      </w:r>
    </w:p>
    <w:p w:rsidR="000D4B6E" w:rsidRDefault="000D4B6E" w:rsidP="000D4B6E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REGIONAL DEVELOPMENT PLANNING</w:t>
      </w:r>
    </w:p>
    <w:p w:rsidR="000D4B6E" w:rsidRDefault="000D4B6E" w:rsidP="000D4B6E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0D4B6E" w:rsidRDefault="000D4B6E" w:rsidP="000D4B6E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0D4B6E" w:rsidRDefault="000D4B6E" w:rsidP="000D4B6E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0D4B6E" w:rsidRDefault="000D4B6E" w:rsidP="000D4B6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0D4B6E" w:rsidRDefault="000D4B6E" w:rsidP="000D4B6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Answer question 1 ( compulsory ) and ANY other 2 questions.</w:t>
      </w:r>
    </w:p>
    <w:p w:rsidR="000D4B6E" w:rsidRDefault="000D4B6E" w:rsidP="000D4B6E">
      <w:pPr>
        <w:pStyle w:val="ListParagraph"/>
        <w:numPr>
          <w:ilvl w:val="0"/>
          <w:numId w:val="9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0D4B6E" w:rsidRDefault="000D4B6E" w:rsidP="000D4B6E">
      <w:pPr>
        <w:pStyle w:val="ListParagraph"/>
        <w:numPr>
          <w:ilvl w:val="0"/>
          <w:numId w:val="9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0D4B6E" w:rsidRDefault="000D4B6E" w:rsidP="006176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17659" w:rsidRDefault="00617659">
      <w:pPr>
        <w:rPr>
          <w:rFonts w:ascii="Times New Roman" w:hAnsi="Times New Roman" w:cs="Times New Roman"/>
          <w:sz w:val="24"/>
          <w:szCs w:val="24"/>
        </w:rPr>
      </w:pPr>
    </w:p>
    <w:p w:rsidR="000D4B6E" w:rsidRDefault="000D4B6E">
      <w:pPr>
        <w:rPr>
          <w:rFonts w:ascii="Times New Roman" w:hAnsi="Times New Roman" w:cs="Times New Roman"/>
          <w:sz w:val="24"/>
          <w:szCs w:val="24"/>
        </w:rPr>
      </w:pPr>
    </w:p>
    <w:p w:rsidR="000D4B6E" w:rsidRDefault="000D4B6E">
      <w:pPr>
        <w:rPr>
          <w:rFonts w:ascii="Times New Roman" w:hAnsi="Times New Roman" w:cs="Times New Roman"/>
          <w:sz w:val="24"/>
          <w:szCs w:val="24"/>
        </w:rPr>
      </w:pPr>
    </w:p>
    <w:p w:rsidR="000D4B6E" w:rsidRDefault="000D4B6E">
      <w:pPr>
        <w:rPr>
          <w:rFonts w:ascii="Times New Roman" w:hAnsi="Times New Roman" w:cs="Times New Roman"/>
          <w:sz w:val="24"/>
          <w:szCs w:val="24"/>
        </w:rPr>
      </w:pPr>
    </w:p>
    <w:p w:rsidR="000D4B6E" w:rsidRDefault="000D4B6E">
      <w:pPr>
        <w:rPr>
          <w:rFonts w:ascii="Times New Roman" w:hAnsi="Times New Roman" w:cs="Times New Roman"/>
          <w:sz w:val="24"/>
          <w:szCs w:val="24"/>
        </w:rPr>
      </w:pPr>
    </w:p>
    <w:p w:rsidR="007D35B1" w:rsidRDefault="00BD06E0" w:rsidP="000D4B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59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7659">
        <w:rPr>
          <w:rFonts w:ascii="Times New Roman" w:hAnsi="Times New Roman" w:cs="Times New Roman"/>
          <w:sz w:val="24"/>
          <w:szCs w:val="24"/>
        </w:rPr>
        <w:t xml:space="preserve"> Explain</w:t>
      </w:r>
      <w:r w:rsidR="00AA3A9F" w:rsidRPr="00617659">
        <w:rPr>
          <w:rFonts w:ascii="Times New Roman" w:hAnsi="Times New Roman" w:cs="Times New Roman"/>
          <w:sz w:val="24"/>
          <w:szCs w:val="24"/>
        </w:rPr>
        <w:t xml:space="preserve"> the </w:t>
      </w:r>
      <w:r w:rsidR="007D35B1">
        <w:rPr>
          <w:rFonts w:ascii="Times New Roman" w:hAnsi="Times New Roman" w:cs="Times New Roman"/>
          <w:sz w:val="24"/>
          <w:szCs w:val="24"/>
        </w:rPr>
        <w:t xml:space="preserve">following terms of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D35B1">
        <w:rPr>
          <w:rFonts w:ascii="Times New Roman" w:hAnsi="Times New Roman" w:cs="Times New Roman"/>
          <w:sz w:val="24"/>
          <w:szCs w:val="24"/>
        </w:rPr>
        <w:t xml:space="preserve">egions as used in Regional Development Planning </w:t>
      </w:r>
    </w:p>
    <w:p w:rsidR="007D35B1" w:rsidRDefault="007D35B1" w:rsidP="000D4B6E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Homogenous Regions </w:t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7659">
        <w:rPr>
          <w:rFonts w:ascii="Times New Roman" w:hAnsi="Times New Roman" w:cs="Times New Roman"/>
          <w:sz w:val="24"/>
          <w:szCs w:val="24"/>
        </w:rPr>
        <w:t>10 marks)</w:t>
      </w:r>
    </w:p>
    <w:p w:rsidR="007D35B1" w:rsidRDefault="007D35B1" w:rsidP="000D4B6E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Functional Regions </w:t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7659">
        <w:rPr>
          <w:rFonts w:ascii="Times New Roman" w:hAnsi="Times New Roman" w:cs="Times New Roman"/>
          <w:sz w:val="24"/>
          <w:szCs w:val="24"/>
        </w:rPr>
        <w:t>10 marks)</w:t>
      </w:r>
    </w:p>
    <w:p w:rsidR="008C6AD8" w:rsidRDefault="007D35B1" w:rsidP="000D4B6E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Programming Regions </w:t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A3A9F" w:rsidRPr="00617659">
        <w:rPr>
          <w:rFonts w:ascii="Times New Roman" w:hAnsi="Times New Roman" w:cs="Times New Roman"/>
          <w:sz w:val="24"/>
          <w:szCs w:val="24"/>
        </w:rPr>
        <w:t>1</w:t>
      </w:r>
      <w:r w:rsidR="00FF365F" w:rsidRPr="00617659">
        <w:rPr>
          <w:rFonts w:ascii="Times New Roman" w:hAnsi="Times New Roman" w:cs="Times New Roman"/>
          <w:sz w:val="24"/>
          <w:szCs w:val="24"/>
        </w:rPr>
        <w:t>0</w:t>
      </w:r>
      <w:r w:rsidR="0024742B" w:rsidRPr="0061765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D4B6E" w:rsidRPr="00617659" w:rsidRDefault="000D4B6E" w:rsidP="000D4B6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57FC" w:rsidRPr="00617659" w:rsidRDefault="006757FC" w:rsidP="000D4B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59">
        <w:rPr>
          <w:rFonts w:ascii="Times New Roman" w:hAnsi="Times New Roman" w:cs="Times New Roman"/>
          <w:sz w:val="24"/>
          <w:szCs w:val="24"/>
        </w:rPr>
        <w:t xml:space="preserve"> </w:t>
      </w:r>
      <w:r w:rsidR="00CA11DC">
        <w:rPr>
          <w:rFonts w:ascii="Times New Roman" w:hAnsi="Times New Roman" w:cs="Times New Roman"/>
          <w:sz w:val="24"/>
          <w:szCs w:val="24"/>
        </w:rPr>
        <w:t>2. a</w:t>
      </w:r>
      <w:r w:rsidRPr="00617659">
        <w:rPr>
          <w:rFonts w:ascii="Times New Roman" w:hAnsi="Times New Roman" w:cs="Times New Roman"/>
          <w:sz w:val="24"/>
          <w:szCs w:val="24"/>
        </w:rPr>
        <w:t xml:space="preserve">) </w:t>
      </w:r>
      <w:r w:rsidR="007D35B1">
        <w:rPr>
          <w:rFonts w:ascii="Times New Roman" w:hAnsi="Times New Roman" w:cs="Times New Roman"/>
          <w:sz w:val="24"/>
          <w:szCs w:val="24"/>
        </w:rPr>
        <w:t xml:space="preserve">With illustrative diagrams, explain the main arguments of Alonso’s theory of location and land use </w:t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17659">
        <w:rPr>
          <w:rFonts w:ascii="Times New Roman" w:hAnsi="Times New Roman" w:cs="Times New Roman"/>
          <w:sz w:val="24"/>
          <w:szCs w:val="24"/>
        </w:rPr>
        <w:t>(10 marks)</w:t>
      </w:r>
    </w:p>
    <w:p w:rsidR="00390B83" w:rsidRDefault="00CD6D56" w:rsidP="000D4B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59">
        <w:rPr>
          <w:rFonts w:ascii="Times New Roman" w:hAnsi="Times New Roman" w:cs="Times New Roman"/>
          <w:sz w:val="24"/>
          <w:szCs w:val="24"/>
        </w:rPr>
        <w:t xml:space="preserve"> </w:t>
      </w:r>
      <w:r w:rsidR="00216804" w:rsidRPr="00617659">
        <w:rPr>
          <w:rFonts w:ascii="Times New Roman" w:hAnsi="Times New Roman" w:cs="Times New Roman"/>
          <w:sz w:val="24"/>
          <w:szCs w:val="24"/>
        </w:rPr>
        <w:t xml:space="preserve"> </w:t>
      </w:r>
      <w:r w:rsidR="007D35B1">
        <w:rPr>
          <w:rFonts w:ascii="Times New Roman" w:hAnsi="Times New Roman" w:cs="Times New Roman"/>
          <w:sz w:val="24"/>
          <w:szCs w:val="24"/>
        </w:rPr>
        <w:t>b</w:t>
      </w:r>
      <w:r w:rsidR="00216804" w:rsidRPr="00617659">
        <w:rPr>
          <w:rFonts w:ascii="Times New Roman" w:hAnsi="Times New Roman" w:cs="Times New Roman"/>
          <w:sz w:val="24"/>
          <w:szCs w:val="24"/>
        </w:rPr>
        <w:t>) Discuss</w:t>
      </w:r>
      <w:r w:rsidR="00390B83" w:rsidRPr="00617659">
        <w:rPr>
          <w:rFonts w:ascii="Times New Roman" w:hAnsi="Times New Roman" w:cs="Times New Roman"/>
          <w:sz w:val="24"/>
          <w:szCs w:val="24"/>
        </w:rPr>
        <w:t xml:space="preserve"> the </w:t>
      </w:r>
      <w:r w:rsidR="007D35B1">
        <w:rPr>
          <w:rFonts w:ascii="Times New Roman" w:hAnsi="Times New Roman" w:cs="Times New Roman"/>
          <w:sz w:val="24"/>
          <w:szCs w:val="24"/>
        </w:rPr>
        <w:t xml:space="preserve">application of the systems theory in </w:t>
      </w:r>
      <w:r w:rsidR="00CA11DC">
        <w:rPr>
          <w:rFonts w:ascii="Times New Roman" w:hAnsi="Times New Roman" w:cs="Times New Roman"/>
          <w:sz w:val="24"/>
          <w:szCs w:val="24"/>
        </w:rPr>
        <w:t>justifying the linkage between county and sub-count</w:t>
      </w:r>
      <w:r w:rsidR="00BD06E0">
        <w:rPr>
          <w:rFonts w:ascii="Times New Roman" w:hAnsi="Times New Roman" w:cs="Times New Roman"/>
          <w:sz w:val="24"/>
          <w:szCs w:val="24"/>
        </w:rPr>
        <w:t>y planning</w:t>
      </w:r>
      <w:r w:rsidR="00CA11DC">
        <w:rPr>
          <w:rFonts w:ascii="Times New Roman" w:hAnsi="Times New Roman" w:cs="Times New Roman"/>
          <w:sz w:val="24"/>
          <w:szCs w:val="24"/>
        </w:rPr>
        <w:t xml:space="preserve">. </w:t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16804" w:rsidRPr="00617659">
        <w:rPr>
          <w:rFonts w:ascii="Times New Roman" w:hAnsi="Times New Roman" w:cs="Times New Roman"/>
          <w:sz w:val="24"/>
          <w:szCs w:val="24"/>
        </w:rPr>
        <w:t>(</w:t>
      </w:r>
      <w:r w:rsidR="00CA11DC">
        <w:rPr>
          <w:rFonts w:ascii="Times New Roman" w:hAnsi="Times New Roman" w:cs="Times New Roman"/>
          <w:sz w:val="24"/>
          <w:szCs w:val="24"/>
        </w:rPr>
        <w:t xml:space="preserve">10 </w:t>
      </w:r>
      <w:r w:rsidR="00216804" w:rsidRPr="00617659">
        <w:rPr>
          <w:rFonts w:ascii="Times New Roman" w:hAnsi="Times New Roman" w:cs="Times New Roman"/>
          <w:sz w:val="24"/>
          <w:szCs w:val="24"/>
        </w:rPr>
        <w:t>marks)</w:t>
      </w:r>
    </w:p>
    <w:p w:rsidR="000D4B6E" w:rsidRPr="00617659" w:rsidRDefault="000D4B6E" w:rsidP="000D4B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A9F" w:rsidRDefault="0096549C" w:rsidP="000D4B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59">
        <w:rPr>
          <w:rFonts w:ascii="Times New Roman" w:hAnsi="Times New Roman" w:cs="Times New Roman"/>
          <w:sz w:val="24"/>
          <w:szCs w:val="24"/>
        </w:rPr>
        <w:t xml:space="preserve">3. </w:t>
      </w:r>
      <w:r w:rsidR="00CA11DC">
        <w:rPr>
          <w:rFonts w:ascii="Times New Roman" w:hAnsi="Times New Roman" w:cs="Times New Roman"/>
          <w:sz w:val="24"/>
          <w:szCs w:val="24"/>
        </w:rPr>
        <w:t xml:space="preserve">a) Using illustrative diagrams, explain the concept of urban primacy </w:t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A11DC"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CC18D7" w:rsidRDefault="00CA11DC" w:rsidP="000D4B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757FC" w:rsidRPr="00617659">
        <w:rPr>
          <w:rFonts w:ascii="Times New Roman" w:hAnsi="Times New Roman" w:cs="Times New Roman"/>
          <w:sz w:val="24"/>
          <w:szCs w:val="24"/>
        </w:rPr>
        <w:t>) Explain</w:t>
      </w:r>
      <w:r w:rsidR="00CC18D7" w:rsidRPr="00617659">
        <w:rPr>
          <w:rFonts w:ascii="Times New Roman" w:hAnsi="Times New Roman" w:cs="Times New Roman"/>
          <w:sz w:val="24"/>
          <w:szCs w:val="24"/>
        </w:rPr>
        <w:t xml:space="preserve"> </w:t>
      </w:r>
      <w:r w:rsidR="00313648" w:rsidRPr="0061765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emerging challenges faced by planners when carrying out Regional Development Planning.</w:t>
      </w:r>
      <w:r w:rsidR="002E74ED" w:rsidRPr="00617659">
        <w:rPr>
          <w:rFonts w:ascii="Times New Roman" w:hAnsi="Times New Roman" w:cs="Times New Roman"/>
          <w:sz w:val="24"/>
          <w:szCs w:val="24"/>
        </w:rPr>
        <w:t xml:space="preserve"> </w:t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E74ED" w:rsidRPr="00617659">
        <w:rPr>
          <w:rFonts w:ascii="Times New Roman" w:hAnsi="Times New Roman" w:cs="Times New Roman"/>
          <w:sz w:val="24"/>
          <w:szCs w:val="24"/>
        </w:rPr>
        <w:t>(</w:t>
      </w:r>
      <w:r w:rsidR="00216804" w:rsidRPr="00617659">
        <w:rPr>
          <w:rFonts w:ascii="Times New Roman" w:hAnsi="Times New Roman" w:cs="Times New Roman"/>
          <w:sz w:val="24"/>
          <w:szCs w:val="24"/>
        </w:rPr>
        <w:t>1</w:t>
      </w:r>
      <w:r w:rsidR="00CC18D7" w:rsidRPr="00617659">
        <w:rPr>
          <w:rFonts w:ascii="Times New Roman" w:hAnsi="Times New Roman" w:cs="Times New Roman"/>
          <w:sz w:val="24"/>
          <w:szCs w:val="24"/>
        </w:rPr>
        <w:t>0 marks)</w:t>
      </w:r>
    </w:p>
    <w:p w:rsidR="000D4B6E" w:rsidRPr="00617659" w:rsidRDefault="000D4B6E" w:rsidP="000D4B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0" w:rsidRDefault="00CA11DC" w:rsidP="000D4B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4a) Explain the relationship between urban and rural areas as applied in the centre –periphery model </w:t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923A5" w:rsidRPr="0061765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7923A5" w:rsidRPr="00617659">
        <w:rPr>
          <w:rFonts w:ascii="Times New Roman" w:hAnsi="Times New Roman" w:cs="Times New Roman"/>
          <w:sz w:val="24"/>
          <w:szCs w:val="24"/>
        </w:rPr>
        <w:t>0</w:t>
      </w:r>
      <w:r w:rsidR="006757FC" w:rsidRPr="0061765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A11DC" w:rsidRDefault="00CA11DC" w:rsidP="000D4B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BD06E0">
        <w:rPr>
          <w:rFonts w:ascii="Times New Roman" w:hAnsi="Times New Roman" w:cs="Times New Roman"/>
          <w:sz w:val="24"/>
          <w:szCs w:val="24"/>
        </w:rPr>
        <w:t xml:space="preserve"> In e</w:t>
      </w:r>
      <w:r>
        <w:rPr>
          <w:rFonts w:ascii="Times New Roman" w:hAnsi="Times New Roman" w:cs="Times New Roman"/>
          <w:sz w:val="24"/>
          <w:szCs w:val="24"/>
        </w:rPr>
        <w:t xml:space="preserve">xplaining how developments </w:t>
      </w:r>
      <w:r w:rsidR="00BD06E0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concentrate</w:t>
      </w:r>
      <w:r w:rsidR="00BD06E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in urban </w:t>
      </w:r>
      <w:r w:rsidR="00BD06E0">
        <w:rPr>
          <w:rFonts w:ascii="Times New Roman" w:hAnsi="Times New Roman" w:cs="Times New Roman"/>
          <w:sz w:val="24"/>
          <w:szCs w:val="24"/>
        </w:rPr>
        <w:t>centers</w:t>
      </w:r>
      <w:r>
        <w:rPr>
          <w:rFonts w:ascii="Times New Roman" w:hAnsi="Times New Roman" w:cs="Times New Roman"/>
          <w:sz w:val="24"/>
          <w:szCs w:val="24"/>
        </w:rPr>
        <w:t xml:space="preserve">, discuss the concept </w:t>
      </w:r>
      <w:r w:rsidR="00BD06E0">
        <w:rPr>
          <w:rFonts w:ascii="Times New Roman" w:hAnsi="Times New Roman" w:cs="Times New Roman"/>
          <w:sz w:val="24"/>
          <w:szCs w:val="24"/>
        </w:rPr>
        <w:t xml:space="preserve">of growth poles. </w:t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D06E0">
        <w:rPr>
          <w:rFonts w:ascii="Times New Roman" w:hAnsi="Times New Roman" w:cs="Times New Roman"/>
          <w:sz w:val="24"/>
          <w:szCs w:val="24"/>
        </w:rPr>
        <w:t>(10 marks)</w:t>
      </w:r>
    </w:p>
    <w:p w:rsidR="000D4B6E" w:rsidRDefault="000D4B6E" w:rsidP="000D4B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1DC" w:rsidRDefault="00CA11DC" w:rsidP="000D4B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5a) Using examples, explain these two concepts:</w:t>
      </w:r>
    </w:p>
    <w:p w:rsidR="00CA11DC" w:rsidRDefault="00CA11DC" w:rsidP="000D4B6E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Spread effects </w:t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CA11DC" w:rsidRPr="00617659" w:rsidRDefault="00CA11DC" w:rsidP="000D4B6E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Backwash effects </w:t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</w:r>
      <w:r w:rsidR="000D4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(10 marks)</w:t>
      </w:r>
    </w:p>
    <w:sectPr w:rsidR="00CA11DC" w:rsidRPr="00617659" w:rsidSect="00F4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053"/>
    <w:multiLevelType w:val="hybridMultilevel"/>
    <w:tmpl w:val="D5D4B7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450B5F"/>
    <w:multiLevelType w:val="hybridMultilevel"/>
    <w:tmpl w:val="95ECE570"/>
    <w:lvl w:ilvl="0" w:tplc="C0F05D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74F28"/>
    <w:multiLevelType w:val="hybridMultilevel"/>
    <w:tmpl w:val="04E40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D6618"/>
    <w:multiLevelType w:val="hybridMultilevel"/>
    <w:tmpl w:val="CE4A67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0515F"/>
    <w:multiLevelType w:val="hybridMultilevel"/>
    <w:tmpl w:val="BCD24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40752"/>
    <w:multiLevelType w:val="hybridMultilevel"/>
    <w:tmpl w:val="6EF8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74A06"/>
    <w:multiLevelType w:val="hybridMultilevel"/>
    <w:tmpl w:val="7338C8C4"/>
    <w:lvl w:ilvl="0" w:tplc="3B244E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80FEE"/>
    <w:multiLevelType w:val="hybridMultilevel"/>
    <w:tmpl w:val="8982D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C6AD8"/>
    <w:rsid w:val="00067867"/>
    <w:rsid w:val="00080DC9"/>
    <w:rsid w:val="00087C61"/>
    <w:rsid w:val="000D4B6E"/>
    <w:rsid w:val="00106AF8"/>
    <w:rsid w:val="00145CC9"/>
    <w:rsid w:val="00167E80"/>
    <w:rsid w:val="001A348A"/>
    <w:rsid w:val="001B506A"/>
    <w:rsid w:val="00216804"/>
    <w:rsid w:val="0024742B"/>
    <w:rsid w:val="002803E8"/>
    <w:rsid w:val="002E532B"/>
    <w:rsid w:val="002E74ED"/>
    <w:rsid w:val="00313648"/>
    <w:rsid w:val="00390B83"/>
    <w:rsid w:val="004002FC"/>
    <w:rsid w:val="00414E06"/>
    <w:rsid w:val="004A11F1"/>
    <w:rsid w:val="004F641E"/>
    <w:rsid w:val="0053751F"/>
    <w:rsid w:val="005455B0"/>
    <w:rsid w:val="0056106F"/>
    <w:rsid w:val="00587B92"/>
    <w:rsid w:val="00617659"/>
    <w:rsid w:val="00651D3A"/>
    <w:rsid w:val="006757FC"/>
    <w:rsid w:val="006C1FCD"/>
    <w:rsid w:val="006D0B30"/>
    <w:rsid w:val="006F7FA2"/>
    <w:rsid w:val="007923A5"/>
    <w:rsid w:val="007964D2"/>
    <w:rsid w:val="007D35B1"/>
    <w:rsid w:val="008556F9"/>
    <w:rsid w:val="008C6AD8"/>
    <w:rsid w:val="008D1F7A"/>
    <w:rsid w:val="008D5FAE"/>
    <w:rsid w:val="0090014C"/>
    <w:rsid w:val="00914FF0"/>
    <w:rsid w:val="00941093"/>
    <w:rsid w:val="00961487"/>
    <w:rsid w:val="0096549C"/>
    <w:rsid w:val="009877FD"/>
    <w:rsid w:val="009A1389"/>
    <w:rsid w:val="00A300AE"/>
    <w:rsid w:val="00AA3A9F"/>
    <w:rsid w:val="00AA6098"/>
    <w:rsid w:val="00AC1367"/>
    <w:rsid w:val="00AC457B"/>
    <w:rsid w:val="00BD06E0"/>
    <w:rsid w:val="00BF2130"/>
    <w:rsid w:val="00C5539D"/>
    <w:rsid w:val="00CA11DC"/>
    <w:rsid w:val="00CA60F5"/>
    <w:rsid w:val="00CC18D7"/>
    <w:rsid w:val="00CD6D56"/>
    <w:rsid w:val="00D20474"/>
    <w:rsid w:val="00E06ED6"/>
    <w:rsid w:val="00E53851"/>
    <w:rsid w:val="00EB338D"/>
    <w:rsid w:val="00EB6F3D"/>
    <w:rsid w:val="00F42201"/>
    <w:rsid w:val="00FC7E8C"/>
    <w:rsid w:val="00FF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7659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D4B6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4B6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Mogoria</dc:creator>
  <cp:lastModifiedBy>Fred</cp:lastModifiedBy>
  <cp:revision>2</cp:revision>
  <cp:lastPrinted>2013-10-22T19:18:00Z</cp:lastPrinted>
  <dcterms:created xsi:type="dcterms:W3CDTF">2016-11-21T03:58:00Z</dcterms:created>
  <dcterms:modified xsi:type="dcterms:W3CDTF">2016-11-21T03:58:00Z</dcterms:modified>
</cp:coreProperties>
</file>