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B81" w:rsidRDefault="00F94B81" w:rsidP="00F94B81">
      <w:pPr>
        <w:spacing w:line="360" w:lineRule="auto"/>
      </w:pPr>
      <w:r>
        <w:t>Name : ....................................</w:t>
      </w:r>
      <w:r w:rsidR="009D55CE">
        <w:t>.........................  Adm.</w:t>
      </w:r>
      <w:r>
        <w:t xml:space="preserve"> No. ..............................................................</w:t>
      </w:r>
    </w:p>
    <w:p w:rsidR="00F94B81" w:rsidRDefault="00F94B81" w:rsidP="00F94B81">
      <w:pPr>
        <w:spacing w:line="360" w:lineRule="auto"/>
      </w:pPr>
      <w:r>
        <w:t>Date: ................................................................. Candidate’s Sign: .....................................................</w:t>
      </w:r>
    </w:p>
    <w:p w:rsidR="00F94B81" w:rsidRPr="00F23487" w:rsidRDefault="00F94B81" w:rsidP="00F94B81">
      <w:pPr>
        <w:spacing w:line="360" w:lineRule="auto"/>
      </w:pPr>
    </w:p>
    <w:p w:rsidR="00F94B81" w:rsidRPr="003968EE" w:rsidRDefault="00F94B81" w:rsidP="00F94B81">
      <w:pPr>
        <w:rPr>
          <w:b/>
        </w:rPr>
      </w:pPr>
      <w:r w:rsidRPr="003968EE">
        <w:rPr>
          <w:b/>
        </w:rPr>
        <w:t xml:space="preserve">565/1 </w:t>
      </w:r>
    </w:p>
    <w:p w:rsidR="00F94B81" w:rsidRPr="00F23487" w:rsidRDefault="00F94B81" w:rsidP="00F94B81">
      <w:pPr>
        <w:rPr>
          <w:b/>
        </w:rPr>
      </w:pPr>
      <w:r>
        <w:rPr>
          <w:b/>
        </w:rPr>
        <w:t>BUSINESS STUDIES</w:t>
      </w:r>
    </w:p>
    <w:p w:rsidR="00F94B81" w:rsidRPr="00F23487" w:rsidRDefault="00F94B81" w:rsidP="00F94B81">
      <w:r w:rsidRPr="00F23487">
        <w:t>Paper 1</w:t>
      </w:r>
    </w:p>
    <w:p w:rsidR="00F94B81" w:rsidRPr="00F23487" w:rsidRDefault="00F94B81" w:rsidP="00F94B81">
      <w:r>
        <w:t xml:space="preserve">OCT/NOV </w:t>
      </w:r>
      <w:r w:rsidR="009D55CE">
        <w:t xml:space="preserve">- </w:t>
      </w:r>
      <w:r>
        <w:t>2013</w:t>
      </w:r>
    </w:p>
    <w:p w:rsidR="00F94B81" w:rsidRDefault="00F94B81" w:rsidP="00F94B81">
      <w:pPr>
        <w:rPr>
          <w:b/>
        </w:rPr>
      </w:pPr>
      <w:r w:rsidRPr="00F23487">
        <w:rPr>
          <w:b/>
        </w:rPr>
        <w:t>Time: 2</w:t>
      </w:r>
      <w:r>
        <w:rPr>
          <w:b/>
        </w:rPr>
        <w:t xml:space="preserve"> </w:t>
      </w:r>
      <w:r w:rsidRPr="00F23487">
        <w:rPr>
          <w:b/>
        </w:rPr>
        <w:t>HOURS</w:t>
      </w:r>
    </w:p>
    <w:p w:rsidR="00F94B81" w:rsidRDefault="00F94B81" w:rsidP="00F94B81">
      <w:pPr>
        <w:rPr>
          <w:b/>
        </w:rPr>
      </w:pPr>
    </w:p>
    <w:p w:rsidR="00F94B81" w:rsidRDefault="00F94B81" w:rsidP="00F94B81">
      <w:pPr>
        <w:rPr>
          <w:b/>
        </w:rPr>
      </w:pPr>
    </w:p>
    <w:p w:rsidR="00F94B81" w:rsidRDefault="00F94B81" w:rsidP="00F94B81">
      <w:pPr>
        <w:rPr>
          <w:b/>
        </w:rPr>
      </w:pPr>
    </w:p>
    <w:p w:rsidR="00F94B81" w:rsidRPr="00F23487" w:rsidRDefault="00F94B81" w:rsidP="00F94B81">
      <w:pPr>
        <w:rPr>
          <w:b/>
        </w:rPr>
      </w:pPr>
    </w:p>
    <w:p w:rsidR="00F94B81" w:rsidRPr="00F23487" w:rsidRDefault="00F94B81" w:rsidP="00F94B81">
      <w:pPr>
        <w:spacing w:line="360" w:lineRule="auto"/>
        <w:rPr>
          <w:b/>
        </w:rPr>
      </w:pPr>
    </w:p>
    <w:p w:rsidR="00F94B81" w:rsidRPr="00F23487" w:rsidRDefault="00002034" w:rsidP="00F94B81">
      <w:pPr>
        <w:tabs>
          <w:tab w:val="left" w:pos="930"/>
        </w:tabs>
        <w:spacing w:line="360" w:lineRule="auto"/>
        <w:rPr>
          <w:b/>
        </w:rPr>
      </w:pPr>
      <w:r>
        <w:rPr>
          <w:b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9.1pt;margin-top:1.35pt;width:521.5pt;height:28.7pt;z-index:-251654144" fillcolor="black">
            <v:shadow color="#b2b2b2" opacity="52429f" offset="3pt"/>
            <v:textpath style="font-family:&quot;Times New Roman&quot;;font-size:16pt;v-text-kern:t" trim="t" fitpath="t" string="BUTERE EAST ZONE JOINT EVALUATION EXAM&#10;"/>
          </v:shape>
        </w:pict>
      </w:r>
    </w:p>
    <w:p w:rsidR="00F94B81" w:rsidRPr="00F23487" w:rsidRDefault="00F94B81" w:rsidP="00F94B81">
      <w:pPr>
        <w:spacing w:line="360" w:lineRule="auto"/>
        <w:rPr>
          <w:b/>
        </w:rPr>
      </w:pPr>
    </w:p>
    <w:p w:rsidR="00F94B81" w:rsidRPr="00F23487" w:rsidRDefault="00F94B81" w:rsidP="00F94B81">
      <w:pPr>
        <w:spacing w:line="360" w:lineRule="auto"/>
        <w:jc w:val="center"/>
        <w:rPr>
          <w:b/>
          <w:i/>
        </w:rPr>
      </w:pPr>
      <w:r w:rsidRPr="00F23487">
        <w:rPr>
          <w:b/>
          <w:i/>
        </w:rPr>
        <w:t>Kenya Certificate of Secondary Education (K.C.S.E.)</w:t>
      </w:r>
    </w:p>
    <w:p w:rsidR="00F94B81" w:rsidRPr="00F23487" w:rsidRDefault="00F94B81" w:rsidP="00F94B81">
      <w:pPr>
        <w:spacing w:line="360" w:lineRule="auto"/>
        <w:rPr>
          <w:b/>
        </w:rPr>
      </w:pPr>
    </w:p>
    <w:p w:rsidR="00F94B81" w:rsidRDefault="00F94B81" w:rsidP="00F94B81">
      <w:pPr>
        <w:jc w:val="center"/>
        <w:rPr>
          <w:b/>
        </w:rPr>
      </w:pPr>
      <w:r>
        <w:rPr>
          <w:b/>
        </w:rPr>
        <w:t xml:space="preserve">Business studies </w:t>
      </w:r>
    </w:p>
    <w:p w:rsidR="00F94B81" w:rsidRPr="00F23487" w:rsidRDefault="00F94B81" w:rsidP="00F94B81">
      <w:pPr>
        <w:jc w:val="center"/>
        <w:rPr>
          <w:b/>
        </w:rPr>
      </w:pPr>
    </w:p>
    <w:p w:rsidR="00F94B81" w:rsidRDefault="00F94B81" w:rsidP="00F94B81">
      <w:pPr>
        <w:jc w:val="center"/>
      </w:pPr>
      <w:r w:rsidRPr="00F23487">
        <w:t>Paper 1</w:t>
      </w:r>
    </w:p>
    <w:p w:rsidR="00F94B81" w:rsidRPr="00F23487" w:rsidRDefault="00F94B81" w:rsidP="00F94B81">
      <w:pPr>
        <w:jc w:val="center"/>
      </w:pPr>
    </w:p>
    <w:p w:rsidR="00F94B81" w:rsidRPr="00F23487" w:rsidRDefault="00F94B81" w:rsidP="00F94B81">
      <w:pPr>
        <w:tabs>
          <w:tab w:val="left" w:pos="8077"/>
        </w:tabs>
      </w:pPr>
      <w:r>
        <w:tab/>
      </w:r>
    </w:p>
    <w:p w:rsidR="00F94B81" w:rsidRPr="00941DD6" w:rsidRDefault="00F94B81" w:rsidP="00F94B81">
      <w:pPr>
        <w:jc w:val="center"/>
      </w:pPr>
    </w:p>
    <w:p w:rsidR="00F94B81" w:rsidRPr="00056F46" w:rsidRDefault="00F94B81" w:rsidP="00F94B81">
      <w:pPr>
        <w:spacing w:line="360" w:lineRule="auto"/>
        <w:rPr>
          <w:b/>
          <w:u w:val="single"/>
        </w:rPr>
      </w:pPr>
      <w:r w:rsidRPr="00941DD6">
        <w:rPr>
          <w:b/>
          <w:u w:val="single"/>
        </w:rPr>
        <w:t xml:space="preserve">INSTRUCTIONS TO CANDIDATES </w:t>
      </w:r>
    </w:p>
    <w:p w:rsidR="00F94B81" w:rsidRDefault="00F94B81" w:rsidP="00F94B81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i/>
        </w:rPr>
      </w:pPr>
      <w:r w:rsidRPr="00156107">
        <w:rPr>
          <w:i/>
        </w:rPr>
        <w:t xml:space="preserve">Answer </w:t>
      </w:r>
      <w:r w:rsidRPr="00156107">
        <w:rPr>
          <w:b/>
          <w:i/>
        </w:rPr>
        <w:t>all</w:t>
      </w:r>
      <w:r w:rsidRPr="00156107">
        <w:rPr>
          <w:i/>
        </w:rPr>
        <w:t xml:space="preserve"> the questions </w:t>
      </w:r>
      <w:r>
        <w:rPr>
          <w:i/>
        </w:rPr>
        <w:t>in the spaces provided.</w:t>
      </w:r>
    </w:p>
    <w:p w:rsidR="00F94B81" w:rsidRDefault="00F94B81" w:rsidP="00F94B81">
      <w:pPr>
        <w:spacing w:line="360" w:lineRule="auto"/>
        <w:rPr>
          <w:i/>
        </w:rPr>
      </w:pPr>
    </w:p>
    <w:p w:rsidR="00F94B81" w:rsidRDefault="00F94B81" w:rsidP="00F94B81">
      <w:pPr>
        <w:spacing w:line="360" w:lineRule="auto"/>
        <w:rPr>
          <w:i/>
        </w:rPr>
      </w:pPr>
    </w:p>
    <w:p w:rsidR="00F94B81" w:rsidRDefault="00F94B81" w:rsidP="00F94B81">
      <w:pPr>
        <w:spacing w:line="360" w:lineRule="auto"/>
        <w:rPr>
          <w:i/>
        </w:rPr>
      </w:pPr>
    </w:p>
    <w:p w:rsidR="00F94B81" w:rsidRDefault="00F94B81" w:rsidP="00F94B81">
      <w:pPr>
        <w:spacing w:line="360" w:lineRule="auto"/>
        <w:rPr>
          <w:i/>
        </w:rPr>
      </w:pPr>
    </w:p>
    <w:p w:rsidR="00F94B81" w:rsidRPr="00156107" w:rsidRDefault="00F94B81" w:rsidP="00F94B81">
      <w:pPr>
        <w:spacing w:line="360" w:lineRule="auto"/>
        <w:rPr>
          <w:i/>
        </w:rPr>
      </w:pPr>
    </w:p>
    <w:p w:rsidR="00F94B81" w:rsidRPr="00911459" w:rsidRDefault="00F94B81" w:rsidP="00F94B81">
      <w:pPr>
        <w:spacing w:line="360" w:lineRule="auto"/>
        <w:rPr>
          <w:i/>
        </w:rPr>
      </w:pPr>
    </w:p>
    <w:p w:rsidR="00F94B81" w:rsidRPr="00156107" w:rsidRDefault="00F94B81" w:rsidP="00F94B81">
      <w:pPr>
        <w:rPr>
          <w:b/>
          <w:i/>
          <w:u w:val="single"/>
        </w:rPr>
      </w:pPr>
    </w:p>
    <w:tbl>
      <w:tblPr>
        <w:tblStyle w:val="TableGrid"/>
        <w:tblW w:w="0" w:type="auto"/>
        <w:tblLook w:val="01E0"/>
      </w:tblPr>
      <w:tblGrid>
        <w:gridCol w:w="1518"/>
        <w:gridCol w:w="435"/>
        <w:gridCol w:w="472"/>
        <w:gridCol w:w="471"/>
        <w:gridCol w:w="591"/>
        <w:gridCol w:w="585"/>
        <w:gridCol w:w="591"/>
        <w:gridCol w:w="591"/>
        <w:gridCol w:w="591"/>
        <w:gridCol w:w="591"/>
        <w:gridCol w:w="628"/>
        <w:gridCol w:w="628"/>
        <w:gridCol w:w="628"/>
        <w:gridCol w:w="628"/>
        <w:gridCol w:w="628"/>
      </w:tblGrid>
      <w:tr w:rsidR="00F94B81" w:rsidRPr="00156107" w:rsidTr="008316DB">
        <w:tc>
          <w:tcPr>
            <w:tcW w:w="1518" w:type="dxa"/>
          </w:tcPr>
          <w:p w:rsidR="00F94B81" w:rsidRPr="008C3E39" w:rsidRDefault="00F94B81" w:rsidP="008316DB">
            <w:pPr>
              <w:rPr>
                <w:b/>
              </w:rPr>
            </w:pPr>
            <w:r w:rsidRPr="008C3E39">
              <w:rPr>
                <w:b/>
              </w:rPr>
              <w:t>QUESTION</w:t>
            </w:r>
          </w:p>
        </w:tc>
        <w:tc>
          <w:tcPr>
            <w:tcW w:w="435" w:type="dxa"/>
          </w:tcPr>
          <w:p w:rsidR="00F94B81" w:rsidRPr="00156107" w:rsidRDefault="00F94B81" w:rsidP="008316DB">
            <w:r w:rsidRPr="00156107">
              <w:t>1</w:t>
            </w:r>
          </w:p>
        </w:tc>
        <w:tc>
          <w:tcPr>
            <w:tcW w:w="472" w:type="dxa"/>
          </w:tcPr>
          <w:p w:rsidR="00F94B81" w:rsidRPr="00156107" w:rsidRDefault="00F94B81" w:rsidP="008316DB">
            <w:r w:rsidRPr="00156107">
              <w:t>2</w:t>
            </w:r>
          </w:p>
        </w:tc>
        <w:tc>
          <w:tcPr>
            <w:tcW w:w="471" w:type="dxa"/>
          </w:tcPr>
          <w:p w:rsidR="00F94B81" w:rsidRPr="00156107" w:rsidRDefault="00F94B81" w:rsidP="008316DB">
            <w:r w:rsidRPr="00156107">
              <w:t>3</w:t>
            </w:r>
          </w:p>
        </w:tc>
        <w:tc>
          <w:tcPr>
            <w:tcW w:w="591" w:type="dxa"/>
          </w:tcPr>
          <w:p w:rsidR="00F94B81" w:rsidRPr="00156107" w:rsidRDefault="00F94B81" w:rsidP="008316DB">
            <w:r w:rsidRPr="00156107">
              <w:t>4</w:t>
            </w:r>
          </w:p>
        </w:tc>
        <w:tc>
          <w:tcPr>
            <w:tcW w:w="585" w:type="dxa"/>
          </w:tcPr>
          <w:p w:rsidR="00F94B81" w:rsidRPr="00156107" w:rsidRDefault="00F94B81" w:rsidP="008316DB">
            <w:r w:rsidRPr="00156107">
              <w:t>5</w:t>
            </w:r>
          </w:p>
        </w:tc>
        <w:tc>
          <w:tcPr>
            <w:tcW w:w="591" w:type="dxa"/>
          </w:tcPr>
          <w:p w:rsidR="00F94B81" w:rsidRPr="00156107" w:rsidRDefault="00F94B81" w:rsidP="008316DB">
            <w:r w:rsidRPr="00156107">
              <w:t>6</w:t>
            </w:r>
          </w:p>
        </w:tc>
        <w:tc>
          <w:tcPr>
            <w:tcW w:w="591" w:type="dxa"/>
          </w:tcPr>
          <w:p w:rsidR="00F94B81" w:rsidRPr="00156107" w:rsidRDefault="00F94B81" w:rsidP="008316DB">
            <w:r w:rsidRPr="00156107">
              <w:t>7</w:t>
            </w:r>
          </w:p>
        </w:tc>
        <w:tc>
          <w:tcPr>
            <w:tcW w:w="591" w:type="dxa"/>
          </w:tcPr>
          <w:p w:rsidR="00F94B81" w:rsidRPr="00156107" w:rsidRDefault="00F94B81" w:rsidP="008316DB">
            <w:r w:rsidRPr="00156107">
              <w:t>8</w:t>
            </w:r>
          </w:p>
        </w:tc>
        <w:tc>
          <w:tcPr>
            <w:tcW w:w="591" w:type="dxa"/>
          </w:tcPr>
          <w:p w:rsidR="00F94B81" w:rsidRPr="00156107" w:rsidRDefault="00F94B81" w:rsidP="008316DB">
            <w:r w:rsidRPr="00156107">
              <w:t>9</w:t>
            </w:r>
          </w:p>
        </w:tc>
        <w:tc>
          <w:tcPr>
            <w:tcW w:w="628" w:type="dxa"/>
          </w:tcPr>
          <w:p w:rsidR="00F94B81" w:rsidRPr="00156107" w:rsidRDefault="00F94B81" w:rsidP="008316DB">
            <w:r w:rsidRPr="00156107">
              <w:t>10</w:t>
            </w:r>
          </w:p>
        </w:tc>
        <w:tc>
          <w:tcPr>
            <w:tcW w:w="628" w:type="dxa"/>
          </w:tcPr>
          <w:p w:rsidR="00F94B81" w:rsidRPr="00156107" w:rsidRDefault="00F94B81" w:rsidP="008316DB">
            <w:r w:rsidRPr="00156107">
              <w:t>11</w:t>
            </w:r>
          </w:p>
        </w:tc>
        <w:tc>
          <w:tcPr>
            <w:tcW w:w="628" w:type="dxa"/>
          </w:tcPr>
          <w:p w:rsidR="00F94B81" w:rsidRPr="00156107" w:rsidRDefault="00F94B81" w:rsidP="008316DB">
            <w:r w:rsidRPr="00156107">
              <w:t>12</w:t>
            </w:r>
          </w:p>
        </w:tc>
        <w:tc>
          <w:tcPr>
            <w:tcW w:w="628" w:type="dxa"/>
          </w:tcPr>
          <w:p w:rsidR="00F94B81" w:rsidRPr="00156107" w:rsidRDefault="00F94B81" w:rsidP="008316DB">
            <w:r w:rsidRPr="00156107">
              <w:t>13</w:t>
            </w:r>
          </w:p>
        </w:tc>
        <w:tc>
          <w:tcPr>
            <w:tcW w:w="628" w:type="dxa"/>
          </w:tcPr>
          <w:p w:rsidR="00F94B81" w:rsidRPr="00156107" w:rsidRDefault="00F94B81" w:rsidP="008316DB">
            <w:r w:rsidRPr="00156107">
              <w:t>14</w:t>
            </w:r>
          </w:p>
        </w:tc>
      </w:tr>
      <w:tr w:rsidR="00F94B81" w:rsidRPr="00156107" w:rsidTr="008316DB">
        <w:tc>
          <w:tcPr>
            <w:tcW w:w="1518" w:type="dxa"/>
          </w:tcPr>
          <w:p w:rsidR="00F94B81" w:rsidRPr="008C3E39" w:rsidRDefault="00F94B81" w:rsidP="008316DB">
            <w:pPr>
              <w:rPr>
                <w:b/>
              </w:rPr>
            </w:pPr>
            <w:r w:rsidRPr="008C3E39">
              <w:rPr>
                <w:b/>
              </w:rPr>
              <w:t>MARKS</w:t>
            </w:r>
          </w:p>
        </w:tc>
        <w:tc>
          <w:tcPr>
            <w:tcW w:w="435" w:type="dxa"/>
          </w:tcPr>
          <w:p w:rsidR="00F94B81" w:rsidRPr="00156107" w:rsidRDefault="00F94B81" w:rsidP="008316DB"/>
        </w:tc>
        <w:tc>
          <w:tcPr>
            <w:tcW w:w="472" w:type="dxa"/>
          </w:tcPr>
          <w:p w:rsidR="00F94B81" w:rsidRPr="00156107" w:rsidRDefault="00F94B81" w:rsidP="008316DB"/>
        </w:tc>
        <w:tc>
          <w:tcPr>
            <w:tcW w:w="471" w:type="dxa"/>
          </w:tcPr>
          <w:p w:rsidR="00F94B81" w:rsidRPr="00156107" w:rsidRDefault="00F94B81" w:rsidP="008316DB"/>
        </w:tc>
        <w:tc>
          <w:tcPr>
            <w:tcW w:w="591" w:type="dxa"/>
          </w:tcPr>
          <w:p w:rsidR="00F94B81" w:rsidRPr="00156107" w:rsidRDefault="00F94B81" w:rsidP="008316DB"/>
        </w:tc>
        <w:tc>
          <w:tcPr>
            <w:tcW w:w="585" w:type="dxa"/>
          </w:tcPr>
          <w:p w:rsidR="00F94B81" w:rsidRPr="00156107" w:rsidRDefault="00F94B81" w:rsidP="008316DB"/>
        </w:tc>
        <w:tc>
          <w:tcPr>
            <w:tcW w:w="591" w:type="dxa"/>
          </w:tcPr>
          <w:p w:rsidR="00F94B81" w:rsidRPr="00156107" w:rsidRDefault="00F94B81" w:rsidP="008316DB"/>
        </w:tc>
        <w:tc>
          <w:tcPr>
            <w:tcW w:w="591" w:type="dxa"/>
          </w:tcPr>
          <w:p w:rsidR="00F94B81" w:rsidRPr="00156107" w:rsidRDefault="00F94B81" w:rsidP="008316DB"/>
        </w:tc>
        <w:tc>
          <w:tcPr>
            <w:tcW w:w="591" w:type="dxa"/>
          </w:tcPr>
          <w:p w:rsidR="00F94B81" w:rsidRPr="00156107" w:rsidRDefault="00F94B81" w:rsidP="008316DB"/>
        </w:tc>
        <w:tc>
          <w:tcPr>
            <w:tcW w:w="591" w:type="dxa"/>
          </w:tcPr>
          <w:p w:rsidR="00F94B81" w:rsidRPr="00156107" w:rsidRDefault="00F94B81" w:rsidP="008316DB"/>
        </w:tc>
        <w:tc>
          <w:tcPr>
            <w:tcW w:w="628" w:type="dxa"/>
          </w:tcPr>
          <w:p w:rsidR="00F94B81" w:rsidRPr="00156107" w:rsidRDefault="00F94B81" w:rsidP="008316DB"/>
        </w:tc>
        <w:tc>
          <w:tcPr>
            <w:tcW w:w="628" w:type="dxa"/>
          </w:tcPr>
          <w:p w:rsidR="00F94B81" w:rsidRPr="00156107" w:rsidRDefault="00F94B81" w:rsidP="008316DB"/>
        </w:tc>
        <w:tc>
          <w:tcPr>
            <w:tcW w:w="628" w:type="dxa"/>
          </w:tcPr>
          <w:p w:rsidR="00F94B81" w:rsidRPr="00156107" w:rsidRDefault="00F94B81" w:rsidP="008316DB"/>
        </w:tc>
        <w:tc>
          <w:tcPr>
            <w:tcW w:w="628" w:type="dxa"/>
          </w:tcPr>
          <w:p w:rsidR="00F94B81" w:rsidRPr="00156107" w:rsidRDefault="00F94B81" w:rsidP="008316DB"/>
        </w:tc>
        <w:tc>
          <w:tcPr>
            <w:tcW w:w="628" w:type="dxa"/>
          </w:tcPr>
          <w:p w:rsidR="00F94B81" w:rsidRPr="00156107" w:rsidRDefault="00F94B81" w:rsidP="008316DB"/>
        </w:tc>
      </w:tr>
    </w:tbl>
    <w:tbl>
      <w:tblPr>
        <w:tblStyle w:val="TableGrid"/>
        <w:tblpPr w:leftFromText="180" w:rightFromText="180" w:vertAnchor="text" w:horzAnchor="margin" w:tblpY="198"/>
        <w:tblW w:w="0" w:type="auto"/>
        <w:tblLook w:val="01E0"/>
      </w:tblPr>
      <w:tblGrid>
        <w:gridCol w:w="1604"/>
        <w:gridCol w:w="574"/>
        <w:gridCol w:w="630"/>
        <w:gridCol w:w="630"/>
        <w:gridCol w:w="810"/>
        <w:gridCol w:w="630"/>
        <w:gridCol w:w="810"/>
        <w:gridCol w:w="630"/>
        <w:gridCol w:w="720"/>
        <w:gridCol w:w="810"/>
        <w:gridCol w:w="810"/>
        <w:gridCol w:w="630"/>
      </w:tblGrid>
      <w:tr w:rsidR="00F94B81" w:rsidRPr="00156107" w:rsidTr="008316DB">
        <w:tc>
          <w:tcPr>
            <w:tcW w:w="1604" w:type="dxa"/>
          </w:tcPr>
          <w:p w:rsidR="00F94B81" w:rsidRPr="008C3E39" w:rsidRDefault="00F94B81" w:rsidP="008316DB">
            <w:pPr>
              <w:rPr>
                <w:b/>
              </w:rPr>
            </w:pPr>
            <w:r w:rsidRPr="008C3E39">
              <w:rPr>
                <w:b/>
              </w:rPr>
              <w:t>QUESTION</w:t>
            </w:r>
          </w:p>
        </w:tc>
        <w:tc>
          <w:tcPr>
            <w:tcW w:w="574" w:type="dxa"/>
          </w:tcPr>
          <w:p w:rsidR="00F94B81" w:rsidRPr="00156107" w:rsidRDefault="00F94B81" w:rsidP="008316DB">
            <w:r w:rsidRPr="00156107">
              <w:t>15</w:t>
            </w:r>
          </w:p>
        </w:tc>
        <w:tc>
          <w:tcPr>
            <w:tcW w:w="630" w:type="dxa"/>
          </w:tcPr>
          <w:p w:rsidR="00F94B81" w:rsidRPr="00156107" w:rsidRDefault="00F94B81" w:rsidP="008316DB">
            <w:r w:rsidRPr="00156107">
              <w:t>16</w:t>
            </w:r>
          </w:p>
        </w:tc>
        <w:tc>
          <w:tcPr>
            <w:tcW w:w="630" w:type="dxa"/>
          </w:tcPr>
          <w:p w:rsidR="00F94B81" w:rsidRPr="00156107" w:rsidRDefault="00F94B81" w:rsidP="008316DB">
            <w:r w:rsidRPr="00156107">
              <w:t>17</w:t>
            </w:r>
          </w:p>
        </w:tc>
        <w:tc>
          <w:tcPr>
            <w:tcW w:w="810" w:type="dxa"/>
          </w:tcPr>
          <w:p w:rsidR="00F94B81" w:rsidRPr="00156107" w:rsidRDefault="00F94B81" w:rsidP="008316DB">
            <w:r w:rsidRPr="00156107">
              <w:t>18</w:t>
            </w:r>
          </w:p>
        </w:tc>
        <w:tc>
          <w:tcPr>
            <w:tcW w:w="630" w:type="dxa"/>
          </w:tcPr>
          <w:p w:rsidR="00F94B81" w:rsidRPr="00156107" w:rsidRDefault="00F94B81" w:rsidP="008316DB">
            <w:r w:rsidRPr="00156107">
              <w:t>19</w:t>
            </w:r>
          </w:p>
        </w:tc>
        <w:tc>
          <w:tcPr>
            <w:tcW w:w="810" w:type="dxa"/>
          </w:tcPr>
          <w:p w:rsidR="00F94B81" w:rsidRPr="00156107" w:rsidRDefault="00F94B81" w:rsidP="008316DB">
            <w:r w:rsidRPr="00156107">
              <w:t>20</w:t>
            </w:r>
          </w:p>
        </w:tc>
        <w:tc>
          <w:tcPr>
            <w:tcW w:w="630" w:type="dxa"/>
          </w:tcPr>
          <w:p w:rsidR="00F94B81" w:rsidRPr="00156107" w:rsidRDefault="00F94B81" w:rsidP="008316DB">
            <w:r w:rsidRPr="00156107">
              <w:t>21</w:t>
            </w:r>
          </w:p>
        </w:tc>
        <w:tc>
          <w:tcPr>
            <w:tcW w:w="720" w:type="dxa"/>
          </w:tcPr>
          <w:p w:rsidR="00F94B81" w:rsidRPr="00156107" w:rsidRDefault="00F94B81" w:rsidP="008316DB">
            <w:r w:rsidRPr="00156107">
              <w:t>22</w:t>
            </w:r>
          </w:p>
        </w:tc>
        <w:tc>
          <w:tcPr>
            <w:tcW w:w="810" w:type="dxa"/>
          </w:tcPr>
          <w:p w:rsidR="00F94B81" w:rsidRPr="00156107" w:rsidRDefault="00F94B81" w:rsidP="008316DB">
            <w:r w:rsidRPr="00156107">
              <w:t>23</w:t>
            </w:r>
          </w:p>
        </w:tc>
        <w:tc>
          <w:tcPr>
            <w:tcW w:w="810" w:type="dxa"/>
          </w:tcPr>
          <w:p w:rsidR="00F94B81" w:rsidRPr="00156107" w:rsidRDefault="00F94B81" w:rsidP="008316DB">
            <w:r w:rsidRPr="00156107">
              <w:t>24</w:t>
            </w:r>
          </w:p>
        </w:tc>
        <w:tc>
          <w:tcPr>
            <w:tcW w:w="630" w:type="dxa"/>
          </w:tcPr>
          <w:p w:rsidR="00F94B81" w:rsidRPr="00156107" w:rsidRDefault="00F94B81" w:rsidP="008316DB">
            <w:r w:rsidRPr="00156107">
              <w:t>25</w:t>
            </w:r>
          </w:p>
        </w:tc>
      </w:tr>
      <w:tr w:rsidR="00F94B81" w:rsidRPr="00156107" w:rsidTr="008316DB">
        <w:tc>
          <w:tcPr>
            <w:tcW w:w="1604" w:type="dxa"/>
          </w:tcPr>
          <w:p w:rsidR="00F94B81" w:rsidRPr="008C3E39" w:rsidRDefault="00F94B81" w:rsidP="008316DB">
            <w:pPr>
              <w:rPr>
                <w:b/>
              </w:rPr>
            </w:pPr>
            <w:r w:rsidRPr="008C3E39">
              <w:rPr>
                <w:b/>
              </w:rPr>
              <w:t>MARKS</w:t>
            </w:r>
          </w:p>
        </w:tc>
        <w:tc>
          <w:tcPr>
            <w:tcW w:w="574" w:type="dxa"/>
          </w:tcPr>
          <w:p w:rsidR="00F94B81" w:rsidRPr="00156107" w:rsidRDefault="00F94B81" w:rsidP="008316DB"/>
        </w:tc>
        <w:tc>
          <w:tcPr>
            <w:tcW w:w="630" w:type="dxa"/>
          </w:tcPr>
          <w:p w:rsidR="00F94B81" w:rsidRPr="00156107" w:rsidRDefault="00F94B81" w:rsidP="008316DB"/>
        </w:tc>
        <w:tc>
          <w:tcPr>
            <w:tcW w:w="630" w:type="dxa"/>
          </w:tcPr>
          <w:p w:rsidR="00F94B81" w:rsidRPr="00156107" w:rsidRDefault="00F94B81" w:rsidP="008316DB"/>
        </w:tc>
        <w:tc>
          <w:tcPr>
            <w:tcW w:w="810" w:type="dxa"/>
          </w:tcPr>
          <w:p w:rsidR="00F94B81" w:rsidRPr="00156107" w:rsidRDefault="00F94B81" w:rsidP="008316DB"/>
        </w:tc>
        <w:tc>
          <w:tcPr>
            <w:tcW w:w="630" w:type="dxa"/>
          </w:tcPr>
          <w:p w:rsidR="00F94B81" w:rsidRPr="00156107" w:rsidRDefault="00F94B81" w:rsidP="008316DB"/>
        </w:tc>
        <w:tc>
          <w:tcPr>
            <w:tcW w:w="810" w:type="dxa"/>
          </w:tcPr>
          <w:p w:rsidR="00F94B81" w:rsidRPr="00156107" w:rsidRDefault="00F94B81" w:rsidP="008316DB"/>
        </w:tc>
        <w:tc>
          <w:tcPr>
            <w:tcW w:w="630" w:type="dxa"/>
          </w:tcPr>
          <w:p w:rsidR="00F94B81" w:rsidRPr="00156107" w:rsidRDefault="00F94B81" w:rsidP="008316DB"/>
        </w:tc>
        <w:tc>
          <w:tcPr>
            <w:tcW w:w="720" w:type="dxa"/>
          </w:tcPr>
          <w:p w:rsidR="00F94B81" w:rsidRPr="00156107" w:rsidRDefault="00F94B81" w:rsidP="008316DB"/>
        </w:tc>
        <w:tc>
          <w:tcPr>
            <w:tcW w:w="810" w:type="dxa"/>
          </w:tcPr>
          <w:p w:rsidR="00F94B81" w:rsidRPr="00156107" w:rsidRDefault="00F94B81" w:rsidP="008316DB"/>
        </w:tc>
        <w:tc>
          <w:tcPr>
            <w:tcW w:w="810" w:type="dxa"/>
          </w:tcPr>
          <w:p w:rsidR="00F94B81" w:rsidRPr="00156107" w:rsidRDefault="00F94B81" w:rsidP="008316DB"/>
        </w:tc>
        <w:tc>
          <w:tcPr>
            <w:tcW w:w="630" w:type="dxa"/>
          </w:tcPr>
          <w:p w:rsidR="00F94B81" w:rsidRPr="00156107" w:rsidRDefault="00F94B81" w:rsidP="008316DB"/>
        </w:tc>
      </w:tr>
    </w:tbl>
    <w:p w:rsidR="00F94B81" w:rsidRPr="00156107" w:rsidRDefault="00F94B81" w:rsidP="00F94B81">
      <w:pPr>
        <w:rPr>
          <w:i/>
        </w:rPr>
      </w:pPr>
    </w:p>
    <w:p w:rsidR="00F94B81" w:rsidRDefault="00F94B81" w:rsidP="00F94B81">
      <w:pPr>
        <w:tabs>
          <w:tab w:val="left" w:pos="3330"/>
        </w:tabs>
        <w:spacing w:line="36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</w:p>
    <w:p w:rsidR="00F94B81" w:rsidRDefault="00F94B81" w:rsidP="00F94B81">
      <w:pPr>
        <w:tabs>
          <w:tab w:val="left" w:pos="3330"/>
        </w:tabs>
        <w:rPr>
          <w:sz w:val="20"/>
          <w:szCs w:val="20"/>
        </w:rPr>
      </w:pPr>
    </w:p>
    <w:p w:rsidR="00F94B81" w:rsidRDefault="00F94B81" w:rsidP="00F94B81">
      <w:pPr>
        <w:tabs>
          <w:tab w:val="left" w:pos="3330"/>
        </w:tabs>
        <w:rPr>
          <w:sz w:val="20"/>
          <w:szCs w:val="20"/>
        </w:rPr>
      </w:pPr>
    </w:p>
    <w:p w:rsidR="00F94B81" w:rsidRDefault="00002034" w:rsidP="00F94B81">
      <w:pPr>
        <w:tabs>
          <w:tab w:val="left" w:pos="3330"/>
        </w:tabs>
        <w:rPr>
          <w:sz w:val="20"/>
          <w:szCs w:val="20"/>
        </w:rPr>
      </w:pPr>
      <w:r w:rsidRPr="00002034">
        <w:rPr>
          <w:i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0.6pt;margin-top:5.7pt;width:108.3pt;height:25.05pt;z-index:251660288" filled="f" stroked="f">
            <v:textbox style="mso-next-textbox:#_x0000_s1026">
              <w:txbxContent>
                <w:p w:rsidR="00F94B81" w:rsidRPr="001C19A8" w:rsidRDefault="00F94B81" w:rsidP="00F94B81">
                  <w:pPr>
                    <w:rPr>
                      <w:b/>
                    </w:rPr>
                  </w:pPr>
                  <w:r>
                    <w:rPr>
                      <w:b/>
                    </w:rPr>
                    <w:t>TOTAL SCORE</w:t>
                  </w:r>
                </w:p>
              </w:txbxContent>
            </v:textbox>
          </v:shape>
        </w:pict>
      </w:r>
      <w:r w:rsidRPr="00002034">
        <w:rPr>
          <w:b/>
          <w:noProof/>
        </w:rPr>
        <w:pict>
          <v:rect id="_x0000_s1027" style="position:absolute;margin-left:273.05pt;margin-top:5.9pt;width:63pt;height:35.85pt;z-index:251661312"/>
        </w:pict>
      </w:r>
    </w:p>
    <w:p w:rsidR="00F94B81" w:rsidRDefault="00F94B81" w:rsidP="00F94B81">
      <w:pPr>
        <w:tabs>
          <w:tab w:val="left" w:pos="3330"/>
        </w:tabs>
        <w:rPr>
          <w:sz w:val="20"/>
          <w:szCs w:val="20"/>
        </w:rPr>
      </w:pPr>
    </w:p>
    <w:p w:rsidR="00F94B81" w:rsidRDefault="00F94B81" w:rsidP="00F94B81">
      <w:pPr>
        <w:tabs>
          <w:tab w:val="left" w:pos="3330"/>
        </w:tabs>
        <w:rPr>
          <w:sz w:val="20"/>
          <w:szCs w:val="20"/>
        </w:rPr>
      </w:pPr>
    </w:p>
    <w:p w:rsidR="00F94B81" w:rsidRDefault="00F94B81" w:rsidP="00F94B81">
      <w:pPr>
        <w:tabs>
          <w:tab w:val="left" w:pos="3330"/>
        </w:tabs>
        <w:rPr>
          <w:sz w:val="20"/>
          <w:szCs w:val="20"/>
        </w:rPr>
      </w:pPr>
    </w:p>
    <w:p w:rsidR="00F94B81" w:rsidRDefault="00F94B81" w:rsidP="00F94B81">
      <w:pPr>
        <w:tabs>
          <w:tab w:val="left" w:pos="3330"/>
        </w:tabs>
        <w:rPr>
          <w:sz w:val="20"/>
          <w:szCs w:val="20"/>
        </w:rPr>
      </w:pPr>
    </w:p>
    <w:p w:rsidR="00F94B81" w:rsidRDefault="00F94B81" w:rsidP="00F94B81">
      <w:pPr>
        <w:tabs>
          <w:tab w:val="left" w:pos="3330"/>
        </w:tabs>
        <w:rPr>
          <w:sz w:val="20"/>
          <w:szCs w:val="20"/>
        </w:rPr>
      </w:pPr>
    </w:p>
    <w:p w:rsidR="00F94B81" w:rsidRPr="00215445" w:rsidRDefault="00F94B81" w:rsidP="00F94B81">
      <w:pPr>
        <w:spacing w:line="360" w:lineRule="auto"/>
        <w:rPr>
          <w:i/>
          <w:sz w:val="18"/>
          <w:szCs w:val="18"/>
        </w:rPr>
      </w:pPr>
      <w:r w:rsidRPr="00215445">
        <w:rPr>
          <w:i/>
          <w:sz w:val="18"/>
          <w:szCs w:val="18"/>
        </w:rPr>
        <w:lastRenderedPageBreak/>
        <w:t xml:space="preserve">This paper consists of </w:t>
      </w:r>
      <w:r>
        <w:rPr>
          <w:i/>
          <w:sz w:val="18"/>
          <w:szCs w:val="18"/>
        </w:rPr>
        <w:t>7</w:t>
      </w:r>
      <w:r w:rsidRPr="00215445">
        <w:rPr>
          <w:i/>
          <w:sz w:val="18"/>
          <w:szCs w:val="18"/>
        </w:rPr>
        <w:t xml:space="preserve"> printed pages. Candidates should check to ascertain that all papers are printed as indicated and that no questions are missing</w:t>
      </w:r>
    </w:p>
    <w:p w:rsidR="00205561" w:rsidRDefault="007D6F92" w:rsidP="007D6F92">
      <w:pPr>
        <w:spacing w:line="360" w:lineRule="auto"/>
      </w:pPr>
      <w:r>
        <w:t>1.</w:t>
      </w:r>
      <w:r>
        <w:tab/>
        <w:t>State  four reasons why a business organization need to prepare a business</w:t>
      </w:r>
      <w:r>
        <w:tab/>
      </w:r>
      <w:r>
        <w:tab/>
      </w:r>
      <w:r>
        <w:tab/>
        <w:t>(4mks)</w:t>
      </w:r>
    </w:p>
    <w:p w:rsidR="007D6F92" w:rsidRDefault="007D6F92" w:rsidP="007D6F92">
      <w:pPr>
        <w:spacing w:line="360" w:lineRule="auto"/>
      </w:pPr>
      <w:r>
        <w:tab/>
        <w:t>(i)……………………………………………………………………………………………………..</w:t>
      </w:r>
    </w:p>
    <w:p w:rsidR="007D6F92" w:rsidRDefault="007D6F92" w:rsidP="007D6F92">
      <w:pPr>
        <w:spacing w:line="360" w:lineRule="auto"/>
      </w:pPr>
      <w:r>
        <w:tab/>
        <w:t>(ii)……………………………………………………………………………………………………..</w:t>
      </w:r>
    </w:p>
    <w:p w:rsidR="007D6F92" w:rsidRDefault="007D6F92" w:rsidP="007D6F92">
      <w:pPr>
        <w:spacing w:line="360" w:lineRule="auto"/>
      </w:pPr>
      <w:r>
        <w:tab/>
        <w:t>(iii)……………………………………………………………………………………………………..</w:t>
      </w:r>
    </w:p>
    <w:p w:rsidR="007D6F92" w:rsidRDefault="007D6F92" w:rsidP="007D6F92">
      <w:pPr>
        <w:spacing w:line="360" w:lineRule="auto"/>
      </w:pPr>
      <w:r>
        <w:tab/>
        <w:t>(iv)……………………………………………………………………………………………………..</w:t>
      </w:r>
    </w:p>
    <w:p w:rsidR="007D6F92" w:rsidRDefault="007D6F92" w:rsidP="007D6F92">
      <w:pPr>
        <w:spacing w:line="360" w:lineRule="auto"/>
      </w:pPr>
      <w:r>
        <w:t>2.</w:t>
      </w:r>
      <w:r>
        <w:tab/>
        <w:t>Indicate in the spaces provided the type of warehouse with each of the description stated below</w:t>
      </w:r>
    </w:p>
    <w:p w:rsidR="007D6F92" w:rsidRDefault="007D6F92" w:rsidP="007D6F92">
      <w:pPr>
        <w:spacing w:line="360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7D6F92" w:rsidRDefault="007D6F92" w:rsidP="007D6F92">
      <w:pPr>
        <w:spacing w:line="360" w:lineRule="auto"/>
      </w:pPr>
      <w:r>
        <w:tab/>
        <w:t>(i) Individuals can hire staorage facilities …………………………………………………………</w:t>
      </w:r>
    </w:p>
    <w:p w:rsidR="007D6F92" w:rsidRDefault="007D6F92" w:rsidP="007D6F92">
      <w:pPr>
        <w:spacing w:line="360" w:lineRule="auto"/>
      </w:pPr>
      <w:r>
        <w:tab/>
        <w:t>(ii)used to store tax-tye goods originating from within or outside the country………………………</w:t>
      </w:r>
    </w:p>
    <w:p w:rsidR="007D6F92" w:rsidRDefault="007D6F92" w:rsidP="007D6F92">
      <w:pPr>
        <w:spacing w:line="360" w:lineRule="auto"/>
      </w:pPr>
      <w:r>
        <w:tab/>
        <w:t>(iii)Used for storage of specilaised goods……………………………………………………………..</w:t>
      </w:r>
    </w:p>
    <w:p w:rsidR="007D6F92" w:rsidRDefault="007D6F92" w:rsidP="007D6F92">
      <w:pPr>
        <w:spacing w:line="360" w:lineRule="auto"/>
      </w:pPr>
      <w:r>
        <w:tab/>
        <w:t>(iv)used  for the storage of locally produced goods until excise duty is paid………………………..</w:t>
      </w:r>
    </w:p>
    <w:p w:rsidR="0087248C" w:rsidRDefault="007D6F92" w:rsidP="007D6F92">
      <w:pPr>
        <w:spacing w:line="360" w:lineRule="auto"/>
      </w:pPr>
      <w:r>
        <w:t>3.</w:t>
      </w:r>
      <w:r w:rsidR="0087248C">
        <w:tab/>
        <w:t>The figure below shows a shift in the supply curve of a given commodity</w:t>
      </w:r>
    </w:p>
    <w:p w:rsidR="0087248C" w:rsidRDefault="0087248C" w:rsidP="007D6F92">
      <w:pPr>
        <w:spacing w:line="360" w:lineRule="auto"/>
      </w:pPr>
    </w:p>
    <w:p w:rsidR="0087248C" w:rsidRDefault="0087248C" w:rsidP="007D6F92">
      <w:pPr>
        <w:spacing w:line="360" w:lineRule="auto"/>
      </w:pPr>
    </w:p>
    <w:p w:rsidR="0087248C" w:rsidRDefault="0087248C" w:rsidP="007D6F92">
      <w:pPr>
        <w:spacing w:line="360" w:lineRule="auto"/>
      </w:pPr>
    </w:p>
    <w:p w:rsidR="0087248C" w:rsidRDefault="0087248C" w:rsidP="007D6F92">
      <w:pPr>
        <w:spacing w:line="360" w:lineRule="auto"/>
      </w:pPr>
    </w:p>
    <w:p w:rsidR="0087248C" w:rsidRDefault="0087248C" w:rsidP="007D6F92">
      <w:pPr>
        <w:spacing w:line="360" w:lineRule="auto"/>
      </w:pPr>
    </w:p>
    <w:p w:rsidR="0087248C" w:rsidRDefault="0087248C" w:rsidP="007D6F92">
      <w:pPr>
        <w:spacing w:line="360" w:lineRule="auto"/>
      </w:pPr>
    </w:p>
    <w:p w:rsidR="0087248C" w:rsidRDefault="0087248C" w:rsidP="007D6F92">
      <w:pPr>
        <w:spacing w:line="360" w:lineRule="auto"/>
      </w:pPr>
      <w:r>
        <w:tab/>
        <w:t>Outline four factors that may have caused the shift in the supply curve from SoSo to S1S1(4mks)</w:t>
      </w:r>
    </w:p>
    <w:p w:rsidR="0087248C" w:rsidRDefault="0087248C" w:rsidP="0087248C">
      <w:pPr>
        <w:spacing w:line="360" w:lineRule="auto"/>
      </w:pPr>
      <w:r>
        <w:tab/>
        <w:t>(i)……………………………………………………………………………………………………..</w:t>
      </w:r>
    </w:p>
    <w:p w:rsidR="0087248C" w:rsidRDefault="0087248C" w:rsidP="0087248C">
      <w:pPr>
        <w:spacing w:line="360" w:lineRule="auto"/>
      </w:pPr>
      <w:r>
        <w:tab/>
        <w:t>(ii)……………………………………………………………………………………………………..</w:t>
      </w:r>
    </w:p>
    <w:p w:rsidR="0087248C" w:rsidRDefault="0087248C" w:rsidP="0087248C">
      <w:pPr>
        <w:spacing w:line="360" w:lineRule="auto"/>
      </w:pPr>
      <w:r>
        <w:tab/>
        <w:t>(iii)……………………………………………………………………………………………………..</w:t>
      </w:r>
    </w:p>
    <w:p w:rsidR="0087248C" w:rsidRDefault="0087248C" w:rsidP="0087248C">
      <w:pPr>
        <w:spacing w:line="360" w:lineRule="auto"/>
      </w:pPr>
      <w:r>
        <w:tab/>
        <w:t>(iv)……………………………………………………………………………………………………..</w:t>
      </w:r>
    </w:p>
    <w:p w:rsidR="0087248C" w:rsidRDefault="0087248C" w:rsidP="0087248C">
      <w:pPr>
        <w:spacing w:line="360" w:lineRule="auto"/>
      </w:pPr>
      <w:r>
        <w:t>4.</w:t>
      </w:r>
      <w:r>
        <w:tab/>
        <w:t>Enter the following transactions in a cash book of Mwilala Traders for month of January 2012(5mks)</w:t>
      </w:r>
    </w:p>
    <w:p w:rsidR="0087248C" w:rsidRDefault="0087248C" w:rsidP="0087248C">
      <w:pPr>
        <w:spacing w:line="360" w:lineRule="auto"/>
        <w:ind w:firstLine="720"/>
      </w:pPr>
      <w:r>
        <w:t>2012</w:t>
      </w:r>
      <w:r>
        <w:tab/>
      </w:r>
    </w:p>
    <w:p w:rsidR="0087248C" w:rsidRDefault="0087248C" w:rsidP="0087248C">
      <w:pPr>
        <w:spacing w:line="360" w:lineRule="auto"/>
        <w:ind w:firstLine="720"/>
      </w:pPr>
      <w:r>
        <w:tab/>
        <w:t>JAN 1</w:t>
      </w:r>
      <w:r w:rsidRPr="0087248C">
        <w:rPr>
          <w:vertAlign w:val="superscript"/>
        </w:rPr>
        <w:t>ST</w:t>
      </w:r>
      <w:r>
        <w:t xml:space="preserve"> – Cash Ksh. 10000 and cash at bank Ksh. 35,000(Cr)</w:t>
      </w:r>
    </w:p>
    <w:p w:rsidR="0087248C" w:rsidRDefault="0087248C" w:rsidP="0087248C">
      <w:pPr>
        <w:spacing w:line="360" w:lineRule="auto"/>
        <w:ind w:firstLine="720"/>
      </w:pPr>
      <w:r>
        <w:tab/>
        <w:t>Jan 2</w:t>
      </w:r>
      <w:r w:rsidRPr="0087248C">
        <w:rPr>
          <w:vertAlign w:val="superscript"/>
        </w:rPr>
        <w:t>nd</w:t>
      </w:r>
      <w:r>
        <w:t xml:space="preserve"> –Sold goods worth Ksh. 20,000 in cash</w:t>
      </w:r>
    </w:p>
    <w:p w:rsidR="0087248C" w:rsidRDefault="0087248C" w:rsidP="0087248C">
      <w:pPr>
        <w:spacing w:line="360" w:lineRule="auto"/>
        <w:ind w:firstLine="720"/>
      </w:pPr>
      <w:r>
        <w:tab/>
        <w:t>Jan 3</w:t>
      </w:r>
      <w:r w:rsidRPr="0087248C">
        <w:rPr>
          <w:vertAlign w:val="superscript"/>
        </w:rPr>
        <w:t>rd</w:t>
      </w:r>
      <w:r>
        <w:t xml:space="preserve"> – Received  a cheque  of Ksh 20,000 in cash</w:t>
      </w:r>
    </w:p>
    <w:p w:rsidR="0087248C" w:rsidRDefault="0087248C" w:rsidP="00F76324">
      <w:pPr>
        <w:spacing w:line="360" w:lineRule="auto"/>
        <w:ind w:left="1440"/>
      </w:pPr>
      <w:r>
        <w:t>Jan 4</w:t>
      </w:r>
      <w:r w:rsidRPr="0087248C">
        <w:rPr>
          <w:vertAlign w:val="superscript"/>
        </w:rPr>
        <w:t>th</w:t>
      </w:r>
      <w:r>
        <w:t xml:space="preserve">-Paid the following accounts by cheque Sammy ksh. 15000, Okalo Ksh.3000. George Ksh.150000, </w:t>
      </w:r>
      <w:r w:rsidR="00F76324">
        <w:t>, Rama Ksh.26000 after deducting 10% discounts in each case</w:t>
      </w:r>
    </w:p>
    <w:p w:rsidR="00F76324" w:rsidRDefault="00F76324" w:rsidP="00F76324">
      <w:pPr>
        <w:spacing w:line="360" w:lineRule="auto"/>
        <w:ind w:left="720" w:firstLine="720"/>
      </w:pPr>
      <w:r>
        <w:t>Jan 5</w:t>
      </w:r>
      <w:r w:rsidRPr="00F76324">
        <w:rPr>
          <w:vertAlign w:val="superscript"/>
        </w:rPr>
        <w:t>th</w:t>
      </w:r>
      <w:r>
        <w:t xml:space="preserve"> Took Ksh. 30,000 from cash till  to the bank</w:t>
      </w:r>
    </w:p>
    <w:p w:rsidR="008229AA" w:rsidRDefault="008229AA" w:rsidP="00F76324">
      <w:pPr>
        <w:spacing w:line="360" w:lineRule="auto"/>
        <w:ind w:left="720" w:firstLine="720"/>
      </w:pPr>
      <w:r>
        <w:t>Cash book</w:t>
      </w:r>
    </w:p>
    <w:p w:rsidR="008229AA" w:rsidRDefault="008229AA" w:rsidP="00F76324">
      <w:pPr>
        <w:spacing w:line="360" w:lineRule="auto"/>
        <w:ind w:left="720" w:firstLine="720"/>
      </w:pPr>
    </w:p>
    <w:p w:rsidR="008229AA" w:rsidRDefault="008229AA" w:rsidP="0058476D">
      <w:pPr>
        <w:spacing w:line="360" w:lineRule="auto"/>
      </w:pPr>
    </w:p>
    <w:p w:rsidR="008229AA" w:rsidRDefault="008229AA" w:rsidP="00F76324">
      <w:pPr>
        <w:spacing w:line="360" w:lineRule="auto"/>
        <w:ind w:left="720" w:firstLine="720"/>
      </w:pPr>
    </w:p>
    <w:tbl>
      <w:tblPr>
        <w:tblStyle w:val="TableGrid"/>
        <w:tblW w:w="0" w:type="auto"/>
        <w:tblInd w:w="720" w:type="dxa"/>
        <w:tblLook w:val="04A0"/>
      </w:tblPr>
      <w:tblGrid>
        <w:gridCol w:w="777"/>
        <w:gridCol w:w="800"/>
        <w:gridCol w:w="350"/>
        <w:gridCol w:w="1101"/>
        <w:gridCol w:w="792"/>
        <w:gridCol w:w="248"/>
        <w:gridCol w:w="1169"/>
        <w:gridCol w:w="800"/>
        <w:gridCol w:w="371"/>
        <w:gridCol w:w="1338"/>
        <w:gridCol w:w="784"/>
        <w:gridCol w:w="792"/>
      </w:tblGrid>
      <w:tr w:rsidR="008229AA" w:rsidTr="008229AA">
        <w:tc>
          <w:tcPr>
            <w:tcW w:w="777" w:type="dxa"/>
          </w:tcPr>
          <w:p w:rsidR="008229AA" w:rsidRDefault="008229AA" w:rsidP="00F76324">
            <w:pPr>
              <w:spacing w:line="360" w:lineRule="auto"/>
            </w:pPr>
            <w:r>
              <w:t xml:space="preserve">Date </w:t>
            </w:r>
          </w:p>
        </w:tc>
        <w:tc>
          <w:tcPr>
            <w:tcW w:w="800" w:type="dxa"/>
          </w:tcPr>
          <w:p w:rsidR="008229AA" w:rsidRDefault="008229AA" w:rsidP="00F76324">
            <w:pPr>
              <w:spacing w:line="360" w:lineRule="auto"/>
            </w:pPr>
            <w:r>
              <w:t>detail</w:t>
            </w:r>
          </w:p>
        </w:tc>
        <w:tc>
          <w:tcPr>
            <w:tcW w:w="350" w:type="dxa"/>
          </w:tcPr>
          <w:p w:rsidR="008229AA" w:rsidRDefault="008229AA" w:rsidP="00F76324">
            <w:pPr>
              <w:spacing w:line="360" w:lineRule="auto"/>
            </w:pPr>
            <w:r>
              <w:t xml:space="preserve">F </w:t>
            </w:r>
          </w:p>
        </w:tc>
        <w:tc>
          <w:tcPr>
            <w:tcW w:w="1101" w:type="dxa"/>
          </w:tcPr>
          <w:p w:rsidR="008229AA" w:rsidRDefault="008229AA" w:rsidP="00F76324">
            <w:pPr>
              <w:spacing w:line="360" w:lineRule="auto"/>
            </w:pPr>
            <w:r>
              <w:t>Dics all</w:t>
            </w:r>
          </w:p>
        </w:tc>
        <w:tc>
          <w:tcPr>
            <w:tcW w:w="792" w:type="dxa"/>
          </w:tcPr>
          <w:p w:rsidR="008229AA" w:rsidRDefault="008229AA" w:rsidP="00F76324">
            <w:pPr>
              <w:spacing w:line="360" w:lineRule="auto"/>
            </w:pPr>
            <w:r>
              <w:t>Bank Ksh</w:t>
            </w:r>
          </w:p>
        </w:tc>
        <w:tc>
          <w:tcPr>
            <w:tcW w:w="248" w:type="dxa"/>
          </w:tcPr>
          <w:p w:rsidR="008229AA" w:rsidRDefault="008229AA" w:rsidP="00F76324">
            <w:pPr>
              <w:spacing w:line="360" w:lineRule="auto"/>
            </w:pPr>
          </w:p>
        </w:tc>
        <w:tc>
          <w:tcPr>
            <w:tcW w:w="1169" w:type="dxa"/>
          </w:tcPr>
          <w:p w:rsidR="008229AA" w:rsidRDefault="008229AA" w:rsidP="00F76324">
            <w:pPr>
              <w:spacing w:line="360" w:lineRule="auto"/>
            </w:pPr>
            <w:r>
              <w:t xml:space="preserve">Date </w:t>
            </w:r>
          </w:p>
        </w:tc>
        <w:tc>
          <w:tcPr>
            <w:tcW w:w="800" w:type="dxa"/>
          </w:tcPr>
          <w:p w:rsidR="008229AA" w:rsidRDefault="008229AA" w:rsidP="00F76324">
            <w:pPr>
              <w:spacing w:line="360" w:lineRule="auto"/>
            </w:pPr>
            <w:r>
              <w:t>detail</w:t>
            </w:r>
          </w:p>
        </w:tc>
        <w:tc>
          <w:tcPr>
            <w:tcW w:w="371" w:type="dxa"/>
          </w:tcPr>
          <w:p w:rsidR="008229AA" w:rsidRDefault="008229AA" w:rsidP="00F76324">
            <w:pPr>
              <w:spacing w:line="360" w:lineRule="auto"/>
            </w:pPr>
            <w:r>
              <w:t xml:space="preserve">F </w:t>
            </w:r>
          </w:p>
        </w:tc>
        <w:tc>
          <w:tcPr>
            <w:tcW w:w="1338" w:type="dxa"/>
          </w:tcPr>
          <w:p w:rsidR="008229AA" w:rsidRDefault="008229AA" w:rsidP="00F76324">
            <w:pPr>
              <w:spacing w:line="360" w:lineRule="auto"/>
            </w:pPr>
            <w:r>
              <w:t>Disc received</w:t>
            </w:r>
          </w:p>
        </w:tc>
        <w:tc>
          <w:tcPr>
            <w:tcW w:w="784" w:type="dxa"/>
          </w:tcPr>
          <w:p w:rsidR="008229AA" w:rsidRDefault="008229AA" w:rsidP="00F76324">
            <w:pPr>
              <w:spacing w:line="360" w:lineRule="auto"/>
            </w:pPr>
            <w:r>
              <w:t>Cash Ksh</w:t>
            </w:r>
          </w:p>
        </w:tc>
        <w:tc>
          <w:tcPr>
            <w:tcW w:w="792" w:type="dxa"/>
          </w:tcPr>
          <w:p w:rsidR="008229AA" w:rsidRDefault="008229AA" w:rsidP="00F76324">
            <w:pPr>
              <w:spacing w:line="360" w:lineRule="auto"/>
            </w:pPr>
            <w:r>
              <w:t>Bank Ksh</w:t>
            </w:r>
          </w:p>
        </w:tc>
      </w:tr>
      <w:tr w:rsidR="008229AA" w:rsidTr="008229AA">
        <w:tc>
          <w:tcPr>
            <w:tcW w:w="777" w:type="dxa"/>
          </w:tcPr>
          <w:p w:rsidR="008229AA" w:rsidRDefault="008229AA" w:rsidP="00F76324">
            <w:pPr>
              <w:spacing w:line="360" w:lineRule="auto"/>
            </w:pPr>
            <w:r>
              <w:t>2012</w:t>
            </w:r>
          </w:p>
        </w:tc>
        <w:tc>
          <w:tcPr>
            <w:tcW w:w="800" w:type="dxa"/>
          </w:tcPr>
          <w:p w:rsidR="008229AA" w:rsidRDefault="008229AA" w:rsidP="00F76324">
            <w:pPr>
              <w:spacing w:line="360" w:lineRule="auto"/>
            </w:pPr>
          </w:p>
          <w:p w:rsidR="008229AA" w:rsidRDefault="008229AA" w:rsidP="00F76324">
            <w:pPr>
              <w:spacing w:line="360" w:lineRule="auto"/>
            </w:pPr>
          </w:p>
          <w:p w:rsidR="008229AA" w:rsidRDefault="008229AA" w:rsidP="00F76324">
            <w:pPr>
              <w:spacing w:line="360" w:lineRule="auto"/>
            </w:pPr>
          </w:p>
          <w:p w:rsidR="008229AA" w:rsidRDefault="008229AA" w:rsidP="00F76324">
            <w:pPr>
              <w:spacing w:line="360" w:lineRule="auto"/>
            </w:pPr>
          </w:p>
          <w:p w:rsidR="008229AA" w:rsidRDefault="008229AA" w:rsidP="00F76324">
            <w:pPr>
              <w:spacing w:line="360" w:lineRule="auto"/>
            </w:pPr>
          </w:p>
        </w:tc>
        <w:tc>
          <w:tcPr>
            <w:tcW w:w="350" w:type="dxa"/>
          </w:tcPr>
          <w:p w:rsidR="008229AA" w:rsidRDefault="008229AA" w:rsidP="00F76324">
            <w:pPr>
              <w:spacing w:line="360" w:lineRule="auto"/>
            </w:pPr>
          </w:p>
        </w:tc>
        <w:tc>
          <w:tcPr>
            <w:tcW w:w="1101" w:type="dxa"/>
          </w:tcPr>
          <w:p w:rsidR="008229AA" w:rsidRDefault="008229AA" w:rsidP="00F76324">
            <w:pPr>
              <w:spacing w:line="360" w:lineRule="auto"/>
            </w:pPr>
          </w:p>
          <w:p w:rsidR="008229AA" w:rsidRDefault="008229AA" w:rsidP="00F76324">
            <w:pPr>
              <w:spacing w:line="360" w:lineRule="auto"/>
            </w:pPr>
          </w:p>
          <w:p w:rsidR="008229AA" w:rsidRDefault="008229AA" w:rsidP="00F76324">
            <w:pPr>
              <w:spacing w:line="360" w:lineRule="auto"/>
            </w:pPr>
          </w:p>
          <w:p w:rsidR="008229AA" w:rsidRDefault="008229AA" w:rsidP="00F76324">
            <w:pPr>
              <w:spacing w:line="360" w:lineRule="auto"/>
            </w:pPr>
          </w:p>
          <w:p w:rsidR="008229AA" w:rsidRDefault="008229AA" w:rsidP="00F76324">
            <w:pPr>
              <w:spacing w:line="360" w:lineRule="auto"/>
            </w:pPr>
          </w:p>
          <w:p w:rsidR="008229AA" w:rsidRDefault="008229AA" w:rsidP="00F76324">
            <w:pPr>
              <w:spacing w:line="360" w:lineRule="auto"/>
            </w:pPr>
          </w:p>
          <w:p w:rsidR="008229AA" w:rsidRDefault="008229AA" w:rsidP="00F76324">
            <w:pPr>
              <w:spacing w:line="360" w:lineRule="auto"/>
            </w:pPr>
          </w:p>
          <w:p w:rsidR="008229AA" w:rsidRDefault="008229AA" w:rsidP="00F76324">
            <w:pPr>
              <w:spacing w:line="360" w:lineRule="auto"/>
            </w:pPr>
          </w:p>
        </w:tc>
        <w:tc>
          <w:tcPr>
            <w:tcW w:w="792" w:type="dxa"/>
          </w:tcPr>
          <w:p w:rsidR="008229AA" w:rsidRDefault="008229AA" w:rsidP="00F76324">
            <w:pPr>
              <w:spacing w:line="360" w:lineRule="auto"/>
            </w:pPr>
          </w:p>
        </w:tc>
        <w:tc>
          <w:tcPr>
            <w:tcW w:w="248" w:type="dxa"/>
          </w:tcPr>
          <w:p w:rsidR="008229AA" w:rsidRDefault="008229AA" w:rsidP="00F76324">
            <w:pPr>
              <w:spacing w:line="360" w:lineRule="auto"/>
            </w:pPr>
          </w:p>
        </w:tc>
        <w:tc>
          <w:tcPr>
            <w:tcW w:w="1169" w:type="dxa"/>
          </w:tcPr>
          <w:p w:rsidR="008229AA" w:rsidRDefault="008229AA" w:rsidP="00F76324">
            <w:pPr>
              <w:spacing w:line="360" w:lineRule="auto"/>
            </w:pPr>
            <w:r>
              <w:t>2012</w:t>
            </w:r>
          </w:p>
        </w:tc>
        <w:tc>
          <w:tcPr>
            <w:tcW w:w="800" w:type="dxa"/>
          </w:tcPr>
          <w:p w:rsidR="008229AA" w:rsidRDefault="008229AA" w:rsidP="00F76324">
            <w:pPr>
              <w:spacing w:line="360" w:lineRule="auto"/>
            </w:pPr>
          </w:p>
        </w:tc>
        <w:tc>
          <w:tcPr>
            <w:tcW w:w="371" w:type="dxa"/>
          </w:tcPr>
          <w:p w:rsidR="008229AA" w:rsidRDefault="008229AA" w:rsidP="00F76324">
            <w:pPr>
              <w:spacing w:line="360" w:lineRule="auto"/>
            </w:pPr>
          </w:p>
        </w:tc>
        <w:tc>
          <w:tcPr>
            <w:tcW w:w="1338" w:type="dxa"/>
          </w:tcPr>
          <w:p w:rsidR="008229AA" w:rsidRDefault="008229AA" w:rsidP="00F76324">
            <w:pPr>
              <w:spacing w:line="360" w:lineRule="auto"/>
            </w:pPr>
          </w:p>
        </w:tc>
        <w:tc>
          <w:tcPr>
            <w:tcW w:w="784" w:type="dxa"/>
          </w:tcPr>
          <w:p w:rsidR="008229AA" w:rsidRDefault="008229AA" w:rsidP="00F76324">
            <w:pPr>
              <w:spacing w:line="360" w:lineRule="auto"/>
            </w:pPr>
          </w:p>
        </w:tc>
        <w:tc>
          <w:tcPr>
            <w:tcW w:w="792" w:type="dxa"/>
          </w:tcPr>
          <w:p w:rsidR="008229AA" w:rsidRDefault="008229AA" w:rsidP="00F76324">
            <w:pPr>
              <w:spacing w:line="360" w:lineRule="auto"/>
            </w:pPr>
          </w:p>
        </w:tc>
      </w:tr>
    </w:tbl>
    <w:p w:rsidR="008229AA" w:rsidRDefault="008229AA" w:rsidP="00F76324">
      <w:pPr>
        <w:spacing w:line="360" w:lineRule="auto"/>
        <w:ind w:left="720" w:firstLine="720"/>
      </w:pPr>
    </w:p>
    <w:p w:rsidR="007D6F92" w:rsidRDefault="007D6F92" w:rsidP="0087248C">
      <w:pPr>
        <w:spacing w:line="360" w:lineRule="auto"/>
      </w:pPr>
      <w:r>
        <w:tab/>
      </w:r>
    </w:p>
    <w:p w:rsidR="007D6F92" w:rsidRDefault="008229AA" w:rsidP="008229AA">
      <w:pPr>
        <w:spacing w:line="360" w:lineRule="auto"/>
      </w:pPr>
      <w:r>
        <w:t>5.</w:t>
      </w:r>
      <w:r>
        <w:tab/>
        <w:t>Highlight four benefits of commercial production to the economy</w:t>
      </w:r>
      <w:r>
        <w:tab/>
      </w:r>
      <w:r>
        <w:tab/>
      </w:r>
      <w:r>
        <w:tab/>
      </w:r>
      <w:r>
        <w:tab/>
        <w:t>(4mks)</w:t>
      </w:r>
    </w:p>
    <w:p w:rsidR="008229AA" w:rsidRDefault="008229AA" w:rsidP="008229AA">
      <w:pPr>
        <w:spacing w:line="360" w:lineRule="auto"/>
      </w:pPr>
      <w:r>
        <w:tab/>
        <w:t>(i)……………………………………………………………………………………………………..</w:t>
      </w:r>
    </w:p>
    <w:p w:rsidR="008229AA" w:rsidRDefault="008229AA" w:rsidP="008229AA">
      <w:pPr>
        <w:spacing w:line="360" w:lineRule="auto"/>
      </w:pPr>
      <w:r>
        <w:tab/>
        <w:t>(ii)……………………………………………………………………………………………………..</w:t>
      </w:r>
    </w:p>
    <w:p w:rsidR="008229AA" w:rsidRDefault="008229AA" w:rsidP="008229AA">
      <w:pPr>
        <w:spacing w:line="360" w:lineRule="auto"/>
      </w:pPr>
      <w:r>
        <w:tab/>
        <w:t>(iii)……………………………………………………………………………………………………..</w:t>
      </w:r>
    </w:p>
    <w:p w:rsidR="008229AA" w:rsidRDefault="008229AA" w:rsidP="008229AA">
      <w:pPr>
        <w:spacing w:line="360" w:lineRule="auto"/>
      </w:pPr>
      <w:r>
        <w:tab/>
        <w:t>(iv)……………………………………………………………………………………………………..</w:t>
      </w:r>
    </w:p>
    <w:p w:rsidR="008229AA" w:rsidRDefault="008229AA" w:rsidP="008229AA">
      <w:pPr>
        <w:spacing w:line="360" w:lineRule="auto"/>
      </w:pPr>
      <w:r>
        <w:t>6.</w:t>
      </w:r>
      <w:r>
        <w:tab/>
        <w:t>Identify the principle of insurance referred to by the following statements</w:t>
      </w:r>
      <w:r>
        <w:tab/>
      </w:r>
      <w:r>
        <w:tab/>
      </w:r>
      <w:r>
        <w:tab/>
        <w:t>(4mks)</w:t>
      </w:r>
    </w:p>
    <w:p w:rsidR="008229AA" w:rsidRPr="007D6F92" w:rsidRDefault="008229AA" w:rsidP="008229AA">
      <w:pPr>
        <w:spacing w:line="360" w:lineRule="auto"/>
      </w:pPr>
      <w:r>
        <w:tab/>
      </w:r>
    </w:p>
    <w:tbl>
      <w:tblPr>
        <w:tblStyle w:val="TableGrid"/>
        <w:tblW w:w="0" w:type="auto"/>
        <w:tblInd w:w="828" w:type="dxa"/>
        <w:tblLook w:val="04A0"/>
      </w:tblPr>
      <w:tblGrid>
        <w:gridCol w:w="5400"/>
        <w:gridCol w:w="4455"/>
      </w:tblGrid>
      <w:tr w:rsidR="008229AA" w:rsidTr="0058476D">
        <w:tc>
          <w:tcPr>
            <w:tcW w:w="5400" w:type="dxa"/>
          </w:tcPr>
          <w:p w:rsidR="008229AA" w:rsidRDefault="008229AA" w:rsidP="008229AA">
            <w:pPr>
              <w:spacing w:line="360" w:lineRule="auto"/>
            </w:pPr>
            <w:r>
              <w:t xml:space="preserve">Statement </w:t>
            </w:r>
          </w:p>
        </w:tc>
        <w:tc>
          <w:tcPr>
            <w:tcW w:w="4455" w:type="dxa"/>
          </w:tcPr>
          <w:p w:rsidR="008229AA" w:rsidRDefault="008229AA" w:rsidP="008229AA">
            <w:pPr>
              <w:spacing w:line="360" w:lineRule="auto"/>
            </w:pPr>
            <w:r>
              <w:t>Principle of insurance</w:t>
            </w:r>
          </w:p>
        </w:tc>
      </w:tr>
      <w:tr w:rsidR="008229AA" w:rsidTr="0058476D">
        <w:tc>
          <w:tcPr>
            <w:tcW w:w="5400" w:type="dxa"/>
          </w:tcPr>
          <w:p w:rsidR="008229AA" w:rsidRDefault="008229AA" w:rsidP="008229AA">
            <w:pPr>
              <w:spacing w:line="360" w:lineRule="auto"/>
            </w:pPr>
            <w:r>
              <w:t xml:space="preserve">(i) Incase the insured insure with two or  more companies at the time of compensation the insure will share the loss  </w:t>
            </w:r>
          </w:p>
        </w:tc>
        <w:tc>
          <w:tcPr>
            <w:tcW w:w="4455" w:type="dxa"/>
          </w:tcPr>
          <w:p w:rsidR="008229AA" w:rsidRDefault="008229AA" w:rsidP="008229AA">
            <w:pPr>
              <w:spacing w:line="360" w:lineRule="auto"/>
            </w:pPr>
          </w:p>
        </w:tc>
      </w:tr>
      <w:tr w:rsidR="008229AA" w:rsidTr="0058476D">
        <w:tc>
          <w:tcPr>
            <w:tcW w:w="5400" w:type="dxa"/>
          </w:tcPr>
          <w:p w:rsidR="008229AA" w:rsidRDefault="008229AA" w:rsidP="008229AA">
            <w:pPr>
              <w:spacing w:line="360" w:lineRule="auto"/>
            </w:pPr>
            <w:r>
              <w:t>(ii) Whatever remains of the insured property after the  insured is fully compensated belongs to the insured</w:t>
            </w:r>
          </w:p>
        </w:tc>
        <w:tc>
          <w:tcPr>
            <w:tcW w:w="4455" w:type="dxa"/>
          </w:tcPr>
          <w:p w:rsidR="008229AA" w:rsidRDefault="008229AA" w:rsidP="008229AA">
            <w:pPr>
              <w:spacing w:line="360" w:lineRule="auto"/>
            </w:pPr>
          </w:p>
        </w:tc>
      </w:tr>
      <w:tr w:rsidR="008229AA" w:rsidTr="0058476D">
        <w:tc>
          <w:tcPr>
            <w:tcW w:w="5400" w:type="dxa"/>
          </w:tcPr>
          <w:p w:rsidR="008229AA" w:rsidRDefault="008229AA" w:rsidP="008229AA">
            <w:pPr>
              <w:spacing w:line="360" w:lineRule="auto"/>
            </w:pPr>
            <w:r>
              <w:t>(iii) The property insured must have a direct bearing to the insured</w:t>
            </w:r>
          </w:p>
        </w:tc>
        <w:tc>
          <w:tcPr>
            <w:tcW w:w="4455" w:type="dxa"/>
          </w:tcPr>
          <w:p w:rsidR="008229AA" w:rsidRDefault="008229AA" w:rsidP="008229AA">
            <w:pPr>
              <w:spacing w:line="360" w:lineRule="auto"/>
            </w:pPr>
          </w:p>
        </w:tc>
      </w:tr>
      <w:tr w:rsidR="008229AA" w:rsidTr="0058476D">
        <w:tc>
          <w:tcPr>
            <w:tcW w:w="5400" w:type="dxa"/>
          </w:tcPr>
          <w:p w:rsidR="008229AA" w:rsidRDefault="008229AA" w:rsidP="008229AA">
            <w:pPr>
              <w:spacing w:line="360" w:lineRule="auto"/>
            </w:pPr>
            <w:r>
              <w:t>(iv) Compensation is only paid up to the maximum of real loss suffered</w:t>
            </w:r>
          </w:p>
        </w:tc>
        <w:tc>
          <w:tcPr>
            <w:tcW w:w="4455" w:type="dxa"/>
          </w:tcPr>
          <w:p w:rsidR="008229AA" w:rsidRDefault="008229AA" w:rsidP="008229AA">
            <w:pPr>
              <w:spacing w:line="360" w:lineRule="auto"/>
            </w:pPr>
          </w:p>
        </w:tc>
      </w:tr>
    </w:tbl>
    <w:p w:rsidR="0058476D" w:rsidRDefault="0058476D" w:rsidP="00B37D2E">
      <w:pPr>
        <w:spacing w:line="360" w:lineRule="auto"/>
        <w:ind w:left="720" w:hanging="720"/>
      </w:pPr>
    </w:p>
    <w:p w:rsidR="008229AA" w:rsidRDefault="00B37D2E" w:rsidP="00B37D2E">
      <w:pPr>
        <w:spacing w:line="360" w:lineRule="auto"/>
        <w:ind w:left="720" w:hanging="720"/>
      </w:pPr>
      <w:r>
        <w:lastRenderedPageBreak/>
        <w:t>7.</w:t>
      </w:r>
      <w:r>
        <w:tab/>
        <w:t>Enter the following transactions in the relevant ledger accounts of Mumia Traders  for the month of April 2013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B37D2E" w:rsidRDefault="00B37D2E" w:rsidP="00B37D2E">
      <w:pPr>
        <w:spacing w:line="360" w:lineRule="auto"/>
        <w:ind w:left="720" w:hanging="720"/>
      </w:pPr>
      <w:r>
        <w:tab/>
        <w:t>April 3</w:t>
      </w:r>
      <w:r w:rsidRPr="00B37D2E">
        <w:rPr>
          <w:vertAlign w:val="superscript"/>
        </w:rPr>
        <w:t>rd</w:t>
      </w:r>
      <w:r>
        <w:t xml:space="preserve"> – Purchased goods on credit from Tabwa Wholeslares for Ksh. 50,0000</w:t>
      </w:r>
    </w:p>
    <w:p w:rsidR="00B37D2E" w:rsidRDefault="00B37D2E" w:rsidP="00B37D2E">
      <w:pPr>
        <w:spacing w:line="360" w:lineRule="auto"/>
        <w:ind w:left="720" w:hanging="720"/>
      </w:pPr>
      <w:r>
        <w:tab/>
        <w:t>April 4</w:t>
      </w:r>
      <w:r w:rsidRPr="00B37D2E">
        <w:rPr>
          <w:vertAlign w:val="superscript"/>
        </w:rPr>
        <w:t>th</w:t>
      </w:r>
      <w:r>
        <w:t xml:space="preserve"> – Withdrew Ksh. 20,000 from bank for business use</w:t>
      </w:r>
    </w:p>
    <w:p w:rsidR="00B37D2E" w:rsidRDefault="00B37D2E" w:rsidP="00B37D2E">
      <w:pPr>
        <w:spacing w:line="360" w:lineRule="auto"/>
        <w:ind w:left="720" w:hanging="720"/>
      </w:pPr>
      <w:r>
        <w:tab/>
        <w:t>April 5</w:t>
      </w:r>
      <w:r w:rsidRPr="00B37D2E">
        <w:rPr>
          <w:vertAlign w:val="superscript"/>
        </w:rPr>
        <w:t>th</w:t>
      </w:r>
      <w:r>
        <w:t>-Purchased stationery for Ksh. 1000 in cash</w:t>
      </w:r>
    </w:p>
    <w:p w:rsidR="00B37D2E" w:rsidRDefault="00B37D2E" w:rsidP="00B37D2E">
      <w:pPr>
        <w:spacing w:line="360" w:lineRule="auto"/>
        <w:ind w:left="720" w:hanging="720"/>
      </w:pPr>
      <w:r>
        <w:tab/>
        <w:t>April 6</w:t>
      </w:r>
      <w:r w:rsidRPr="00B37D2E">
        <w:rPr>
          <w:vertAlign w:val="superscript"/>
        </w:rPr>
        <w:t>th</w:t>
      </w:r>
      <w:r>
        <w:t xml:space="preserve"> –paid Tabwa wholesalers Ksh.3000 by cheque</w:t>
      </w:r>
    </w:p>
    <w:p w:rsidR="00B37D2E" w:rsidRDefault="00B37D2E" w:rsidP="00B37D2E">
      <w:pPr>
        <w:spacing w:line="360" w:lineRule="auto"/>
        <w:ind w:left="720" w:hanging="720"/>
      </w:pPr>
      <w:r>
        <w:tab/>
      </w:r>
    </w:p>
    <w:p w:rsidR="00477CF6" w:rsidRDefault="00477CF6" w:rsidP="00B37D2E">
      <w:pPr>
        <w:spacing w:line="360" w:lineRule="auto"/>
        <w:ind w:left="720" w:hanging="720"/>
      </w:pPr>
    </w:p>
    <w:p w:rsidR="00477CF6" w:rsidRDefault="00002034" w:rsidP="00477C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45"/>
        </w:tabs>
        <w:spacing w:line="360" w:lineRule="auto"/>
        <w:ind w:left="720" w:hanging="72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258pt;margin-top:411.3pt;width:0;height:117.75pt;z-index:251670528" o:connectortype="straight"/>
        </w:pict>
      </w:r>
      <w:r>
        <w:rPr>
          <w:noProof/>
        </w:rPr>
        <w:pict>
          <v:shape id="_x0000_s1035" type="#_x0000_t32" style="position:absolute;left:0;text-align:left;margin-left:120pt;margin-top:222.3pt;width:0;height:117.75pt;z-index:251668480" o:connectortype="straight"/>
        </w:pict>
      </w:r>
      <w:r>
        <w:rPr>
          <w:noProof/>
        </w:rPr>
        <w:pict>
          <v:shape id="_x0000_s1034" type="#_x0000_t32" style="position:absolute;left:0;text-align:left;margin-left:24pt;margin-top:222.3pt;width:211.75pt;height:0;z-index:251667456" o:connectortype="straight"/>
        </w:pict>
      </w:r>
      <w:r>
        <w:rPr>
          <w:noProof/>
        </w:rPr>
        <w:pict>
          <v:shape id="_x0000_s1033" type="#_x0000_t32" style="position:absolute;left:0;text-align:left;margin-left:402pt;margin-top:15.3pt;width:0;height:117.75pt;z-index:251666432" o:connectortype="straight"/>
        </w:pict>
      </w:r>
      <w:r>
        <w:rPr>
          <w:noProof/>
        </w:rPr>
        <w:pict>
          <v:shape id="_x0000_s1032" type="#_x0000_t32" style="position:absolute;left:0;text-align:left;margin-left:4in;margin-top:15.3pt;width:211.75pt;height:0;z-index:251665408" o:connectortype="straight"/>
        </w:pict>
      </w:r>
      <w:r>
        <w:rPr>
          <w:noProof/>
        </w:rPr>
        <w:pict>
          <v:shape id="_x0000_s1031" type="#_x0000_t32" style="position:absolute;left:0;text-align:left;margin-left:127.5pt;margin-top:13.6pt;width:0;height:117.75pt;z-index:251664384" o:connectortype="straight"/>
        </w:pict>
      </w:r>
      <w:r>
        <w:rPr>
          <w:noProof/>
        </w:rPr>
        <w:pict>
          <v:shape id="_x0000_s1030" type="#_x0000_t32" style="position:absolute;left:0;text-align:left;margin-left:26.7pt;margin-top:13.6pt;width:211.75pt;height:0;z-index:251663360" o:connectortype="straight"/>
        </w:pict>
      </w:r>
      <w:r w:rsidR="00477CF6">
        <w:t xml:space="preserve">        Dr </w:t>
      </w:r>
      <w:r w:rsidR="00477CF6">
        <w:tab/>
      </w:r>
      <w:r w:rsidR="00477CF6">
        <w:tab/>
        <w:t>TUBWA A/C                 Cr</w:t>
      </w:r>
      <w:r w:rsidR="00477CF6">
        <w:tab/>
        <w:t>Dr     purchases A/C                      Cr</w:t>
      </w:r>
    </w:p>
    <w:p w:rsidR="00477CF6" w:rsidRPr="00477CF6" w:rsidRDefault="00477CF6" w:rsidP="00477CF6"/>
    <w:p w:rsidR="00477CF6" w:rsidRPr="00477CF6" w:rsidRDefault="00477CF6" w:rsidP="00477CF6"/>
    <w:p w:rsidR="00477CF6" w:rsidRPr="00477CF6" w:rsidRDefault="00477CF6" w:rsidP="00477CF6"/>
    <w:p w:rsidR="00477CF6" w:rsidRPr="00477CF6" w:rsidRDefault="00477CF6" w:rsidP="00477CF6"/>
    <w:p w:rsidR="00477CF6" w:rsidRPr="00477CF6" w:rsidRDefault="00477CF6" w:rsidP="00477CF6"/>
    <w:p w:rsidR="00477CF6" w:rsidRPr="00477CF6" w:rsidRDefault="00477CF6" w:rsidP="00477CF6"/>
    <w:p w:rsidR="00477CF6" w:rsidRPr="00477CF6" w:rsidRDefault="00477CF6" w:rsidP="00477CF6"/>
    <w:p w:rsidR="00477CF6" w:rsidRPr="00477CF6" w:rsidRDefault="00477CF6" w:rsidP="00477CF6"/>
    <w:p w:rsidR="00477CF6" w:rsidRPr="00477CF6" w:rsidRDefault="00477CF6" w:rsidP="00477CF6"/>
    <w:p w:rsidR="00477CF6" w:rsidRPr="00477CF6" w:rsidRDefault="00477CF6" w:rsidP="00477CF6"/>
    <w:p w:rsidR="00477CF6" w:rsidRPr="00477CF6" w:rsidRDefault="00477CF6" w:rsidP="00477CF6"/>
    <w:p w:rsidR="00477CF6" w:rsidRPr="00477CF6" w:rsidRDefault="00477CF6" w:rsidP="00477CF6"/>
    <w:p w:rsidR="00477CF6" w:rsidRDefault="00477CF6" w:rsidP="00477CF6"/>
    <w:p w:rsidR="00477CF6" w:rsidRDefault="00002034" w:rsidP="00477CF6">
      <w:pPr>
        <w:ind w:firstLine="720"/>
      </w:pPr>
      <w:r>
        <w:rPr>
          <w:noProof/>
        </w:rPr>
        <w:pict>
          <v:shape id="_x0000_s1036" type="#_x0000_t32" style="position:absolute;left:0;text-align:left;margin-left:114pt;margin-top:211.2pt;width:308.25pt;height:0;z-index:251669504" o:connectortype="straight"/>
        </w:pict>
      </w:r>
      <w:r w:rsidR="00477CF6">
        <w:t>Dr       Cash A/C                               Cr</w:t>
      </w:r>
    </w:p>
    <w:p w:rsidR="00477CF6" w:rsidRPr="00477CF6" w:rsidRDefault="00477CF6" w:rsidP="00477CF6"/>
    <w:p w:rsidR="00477CF6" w:rsidRPr="00477CF6" w:rsidRDefault="00477CF6" w:rsidP="00477CF6"/>
    <w:p w:rsidR="00477CF6" w:rsidRPr="00477CF6" w:rsidRDefault="00477CF6" w:rsidP="00477CF6"/>
    <w:p w:rsidR="00477CF6" w:rsidRPr="00477CF6" w:rsidRDefault="00477CF6" w:rsidP="00477CF6"/>
    <w:p w:rsidR="00477CF6" w:rsidRPr="00477CF6" w:rsidRDefault="00477CF6" w:rsidP="00477CF6"/>
    <w:p w:rsidR="00477CF6" w:rsidRPr="00477CF6" w:rsidRDefault="00477CF6" w:rsidP="00477CF6"/>
    <w:p w:rsidR="00477CF6" w:rsidRPr="00477CF6" w:rsidRDefault="00477CF6" w:rsidP="00477CF6"/>
    <w:p w:rsidR="00477CF6" w:rsidRPr="00477CF6" w:rsidRDefault="00477CF6" w:rsidP="00477CF6"/>
    <w:p w:rsidR="00477CF6" w:rsidRPr="00477CF6" w:rsidRDefault="00477CF6" w:rsidP="00477CF6"/>
    <w:p w:rsidR="00477CF6" w:rsidRPr="00477CF6" w:rsidRDefault="00477CF6" w:rsidP="00477CF6"/>
    <w:p w:rsidR="00477CF6" w:rsidRPr="00477CF6" w:rsidRDefault="00477CF6" w:rsidP="00477CF6"/>
    <w:p w:rsidR="00477CF6" w:rsidRPr="00477CF6" w:rsidRDefault="00477CF6" w:rsidP="00477CF6"/>
    <w:p w:rsidR="00477CF6" w:rsidRDefault="00477CF6" w:rsidP="00477CF6"/>
    <w:p w:rsidR="00477CF6" w:rsidRDefault="00477CF6" w:rsidP="00477CF6">
      <w:pPr>
        <w:tabs>
          <w:tab w:val="left" w:pos="2490"/>
        </w:tabs>
      </w:pPr>
      <w:r>
        <w:tab/>
        <w:t xml:space="preserve">Dr        </w:t>
      </w:r>
      <w:r>
        <w:tab/>
      </w:r>
      <w:r>
        <w:tab/>
      </w:r>
      <w:r>
        <w:tab/>
        <w:t>stationery A/C                      Cr</w:t>
      </w:r>
    </w:p>
    <w:p w:rsidR="00477CF6" w:rsidRPr="00477CF6" w:rsidRDefault="00477CF6" w:rsidP="00477CF6"/>
    <w:p w:rsidR="00477CF6" w:rsidRPr="00477CF6" w:rsidRDefault="00477CF6" w:rsidP="00477CF6"/>
    <w:p w:rsidR="00477CF6" w:rsidRPr="00477CF6" w:rsidRDefault="00477CF6" w:rsidP="00477CF6"/>
    <w:p w:rsidR="00477CF6" w:rsidRPr="00477CF6" w:rsidRDefault="00477CF6" w:rsidP="00477CF6"/>
    <w:p w:rsidR="00477CF6" w:rsidRPr="00477CF6" w:rsidRDefault="00477CF6" w:rsidP="00477CF6"/>
    <w:p w:rsidR="00477CF6" w:rsidRPr="00477CF6" w:rsidRDefault="00477CF6" w:rsidP="00477CF6"/>
    <w:p w:rsidR="00477CF6" w:rsidRPr="00477CF6" w:rsidRDefault="00477CF6" w:rsidP="00477CF6"/>
    <w:p w:rsidR="00477CF6" w:rsidRPr="00477CF6" w:rsidRDefault="00477CF6" w:rsidP="00477CF6"/>
    <w:p w:rsidR="00477CF6" w:rsidRDefault="00477CF6" w:rsidP="00477CF6"/>
    <w:p w:rsidR="0058476D" w:rsidRPr="00477CF6" w:rsidRDefault="0058476D" w:rsidP="00477CF6"/>
    <w:p w:rsidR="0017596A" w:rsidRDefault="00002034" w:rsidP="0058476D">
      <w:r>
        <w:rPr>
          <w:noProof/>
        </w:rPr>
        <w:lastRenderedPageBreak/>
        <w:pict>
          <v:shape id="_x0000_s1038" type="#_x0000_t32" style="position:absolute;margin-left:52.3pt;margin-top:12.7pt;width:308.25pt;height:0;z-index:251671552" o:connectortype="straight"/>
        </w:pict>
      </w:r>
      <w:r>
        <w:rPr>
          <w:noProof/>
        </w:rPr>
        <w:pict>
          <v:shape id="_x0000_s1039" type="#_x0000_t32" style="position:absolute;margin-left:221.5pt;margin-top:12.7pt;width:0;height:117.75pt;z-index:251672576" o:connectortype="straight"/>
        </w:pict>
      </w:r>
      <w:r w:rsidR="0058476D">
        <w:t xml:space="preserve">                            </w:t>
      </w:r>
      <w:r w:rsidR="00477CF6">
        <w:t xml:space="preserve">Dr  </w:t>
      </w:r>
      <w:r w:rsidR="00477CF6">
        <w:tab/>
      </w:r>
      <w:r w:rsidR="00477CF6">
        <w:tab/>
        <w:t xml:space="preserve">bank a/c </w:t>
      </w:r>
      <w:r w:rsidR="00477CF6">
        <w:tab/>
      </w:r>
      <w:r w:rsidR="00477CF6">
        <w:tab/>
      </w:r>
      <w:r w:rsidR="00477CF6">
        <w:tab/>
        <w:t>Cr</w:t>
      </w:r>
    </w:p>
    <w:p w:rsidR="0017596A" w:rsidRPr="0017596A" w:rsidRDefault="0017596A" w:rsidP="0017596A"/>
    <w:p w:rsidR="0017596A" w:rsidRPr="0017596A" w:rsidRDefault="0017596A" w:rsidP="0017596A"/>
    <w:p w:rsidR="0017596A" w:rsidRPr="0017596A" w:rsidRDefault="0017596A" w:rsidP="0017596A"/>
    <w:p w:rsidR="0017596A" w:rsidRPr="0017596A" w:rsidRDefault="0017596A" w:rsidP="0017596A"/>
    <w:p w:rsidR="0017596A" w:rsidRPr="0017596A" w:rsidRDefault="0017596A" w:rsidP="0017596A"/>
    <w:p w:rsidR="0017596A" w:rsidRPr="0017596A" w:rsidRDefault="0017596A" w:rsidP="0017596A"/>
    <w:p w:rsidR="0017596A" w:rsidRPr="0017596A" w:rsidRDefault="0017596A" w:rsidP="0017596A"/>
    <w:p w:rsidR="0017596A" w:rsidRPr="0017596A" w:rsidRDefault="0017596A" w:rsidP="0017596A"/>
    <w:p w:rsidR="0017596A" w:rsidRDefault="0017596A" w:rsidP="0017596A"/>
    <w:p w:rsidR="0017596A" w:rsidRDefault="0017596A" w:rsidP="0017596A"/>
    <w:p w:rsidR="00477CF6" w:rsidRDefault="0017596A" w:rsidP="0017596A">
      <w:r>
        <w:t>8.</w:t>
      </w:r>
      <w:r>
        <w:tab/>
        <w:t>State four functions of a personal Secretary in an organization</w:t>
      </w:r>
      <w:r>
        <w:tab/>
      </w:r>
      <w:r>
        <w:tab/>
      </w:r>
      <w:r>
        <w:tab/>
      </w:r>
      <w:r>
        <w:tab/>
        <w:t>(4mks)</w:t>
      </w:r>
    </w:p>
    <w:p w:rsidR="0017596A" w:rsidRDefault="0017596A" w:rsidP="0017596A">
      <w:pPr>
        <w:spacing w:line="360" w:lineRule="auto"/>
      </w:pPr>
      <w:r>
        <w:tab/>
        <w:t>(i)……………………………………………………………………………………………………..</w:t>
      </w:r>
    </w:p>
    <w:p w:rsidR="0017596A" w:rsidRDefault="0017596A" w:rsidP="0017596A">
      <w:pPr>
        <w:spacing w:line="360" w:lineRule="auto"/>
      </w:pPr>
      <w:r>
        <w:tab/>
        <w:t>(ii)……………………………………………………………………………………………………..</w:t>
      </w:r>
    </w:p>
    <w:p w:rsidR="0017596A" w:rsidRDefault="0017596A" w:rsidP="0017596A">
      <w:pPr>
        <w:spacing w:line="360" w:lineRule="auto"/>
      </w:pPr>
      <w:r>
        <w:tab/>
        <w:t>(iii)……………………………………………………………………………………………………..</w:t>
      </w:r>
    </w:p>
    <w:p w:rsidR="0017596A" w:rsidRDefault="0017596A" w:rsidP="0017596A">
      <w:pPr>
        <w:spacing w:line="360" w:lineRule="auto"/>
      </w:pPr>
      <w:r>
        <w:tab/>
        <w:t>(iv)……………………………………………………………………………………………………..</w:t>
      </w:r>
    </w:p>
    <w:p w:rsidR="0017596A" w:rsidRDefault="0017596A" w:rsidP="0017596A">
      <w:pPr>
        <w:ind w:left="720" w:hanging="720"/>
      </w:pPr>
      <w:r>
        <w:t>9.</w:t>
      </w:r>
      <w:r>
        <w:tab/>
        <w:t>In view of promulgation of new constitution devolved system of government was created, identify four measures that a country governor can take in order to attract investors to start and ran their business in their country.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17596A" w:rsidRDefault="0017596A" w:rsidP="0017596A">
      <w:pPr>
        <w:spacing w:line="360" w:lineRule="auto"/>
      </w:pPr>
      <w:r>
        <w:tab/>
        <w:t>(i)……………………………………………………………………………………………………..</w:t>
      </w:r>
    </w:p>
    <w:p w:rsidR="0017596A" w:rsidRDefault="0017596A" w:rsidP="0017596A">
      <w:pPr>
        <w:spacing w:line="360" w:lineRule="auto"/>
      </w:pPr>
      <w:r>
        <w:tab/>
        <w:t>(ii)……………………………………………………………………………………………………..</w:t>
      </w:r>
    </w:p>
    <w:p w:rsidR="0017596A" w:rsidRDefault="0017596A" w:rsidP="0017596A">
      <w:pPr>
        <w:spacing w:line="360" w:lineRule="auto"/>
      </w:pPr>
      <w:r>
        <w:tab/>
        <w:t>(iii)……………………………………………………………………………………………………..</w:t>
      </w:r>
    </w:p>
    <w:p w:rsidR="0017596A" w:rsidRDefault="0017596A" w:rsidP="0017596A">
      <w:pPr>
        <w:spacing w:line="360" w:lineRule="auto"/>
      </w:pPr>
      <w:r>
        <w:tab/>
        <w:t>(iv)……………………………………………………………………………………………………..</w:t>
      </w:r>
    </w:p>
    <w:p w:rsidR="0017596A" w:rsidRDefault="0017596A" w:rsidP="0017596A">
      <w:pPr>
        <w:ind w:left="720" w:hanging="720"/>
      </w:pPr>
      <w:r>
        <w:t>10.</w:t>
      </w:r>
      <w:r>
        <w:tab/>
        <w:t>Give four differences between Public limited companies and public corporation</w:t>
      </w:r>
      <w:r>
        <w:tab/>
      </w:r>
      <w:r>
        <w:tab/>
        <w:t>(4mks)</w:t>
      </w:r>
    </w:p>
    <w:p w:rsidR="00C113D3" w:rsidRPr="0017596A" w:rsidRDefault="0017596A" w:rsidP="0017596A">
      <w:pPr>
        <w:ind w:left="720" w:hanging="720"/>
      </w:pPr>
      <w:r>
        <w:tab/>
      </w:r>
    </w:p>
    <w:tbl>
      <w:tblPr>
        <w:tblStyle w:val="TableGrid"/>
        <w:tblW w:w="0" w:type="auto"/>
        <w:tblInd w:w="720" w:type="dxa"/>
        <w:tblLook w:val="04A0"/>
      </w:tblPr>
      <w:tblGrid>
        <w:gridCol w:w="4977"/>
        <w:gridCol w:w="4986"/>
      </w:tblGrid>
      <w:tr w:rsidR="00C113D3" w:rsidTr="00C113D3">
        <w:tc>
          <w:tcPr>
            <w:tcW w:w="5341" w:type="dxa"/>
          </w:tcPr>
          <w:p w:rsidR="00C113D3" w:rsidRDefault="00C113D3" w:rsidP="0017596A">
            <w:r>
              <w:t>Public limited companies</w:t>
            </w:r>
          </w:p>
        </w:tc>
        <w:tc>
          <w:tcPr>
            <w:tcW w:w="5342" w:type="dxa"/>
          </w:tcPr>
          <w:p w:rsidR="00C113D3" w:rsidRDefault="00C113D3" w:rsidP="0017596A">
            <w:r>
              <w:t>Public  corporation</w:t>
            </w:r>
          </w:p>
        </w:tc>
      </w:tr>
      <w:tr w:rsidR="00C113D3" w:rsidTr="00C113D3">
        <w:tc>
          <w:tcPr>
            <w:tcW w:w="5341" w:type="dxa"/>
          </w:tcPr>
          <w:p w:rsidR="00C113D3" w:rsidRDefault="00C113D3" w:rsidP="0017596A">
            <w:r>
              <w:t xml:space="preserve">(i) </w:t>
            </w:r>
          </w:p>
        </w:tc>
        <w:tc>
          <w:tcPr>
            <w:tcW w:w="5342" w:type="dxa"/>
          </w:tcPr>
          <w:p w:rsidR="00C113D3" w:rsidRDefault="00C113D3" w:rsidP="0017596A">
            <w:r>
              <w:t>(i)</w:t>
            </w:r>
          </w:p>
        </w:tc>
      </w:tr>
      <w:tr w:rsidR="00C113D3" w:rsidTr="00C113D3">
        <w:tc>
          <w:tcPr>
            <w:tcW w:w="5341" w:type="dxa"/>
          </w:tcPr>
          <w:p w:rsidR="00C113D3" w:rsidRDefault="00C113D3" w:rsidP="0017596A">
            <w:r>
              <w:t xml:space="preserve">(ii) </w:t>
            </w:r>
          </w:p>
        </w:tc>
        <w:tc>
          <w:tcPr>
            <w:tcW w:w="5342" w:type="dxa"/>
          </w:tcPr>
          <w:p w:rsidR="00C113D3" w:rsidRDefault="00C113D3" w:rsidP="0017596A">
            <w:r>
              <w:t>(ii)</w:t>
            </w:r>
          </w:p>
        </w:tc>
      </w:tr>
      <w:tr w:rsidR="00C113D3" w:rsidTr="00C113D3">
        <w:tc>
          <w:tcPr>
            <w:tcW w:w="5341" w:type="dxa"/>
          </w:tcPr>
          <w:p w:rsidR="00C113D3" w:rsidRDefault="00C113D3" w:rsidP="0017596A">
            <w:r>
              <w:t>(iii)</w:t>
            </w:r>
          </w:p>
        </w:tc>
        <w:tc>
          <w:tcPr>
            <w:tcW w:w="5342" w:type="dxa"/>
          </w:tcPr>
          <w:p w:rsidR="00C113D3" w:rsidRDefault="00C113D3" w:rsidP="0017596A">
            <w:r>
              <w:t>(iii)</w:t>
            </w:r>
          </w:p>
        </w:tc>
      </w:tr>
      <w:tr w:rsidR="00C113D3" w:rsidTr="00C113D3">
        <w:tc>
          <w:tcPr>
            <w:tcW w:w="5341" w:type="dxa"/>
          </w:tcPr>
          <w:p w:rsidR="00C113D3" w:rsidRDefault="00C113D3" w:rsidP="0017596A">
            <w:r>
              <w:t>(iv)</w:t>
            </w:r>
          </w:p>
        </w:tc>
        <w:tc>
          <w:tcPr>
            <w:tcW w:w="5342" w:type="dxa"/>
          </w:tcPr>
          <w:p w:rsidR="00C113D3" w:rsidRDefault="00C113D3" w:rsidP="0017596A">
            <w:r>
              <w:t xml:space="preserve">(iv) </w:t>
            </w:r>
          </w:p>
        </w:tc>
      </w:tr>
    </w:tbl>
    <w:p w:rsidR="0017596A" w:rsidRDefault="00C113D3" w:rsidP="0017596A">
      <w:pPr>
        <w:ind w:left="720" w:hanging="720"/>
      </w:pPr>
      <w:r>
        <w:t>11.</w:t>
      </w:r>
      <w:r>
        <w:tab/>
        <w:t xml:space="preserve">High four features of </w:t>
      </w:r>
      <w:r w:rsidR="005B44D2">
        <w:t xml:space="preserve"> Oligopoly</w:t>
      </w:r>
      <w:r w:rsidR="005B44D2">
        <w:tab/>
      </w:r>
      <w:r w:rsidR="005B44D2">
        <w:tab/>
      </w:r>
      <w:r w:rsidR="005B44D2">
        <w:tab/>
      </w:r>
      <w:r w:rsidR="005B44D2">
        <w:tab/>
      </w:r>
      <w:r w:rsidR="005B44D2">
        <w:tab/>
      </w:r>
      <w:r w:rsidR="005B44D2">
        <w:tab/>
      </w:r>
      <w:r w:rsidR="005B44D2">
        <w:tab/>
      </w:r>
      <w:r w:rsidR="005B44D2">
        <w:tab/>
        <w:t>(4mks)</w:t>
      </w:r>
    </w:p>
    <w:p w:rsidR="005B44D2" w:rsidRDefault="005B44D2" w:rsidP="005B44D2">
      <w:pPr>
        <w:spacing w:line="360" w:lineRule="auto"/>
      </w:pPr>
      <w:r>
        <w:tab/>
        <w:t>(i)……………………………………………………………………………………………………..</w:t>
      </w:r>
    </w:p>
    <w:p w:rsidR="005B44D2" w:rsidRDefault="005B44D2" w:rsidP="005B44D2">
      <w:pPr>
        <w:spacing w:line="360" w:lineRule="auto"/>
      </w:pPr>
      <w:r>
        <w:tab/>
        <w:t>(ii)……………………………………………………………………………………………………..</w:t>
      </w:r>
    </w:p>
    <w:p w:rsidR="005B44D2" w:rsidRDefault="005B44D2" w:rsidP="005B44D2">
      <w:pPr>
        <w:spacing w:line="360" w:lineRule="auto"/>
      </w:pPr>
      <w:r>
        <w:tab/>
        <w:t>(iii)……………………………………………………………………………………………………..</w:t>
      </w:r>
    </w:p>
    <w:p w:rsidR="005B44D2" w:rsidRDefault="005B44D2" w:rsidP="005B44D2">
      <w:pPr>
        <w:spacing w:line="360" w:lineRule="auto"/>
      </w:pPr>
      <w:r>
        <w:tab/>
        <w:t>(iv)……………………………………………………………………………………………………..</w:t>
      </w:r>
    </w:p>
    <w:p w:rsidR="0058476D" w:rsidRDefault="0058476D" w:rsidP="0017596A">
      <w:pPr>
        <w:ind w:left="720" w:hanging="720"/>
      </w:pPr>
    </w:p>
    <w:p w:rsidR="0058476D" w:rsidRDefault="0058476D" w:rsidP="0017596A">
      <w:pPr>
        <w:ind w:left="720" w:hanging="720"/>
      </w:pPr>
    </w:p>
    <w:p w:rsidR="0058476D" w:rsidRDefault="0058476D" w:rsidP="0017596A">
      <w:pPr>
        <w:ind w:left="720" w:hanging="720"/>
      </w:pPr>
    </w:p>
    <w:p w:rsidR="0058476D" w:rsidRDefault="0058476D" w:rsidP="0017596A">
      <w:pPr>
        <w:ind w:left="720" w:hanging="720"/>
      </w:pPr>
    </w:p>
    <w:p w:rsidR="0058476D" w:rsidRDefault="0058476D" w:rsidP="0017596A">
      <w:pPr>
        <w:ind w:left="720" w:hanging="720"/>
      </w:pPr>
    </w:p>
    <w:p w:rsidR="0058476D" w:rsidRDefault="0058476D" w:rsidP="0017596A">
      <w:pPr>
        <w:ind w:left="720" w:hanging="720"/>
      </w:pPr>
    </w:p>
    <w:p w:rsidR="0058476D" w:rsidRDefault="0058476D" w:rsidP="0017596A">
      <w:pPr>
        <w:ind w:left="720" w:hanging="720"/>
      </w:pPr>
    </w:p>
    <w:p w:rsidR="0058476D" w:rsidRDefault="0058476D" w:rsidP="0017596A">
      <w:pPr>
        <w:ind w:left="720" w:hanging="720"/>
      </w:pPr>
    </w:p>
    <w:p w:rsidR="0058476D" w:rsidRDefault="0058476D" w:rsidP="0017596A">
      <w:pPr>
        <w:ind w:left="720" w:hanging="720"/>
      </w:pPr>
    </w:p>
    <w:p w:rsidR="005B44D2" w:rsidRDefault="005B44D2" w:rsidP="0058476D">
      <w:pPr>
        <w:spacing w:line="360" w:lineRule="auto"/>
        <w:ind w:left="720" w:hanging="720"/>
      </w:pPr>
      <w:r>
        <w:lastRenderedPageBreak/>
        <w:t>12.</w:t>
      </w:r>
      <w:r>
        <w:tab/>
        <w:t>In the spaces provided in the tables below, name the document Mumias Limited Company would issue under circumstances  described below</w:t>
      </w:r>
    </w:p>
    <w:p w:rsidR="0046637F" w:rsidRPr="0017596A" w:rsidRDefault="005B44D2" w:rsidP="0058476D">
      <w:pPr>
        <w:spacing w:line="360" w:lineRule="auto"/>
        <w:ind w:left="720" w:hanging="720"/>
      </w:pPr>
      <w:r>
        <w:tab/>
      </w:r>
    </w:p>
    <w:tbl>
      <w:tblPr>
        <w:tblStyle w:val="TableGrid"/>
        <w:tblW w:w="0" w:type="auto"/>
        <w:tblInd w:w="720" w:type="dxa"/>
        <w:tblLook w:val="04A0"/>
      </w:tblPr>
      <w:tblGrid>
        <w:gridCol w:w="4996"/>
        <w:gridCol w:w="4967"/>
      </w:tblGrid>
      <w:tr w:rsidR="0046637F" w:rsidTr="0046637F">
        <w:tc>
          <w:tcPr>
            <w:tcW w:w="5341" w:type="dxa"/>
          </w:tcPr>
          <w:p w:rsidR="0046637F" w:rsidRDefault="005412FD" w:rsidP="0058476D">
            <w:pPr>
              <w:spacing w:line="360" w:lineRule="auto"/>
            </w:pPr>
            <w:r>
              <w:t xml:space="preserve">Circumstance </w:t>
            </w:r>
          </w:p>
        </w:tc>
        <w:tc>
          <w:tcPr>
            <w:tcW w:w="5342" w:type="dxa"/>
          </w:tcPr>
          <w:p w:rsidR="0046637F" w:rsidRDefault="005412FD" w:rsidP="0058476D">
            <w:pPr>
              <w:spacing w:line="360" w:lineRule="auto"/>
            </w:pPr>
            <w:r>
              <w:t>Document to issue</w:t>
            </w:r>
          </w:p>
        </w:tc>
      </w:tr>
      <w:tr w:rsidR="0046637F" w:rsidTr="0046637F">
        <w:tc>
          <w:tcPr>
            <w:tcW w:w="5341" w:type="dxa"/>
          </w:tcPr>
          <w:p w:rsidR="0046637F" w:rsidRDefault="005412FD" w:rsidP="0058476D">
            <w:pPr>
              <w:spacing w:line="360" w:lineRule="auto"/>
            </w:pPr>
            <w:r>
              <w:t>(i) Mumias Ltd sold goods worth Ksh. 100,000 on credit to Mama Watotto supermarket</w:t>
            </w:r>
          </w:p>
        </w:tc>
        <w:tc>
          <w:tcPr>
            <w:tcW w:w="5342" w:type="dxa"/>
          </w:tcPr>
          <w:p w:rsidR="0046637F" w:rsidRDefault="0046637F" w:rsidP="0058476D">
            <w:pPr>
              <w:spacing w:line="360" w:lineRule="auto"/>
            </w:pPr>
          </w:p>
        </w:tc>
      </w:tr>
      <w:tr w:rsidR="0046637F" w:rsidTr="0046637F">
        <w:tc>
          <w:tcPr>
            <w:tcW w:w="5341" w:type="dxa"/>
          </w:tcPr>
          <w:p w:rsidR="0046637F" w:rsidRDefault="005412FD" w:rsidP="0058476D">
            <w:pPr>
              <w:spacing w:line="360" w:lineRule="auto"/>
            </w:pPr>
            <w:r>
              <w:t>(ii) Kukhu Traders paid Ksh. 54000 by Cheque to Mumias Ltd for goods which had been supplied</w:t>
            </w:r>
          </w:p>
        </w:tc>
        <w:tc>
          <w:tcPr>
            <w:tcW w:w="5342" w:type="dxa"/>
          </w:tcPr>
          <w:p w:rsidR="0046637F" w:rsidRDefault="0046637F" w:rsidP="0058476D">
            <w:pPr>
              <w:spacing w:line="360" w:lineRule="auto"/>
            </w:pPr>
          </w:p>
        </w:tc>
      </w:tr>
      <w:tr w:rsidR="0046637F" w:rsidTr="0046637F">
        <w:tc>
          <w:tcPr>
            <w:tcW w:w="5341" w:type="dxa"/>
          </w:tcPr>
          <w:p w:rsidR="0046637F" w:rsidRDefault="005412FD" w:rsidP="0058476D">
            <w:pPr>
              <w:spacing w:line="360" w:lineRule="auto"/>
            </w:pPr>
            <w:r>
              <w:t>(iii) Asamwa Enterprises which had bought goods worth Ksh.17000 was erroneously charged for only Ksh. 15000/=</w:t>
            </w:r>
          </w:p>
        </w:tc>
        <w:tc>
          <w:tcPr>
            <w:tcW w:w="5342" w:type="dxa"/>
          </w:tcPr>
          <w:p w:rsidR="0046637F" w:rsidRDefault="0046637F" w:rsidP="0058476D">
            <w:pPr>
              <w:spacing w:line="360" w:lineRule="auto"/>
            </w:pPr>
          </w:p>
        </w:tc>
      </w:tr>
      <w:tr w:rsidR="0046637F" w:rsidTr="0046637F">
        <w:tc>
          <w:tcPr>
            <w:tcW w:w="5341" w:type="dxa"/>
          </w:tcPr>
          <w:p w:rsidR="0046637F" w:rsidRDefault="005412FD" w:rsidP="0058476D">
            <w:pPr>
              <w:spacing w:line="360" w:lineRule="auto"/>
            </w:pPr>
            <w:r>
              <w:t>(iv) Goods sold to Mama Watoto Supermarket had been Overpriced by Ksh. 4000</w:t>
            </w:r>
          </w:p>
        </w:tc>
        <w:tc>
          <w:tcPr>
            <w:tcW w:w="5342" w:type="dxa"/>
          </w:tcPr>
          <w:p w:rsidR="0046637F" w:rsidRDefault="0046637F" w:rsidP="0058476D">
            <w:pPr>
              <w:spacing w:line="360" w:lineRule="auto"/>
            </w:pPr>
          </w:p>
        </w:tc>
      </w:tr>
    </w:tbl>
    <w:p w:rsidR="005B44D2" w:rsidRDefault="005412FD" w:rsidP="0058476D">
      <w:pPr>
        <w:spacing w:line="360" w:lineRule="auto"/>
        <w:ind w:left="720" w:hanging="720"/>
      </w:pPr>
      <w:r>
        <w:t>13.</w:t>
      </w:r>
      <w:r>
        <w:tab/>
        <w:t>Vision World Limiter bought Passat a saloon car worth Ksh. 2000 000 on 28</w:t>
      </w:r>
      <w:r w:rsidRPr="005412FD">
        <w:rPr>
          <w:vertAlign w:val="superscript"/>
        </w:rPr>
        <w:t>th</w:t>
      </w:r>
      <w:r>
        <w:t xml:space="preserve"> Feb 2013. This car was insured to two companies, Bluee shield limited and Ama co Insurance Limited for Ksh. 1800 0000 and Ksh 1600 000 respectively. In August 30</w:t>
      </w:r>
      <w:r w:rsidRPr="005412FD">
        <w:rPr>
          <w:vertAlign w:val="superscript"/>
        </w:rPr>
        <w:t>th</w:t>
      </w:r>
      <w:r>
        <w:t xml:space="preserve"> 2013 the car was involved in an accident and suffered a partial damage of 20%. Calculate compensation made by each insurance company to cover the loos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5412FD" w:rsidRDefault="005412FD" w:rsidP="0058476D">
      <w:pPr>
        <w:spacing w:line="360" w:lineRule="auto"/>
        <w:ind w:left="720" w:hanging="720"/>
      </w:pPr>
    </w:p>
    <w:p w:rsidR="005412FD" w:rsidRDefault="005412FD" w:rsidP="0058476D">
      <w:pPr>
        <w:spacing w:line="360" w:lineRule="auto"/>
        <w:ind w:left="720" w:hanging="720"/>
      </w:pPr>
    </w:p>
    <w:p w:rsidR="005412FD" w:rsidRDefault="005412FD" w:rsidP="0058476D">
      <w:pPr>
        <w:spacing w:line="360" w:lineRule="auto"/>
        <w:ind w:left="720" w:hanging="720"/>
      </w:pPr>
    </w:p>
    <w:p w:rsidR="005412FD" w:rsidRDefault="005412FD" w:rsidP="0017596A">
      <w:pPr>
        <w:ind w:left="720" w:hanging="720"/>
      </w:pPr>
    </w:p>
    <w:p w:rsidR="005412FD" w:rsidRDefault="005412FD" w:rsidP="0017596A">
      <w:pPr>
        <w:ind w:left="720" w:hanging="720"/>
      </w:pPr>
      <w:r>
        <w:t>14.</w:t>
      </w:r>
      <w:r>
        <w:tab/>
        <w:t>State four reasons why Magadi Soda exporters choose to transport  this product by railway rather than by road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5412FD" w:rsidRDefault="005412FD" w:rsidP="005412FD">
      <w:pPr>
        <w:spacing w:line="360" w:lineRule="auto"/>
      </w:pPr>
      <w:r>
        <w:tab/>
        <w:t>(i)……………………………………………………………………………………………………..</w:t>
      </w:r>
    </w:p>
    <w:p w:rsidR="005412FD" w:rsidRDefault="005412FD" w:rsidP="005412FD">
      <w:pPr>
        <w:spacing w:line="360" w:lineRule="auto"/>
      </w:pPr>
      <w:r>
        <w:tab/>
        <w:t>(ii)……………………………………………………………………………………………………..</w:t>
      </w:r>
    </w:p>
    <w:p w:rsidR="005412FD" w:rsidRDefault="005412FD" w:rsidP="005412FD">
      <w:pPr>
        <w:spacing w:line="360" w:lineRule="auto"/>
      </w:pPr>
      <w:r>
        <w:tab/>
        <w:t>(iii)……………………………………………………………………………………………………..</w:t>
      </w:r>
    </w:p>
    <w:p w:rsidR="005412FD" w:rsidRDefault="005412FD" w:rsidP="005412FD">
      <w:pPr>
        <w:spacing w:line="360" w:lineRule="auto"/>
      </w:pPr>
      <w:r>
        <w:tab/>
        <w:t>(iv)……………………………………………………………………………………………………..</w:t>
      </w:r>
    </w:p>
    <w:p w:rsidR="005412FD" w:rsidRDefault="005412FD" w:rsidP="0017596A">
      <w:pPr>
        <w:ind w:left="720" w:hanging="720"/>
      </w:pPr>
      <w:r>
        <w:t>15.</w:t>
      </w:r>
      <w:r>
        <w:tab/>
        <w:t>The following information was obtained from the records of Jupiter Traders a at 31</w:t>
      </w:r>
      <w:r w:rsidRPr="005412FD">
        <w:rPr>
          <w:vertAlign w:val="superscript"/>
        </w:rPr>
        <w:t>st</w:t>
      </w:r>
      <w:r>
        <w:t xml:space="preserve"> July 2012</w:t>
      </w:r>
    </w:p>
    <w:p w:rsidR="005412FD" w:rsidRDefault="005412FD" w:rsidP="0017596A">
      <w:pPr>
        <w:ind w:left="720" w:hanging="720"/>
      </w:pPr>
      <w:r>
        <w:tab/>
      </w:r>
    </w:p>
    <w:p w:rsidR="005412FD" w:rsidRDefault="005412FD" w:rsidP="005412FD">
      <w:pPr>
        <w:ind w:left="720"/>
      </w:pPr>
      <w:r>
        <w:tab/>
      </w:r>
      <w:r>
        <w:tab/>
      </w:r>
      <w:r>
        <w:tab/>
      </w:r>
      <w:r>
        <w:tab/>
      </w:r>
      <w:r>
        <w:tab/>
        <w:t>Ksh</w:t>
      </w:r>
    </w:p>
    <w:p w:rsidR="005412FD" w:rsidRDefault="005412FD" w:rsidP="005412FD">
      <w:pPr>
        <w:ind w:left="720"/>
      </w:pPr>
      <w:r>
        <w:t xml:space="preserve">Furniture and fittings </w:t>
      </w:r>
      <w:r>
        <w:tab/>
      </w:r>
      <w:r>
        <w:tab/>
        <w:t>20000</w:t>
      </w:r>
    </w:p>
    <w:p w:rsidR="005412FD" w:rsidRDefault="005412FD" w:rsidP="005412FD">
      <w:pPr>
        <w:ind w:left="720"/>
      </w:pPr>
      <w:r>
        <w:t>Stock</w:t>
      </w:r>
      <w:r>
        <w:tab/>
      </w:r>
      <w:r>
        <w:tab/>
      </w:r>
      <w:r>
        <w:tab/>
      </w:r>
      <w:r>
        <w:tab/>
        <w:t>5000</w:t>
      </w:r>
    </w:p>
    <w:p w:rsidR="005412FD" w:rsidRDefault="005412FD" w:rsidP="005412FD">
      <w:pPr>
        <w:ind w:left="720"/>
      </w:pPr>
      <w:r>
        <w:t>Creditors</w:t>
      </w:r>
      <w:r>
        <w:tab/>
      </w:r>
      <w:r>
        <w:tab/>
      </w:r>
      <w:r>
        <w:tab/>
        <w:t>7000</w:t>
      </w:r>
    </w:p>
    <w:p w:rsidR="005412FD" w:rsidRDefault="005412FD" w:rsidP="005412FD">
      <w:pPr>
        <w:ind w:left="720"/>
      </w:pPr>
      <w:r>
        <w:t>Cash at bank</w:t>
      </w:r>
      <w:r>
        <w:tab/>
      </w:r>
      <w:r>
        <w:tab/>
      </w:r>
      <w:r>
        <w:tab/>
        <w:t>12000</w:t>
      </w:r>
    </w:p>
    <w:p w:rsidR="005412FD" w:rsidRDefault="005412FD" w:rsidP="005412FD">
      <w:pPr>
        <w:ind w:left="720"/>
      </w:pPr>
      <w:r>
        <w:t>Debtors</w:t>
      </w:r>
      <w:r>
        <w:tab/>
      </w:r>
      <w:r>
        <w:tab/>
      </w:r>
      <w:r>
        <w:tab/>
        <w:t>3000</w:t>
      </w:r>
    </w:p>
    <w:p w:rsidR="005412FD" w:rsidRDefault="005412FD" w:rsidP="005412FD">
      <w:pPr>
        <w:ind w:left="720"/>
      </w:pPr>
      <w:r>
        <w:t>Long term loan</w:t>
      </w:r>
      <w:r>
        <w:tab/>
      </w:r>
      <w:r>
        <w:tab/>
        <w:t>10,000</w:t>
      </w:r>
    </w:p>
    <w:p w:rsidR="005412FD" w:rsidRDefault="005412FD" w:rsidP="005412FD">
      <w:pPr>
        <w:ind w:left="720"/>
      </w:pPr>
      <w:r>
        <w:t>Required: Determine the amount of capital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5412FD" w:rsidRDefault="005412FD" w:rsidP="005412FD"/>
    <w:p w:rsidR="005412FD" w:rsidRDefault="005412FD" w:rsidP="005412FD"/>
    <w:p w:rsidR="005412FD" w:rsidRDefault="005412FD" w:rsidP="005412FD"/>
    <w:p w:rsidR="005412FD" w:rsidRDefault="005412FD" w:rsidP="005412FD"/>
    <w:p w:rsidR="005412FD" w:rsidRDefault="005412FD" w:rsidP="005412FD"/>
    <w:p w:rsidR="005412FD" w:rsidRDefault="005412FD" w:rsidP="005412FD">
      <w:r>
        <w:t>16.</w:t>
      </w:r>
      <w:r>
        <w:tab/>
        <w:t>Outline three circumstance underwhich downward communication may used</w:t>
      </w:r>
      <w:r>
        <w:tab/>
      </w:r>
      <w:r>
        <w:tab/>
        <w:t>(3mks)</w:t>
      </w:r>
    </w:p>
    <w:p w:rsidR="005412FD" w:rsidRDefault="005412FD" w:rsidP="005412FD">
      <w:pPr>
        <w:spacing w:line="360" w:lineRule="auto"/>
      </w:pPr>
      <w:r>
        <w:tab/>
        <w:t>(i)……………………………………………………………………………………………………..</w:t>
      </w:r>
    </w:p>
    <w:p w:rsidR="005412FD" w:rsidRDefault="005412FD" w:rsidP="005412FD">
      <w:pPr>
        <w:spacing w:line="360" w:lineRule="auto"/>
      </w:pPr>
      <w:r>
        <w:tab/>
        <w:t>(ii)……………………………………………………………………………………………………..</w:t>
      </w:r>
    </w:p>
    <w:p w:rsidR="005412FD" w:rsidRDefault="005412FD" w:rsidP="005412FD">
      <w:pPr>
        <w:spacing w:line="360" w:lineRule="auto"/>
      </w:pPr>
      <w:r>
        <w:tab/>
        <w:t>(iii)……………………………………………………………………………………………………..</w:t>
      </w:r>
    </w:p>
    <w:p w:rsidR="005412FD" w:rsidRDefault="005412FD" w:rsidP="005412FD">
      <w:pPr>
        <w:spacing w:line="360" w:lineRule="auto"/>
      </w:pPr>
      <w:r>
        <w:tab/>
        <w:t>(iv)……………………………………………………………………………………………………..</w:t>
      </w:r>
    </w:p>
    <w:p w:rsidR="005412FD" w:rsidRDefault="005412FD" w:rsidP="005412FD">
      <w:r>
        <w:t>17.</w:t>
      </w:r>
      <w:r>
        <w:tab/>
        <w:t>Outline four circumstances under which cash payment is app</w:t>
      </w:r>
      <w:r w:rsidR="00E8631A">
        <w:t>ropriate</w:t>
      </w:r>
      <w:r w:rsidR="00E8631A">
        <w:tab/>
      </w:r>
      <w:r w:rsidR="00E8631A">
        <w:tab/>
      </w:r>
      <w:r w:rsidR="00E8631A">
        <w:tab/>
        <w:t>(4mks)</w:t>
      </w:r>
    </w:p>
    <w:p w:rsidR="00E8631A" w:rsidRDefault="00E8631A" w:rsidP="00E8631A">
      <w:pPr>
        <w:spacing w:line="360" w:lineRule="auto"/>
      </w:pPr>
      <w:r>
        <w:tab/>
        <w:t>(i)……………………………………………………………………………………………………..</w:t>
      </w:r>
    </w:p>
    <w:p w:rsidR="00E8631A" w:rsidRDefault="00E8631A" w:rsidP="00E8631A">
      <w:pPr>
        <w:spacing w:line="360" w:lineRule="auto"/>
      </w:pPr>
      <w:r>
        <w:tab/>
        <w:t>(ii)……………………………………………………………………………………………………..</w:t>
      </w:r>
    </w:p>
    <w:p w:rsidR="00E8631A" w:rsidRDefault="00E8631A" w:rsidP="00E8631A">
      <w:pPr>
        <w:spacing w:line="360" w:lineRule="auto"/>
      </w:pPr>
      <w:r>
        <w:tab/>
        <w:t>(iii)……………………………………………………………………………………………………..</w:t>
      </w:r>
    </w:p>
    <w:p w:rsidR="00E8631A" w:rsidRDefault="00E8631A" w:rsidP="00E8631A">
      <w:pPr>
        <w:spacing w:line="360" w:lineRule="auto"/>
      </w:pPr>
      <w:r>
        <w:tab/>
        <w:t>(iv)……………………………………………………………………………………………………..</w:t>
      </w:r>
    </w:p>
    <w:p w:rsidR="00E8631A" w:rsidRDefault="00E8631A" w:rsidP="005412FD">
      <w:r>
        <w:t>18.</w:t>
      </w:r>
      <w:r>
        <w:tab/>
        <w:t>Identify four chanels for distributing Kenyan flowers to Europe</w:t>
      </w:r>
      <w:r>
        <w:tab/>
      </w:r>
      <w:r>
        <w:tab/>
      </w:r>
      <w:r>
        <w:tab/>
      </w:r>
      <w:r>
        <w:tab/>
        <w:t>(4mks)</w:t>
      </w:r>
    </w:p>
    <w:p w:rsidR="00E8631A" w:rsidRDefault="00E8631A" w:rsidP="00E8631A">
      <w:pPr>
        <w:spacing w:line="360" w:lineRule="auto"/>
      </w:pPr>
      <w:r>
        <w:tab/>
        <w:t>(i)……………………………………………………………………………………………………..</w:t>
      </w:r>
    </w:p>
    <w:p w:rsidR="00E8631A" w:rsidRDefault="00E8631A" w:rsidP="00E8631A">
      <w:pPr>
        <w:spacing w:line="360" w:lineRule="auto"/>
      </w:pPr>
      <w:r>
        <w:tab/>
        <w:t>(ii)……………………………………………………………………………………………………..</w:t>
      </w:r>
    </w:p>
    <w:p w:rsidR="00E8631A" w:rsidRDefault="00E8631A" w:rsidP="00E8631A">
      <w:pPr>
        <w:spacing w:line="360" w:lineRule="auto"/>
      </w:pPr>
      <w:r>
        <w:tab/>
        <w:t>(iii)……………………………………………………………………………………………………..</w:t>
      </w:r>
    </w:p>
    <w:p w:rsidR="00E8631A" w:rsidRDefault="00E8631A" w:rsidP="00E8631A">
      <w:pPr>
        <w:spacing w:line="360" w:lineRule="auto"/>
      </w:pPr>
      <w:r>
        <w:tab/>
        <w:t>(iv)……………………………………………………………………………………………………..</w:t>
      </w:r>
    </w:p>
    <w:p w:rsidR="00E8631A" w:rsidRDefault="00E8631A" w:rsidP="005412FD">
      <w:r>
        <w:t>19.</w:t>
      </w:r>
      <w:r>
        <w:tab/>
        <w:t>Outline four challenges that Europe facing as a result of Agency population</w:t>
      </w:r>
      <w:r>
        <w:tab/>
      </w:r>
      <w:r>
        <w:tab/>
        <w:t>(4mks)</w:t>
      </w:r>
    </w:p>
    <w:p w:rsidR="00E8631A" w:rsidRDefault="00E8631A" w:rsidP="00E8631A">
      <w:pPr>
        <w:spacing w:line="360" w:lineRule="auto"/>
      </w:pPr>
      <w:r>
        <w:tab/>
        <w:t>(i)……………………………………………………………………………………………………..</w:t>
      </w:r>
    </w:p>
    <w:p w:rsidR="00E8631A" w:rsidRDefault="00E8631A" w:rsidP="00E8631A">
      <w:pPr>
        <w:spacing w:line="360" w:lineRule="auto"/>
      </w:pPr>
      <w:r>
        <w:tab/>
        <w:t>(ii)……………………………………………………………………………………………………..</w:t>
      </w:r>
    </w:p>
    <w:p w:rsidR="00E8631A" w:rsidRDefault="00E8631A" w:rsidP="00E8631A">
      <w:pPr>
        <w:spacing w:line="360" w:lineRule="auto"/>
      </w:pPr>
      <w:r>
        <w:tab/>
        <w:t>(iii)……………………………………………………………………………………………………..</w:t>
      </w:r>
    </w:p>
    <w:p w:rsidR="00E8631A" w:rsidRDefault="00E8631A" w:rsidP="00E8631A">
      <w:pPr>
        <w:spacing w:line="360" w:lineRule="auto"/>
      </w:pPr>
      <w:r>
        <w:tab/>
        <w:t>(iv)……………………………………………………………………………………………………..</w:t>
      </w:r>
    </w:p>
    <w:p w:rsidR="00E8631A" w:rsidRDefault="00E8631A" w:rsidP="005412FD">
      <w:r>
        <w:t>20.</w:t>
      </w:r>
      <w:r>
        <w:tab/>
        <w:t>Give four resaons why the government of Kenya issue trading licences to all businemen</w:t>
      </w:r>
      <w:r>
        <w:tab/>
        <w:t>(4mks)</w:t>
      </w:r>
    </w:p>
    <w:p w:rsidR="00E8631A" w:rsidRDefault="00E8631A" w:rsidP="00E8631A">
      <w:pPr>
        <w:spacing w:line="360" w:lineRule="auto"/>
      </w:pPr>
      <w:r>
        <w:tab/>
        <w:t>(i)……………………………………………………………………………………………………..</w:t>
      </w:r>
    </w:p>
    <w:p w:rsidR="00E8631A" w:rsidRDefault="00E8631A" w:rsidP="00E8631A">
      <w:pPr>
        <w:spacing w:line="360" w:lineRule="auto"/>
      </w:pPr>
      <w:r>
        <w:tab/>
        <w:t>(ii)……………………………………………………………………………………………………..</w:t>
      </w:r>
    </w:p>
    <w:p w:rsidR="00E8631A" w:rsidRDefault="00E8631A" w:rsidP="00E8631A">
      <w:pPr>
        <w:spacing w:line="360" w:lineRule="auto"/>
      </w:pPr>
      <w:r>
        <w:tab/>
        <w:t>(iii)……………………………………………………………………………………………………..</w:t>
      </w:r>
    </w:p>
    <w:p w:rsidR="00E8631A" w:rsidRDefault="00E8631A" w:rsidP="00E8631A">
      <w:pPr>
        <w:spacing w:line="360" w:lineRule="auto"/>
      </w:pPr>
      <w:r>
        <w:tab/>
        <w:t>(iv)……………………………………………………………………………………………………..</w:t>
      </w:r>
    </w:p>
    <w:p w:rsidR="00E8631A" w:rsidRDefault="00E8631A" w:rsidP="005412FD">
      <w:r>
        <w:t>21.</w:t>
      </w:r>
      <w:r>
        <w:tab/>
        <w:t>Highlight four ways in which a computer may be used in an office</w:t>
      </w:r>
      <w:r>
        <w:tab/>
      </w:r>
      <w:r>
        <w:tab/>
      </w:r>
      <w:r>
        <w:tab/>
      </w:r>
      <w:r>
        <w:tab/>
        <w:t>(4mks)</w:t>
      </w:r>
    </w:p>
    <w:p w:rsidR="00E8631A" w:rsidRDefault="00E8631A" w:rsidP="00E8631A">
      <w:pPr>
        <w:spacing w:line="360" w:lineRule="auto"/>
      </w:pPr>
      <w:r>
        <w:tab/>
        <w:t>(i)……………………………………………………………………………………………………..</w:t>
      </w:r>
    </w:p>
    <w:p w:rsidR="00E8631A" w:rsidRDefault="00E8631A" w:rsidP="00E8631A">
      <w:pPr>
        <w:spacing w:line="360" w:lineRule="auto"/>
      </w:pPr>
      <w:r>
        <w:tab/>
        <w:t>(ii)……………………………………………………………………………………………………..</w:t>
      </w:r>
    </w:p>
    <w:p w:rsidR="00E8631A" w:rsidRDefault="00E8631A" w:rsidP="00E8631A">
      <w:pPr>
        <w:spacing w:line="360" w:lineRule="auto"/>
      </w:pPr>
      <w:r>
        <w:tab/>
        <w:t>(iii)……………………………………………………………………………………………………..</w:t>
      </w:r>
    </w:p>
    <w:p w:rsidR="00E8631A" w:rsidRDefault="00E8631A" w:rsidP="00E8631A">
      <w:pPr>
        <w:spacing w:line="360" w:lineRule="auto"/>
      </w:pPr>
      <w:r>
        <w:tab/>
        <w:t>(iv)……………………………………………………………………………………………………..</w:t>
      </w:r>
    </w:p>
    <w:p w:rsidR="0058476D" w:rsidRDefault="0058476D" w:rsidP="00E8631A">
      <w:pPr>
        <w:ind w:left="720" w:hanging="720"/>
      </w:pPr>
    </w:p>
    <w:p w:rsidR="0058476D" w:rsidRDefault="0058476D" w:rsidP="00E8631A">
      <w:pPr>
        <w:ind w:left="720" w:hanging="720"/>
      </w:pPr>
    </w:p>
    <w:p w:rsidR="0058476D" w:rsidRDefault="0058476D" w:rsidP="00E8631A">
      <w:pPr>
        <w:ind w:left="720" w:hanging="720"/>
      </w:pPr>
    </w:p>
    <w:p w:rsidR="0058476D" w:rsidRDefault="0058476D" w:rsidP="00E8631A">
      <w:pPr>
        <w:ind w:left="720" w:hanging="720"/>
      </w:pPr>
    </w:p>
    <w:p w:rsidR="00E8631A" w:rsidRDefault="00E8631A" w:rsidP="0058476D">
      <w:pPr>
        <w:spacing w:line="360" w:lineRule="auto"/>
        <w:ind w:left="720" w:hanging="720"/>
      </w:pPr>
      <w:r>
        <w:lastRenderedPageBreak/>
        <w:t>22.</w:t>
      </w:r>
      <w:r>
        <w:tab/>
        <w:t xml:space="preserve">Indicate with a tick (√) whether the following factors refer to injections to or withdrawal from the National income of a country with a two-sector economy </w:t>
      </w:r>
      <w:r>
        <w:tab/>
      </w:r>
      <w:r>
        <w:tab/>
      </w:r>
      <w:r>
        <w:tab/>
      </w:r>
      <w:r>
        <w:tab/>
      </w:r>
      <w:r>
        <w:tab/>
        <w:t>(4mks)</w:t>
      </w:r>
    </w:p>
    <w:tbl>
      <w:tblPr>
        <w:tblStyle w:val="TableGrid"/>
        <w:tblW w:w="0" w:type="auto"/>
        <w:tblInd w:w="720" w:type="dxa"/>
        <w:tblLook w:val="04A0"/>
      </w:tblPr>
      <w:tblGrid>
        <w:gridCol w:w="3333"/>
        <w:gridCol w:w="3306"/>
        <w:gridCol w:w="3324"/>
      </w:tblGrid>
      <w:tr w:rsidR="00E8631A" w:rsidTr="00E8631A">
        <w:tc>
          <w:tcPr>
            <w:tcW w:w="3561" w:type="dxa"/>
          </w:tcPr>
          <w:p w:rsidR="00E8631A" w:rsidRDefault="00E8631A" w:rsidP="0058476D">
            <w:pPr>
              <w:spacing w:line="360" w:lineRule="auto"/>
            </w:pPr>
            <w:r>
              <w:t xml:space="preserve">Factors </w:t>
            </w:r>
          </w:p>
        </w:tc>
        <w:tc>
          <w:tcPr>
            <w:tcW w:w="3561" w:type="dxa"/>
          </w:tcPr>
          <w:p w:rsidR="00E8631A" w:rsidRDefault="00E8631A" w:rsidP="0058476D">
            <w:pPr>
              <w:spacing w:line="360" w:lineRule="auto"/>
            </w:pPr>
            <w:r>
              <w:t xml:space="preserve">Infections </w:t>
            </w:r>
          </w:p>
        </w:tc>
        <w:tc>
          <w:tcPr>
            <w:tcW w:w="3561" w:type="dxa"/>
          </w:tcPr>
          <w:p w:rsidR="00E8631A" w:rsidRDefault="00E8631A" w:rsidP="0058476D">
            <w:pPr>
              <w:spacing w:line="360" w:lineRule="auto"/>
            </w:pPr>
            <w:r>
              <w:t>Withdrawal</w:t>
            </w:r>
          </w:p>
        </w:tc>
      </w:tr>
      <w:tr w:rsidR="00E8631A" w:rsidTr="00E8631A">
        <w:tc>
          <w:tcPr>
            <w:tcW w:w="3561" w:type="dxa"/>
          </w:tcPr>
          <w:p w:rsidR="00E8631A" w:rsidRDefault="00E8631A" w:rsidP="0058476D">
            <w:pPr>
              <w:spacing w:line="360" w:lineRule="auto"/>
            </w:pPr>
            <w:r>
              <w:t>(i) Government taxatrion on business incomes</w:t>
            </w:r>
          </w:p>
        </w:tc>
        <w:tc>
          <w:tcPr>
            <w:tcW w:w="3561" w:type="dxa"/>
          </w:tcPr>
          <w:p w:rsidR="00E8631A" w:rsidRDefault="00E8631A" w:rsidP="0058476D">
            <w:pPr>
              <w:spacing w:line="360" w:lineRule="auto"/>
            </w:pPr>
          </w:p>
        </w:tc>
        <w:tc>
          <w:tcPr>
            <w:tcW w:w="3561" w:type="dxa"/>
          </w:tcPr>
          <w:p w:rsidR="00E8631A" w:rsidRDefault="00E8631A" w:rsidP="0058476D">
            <w:pPr>
              <w:spacing w:line="360" w:lineRule="auto"/>
            </w:pPr>
          </w:p>
        </w:tc>
      </w:tr>
      <w:tr w:rsidR="00E8631A" w:rsidTr="00E8631A">
        <w:tc>
          <w:tcPr>
            <w:tcW w:w="3561" w:type="dxa"/>
          </w:tcPr>
          <w:p w:rsidR="00E8631A" w:rsidRDefault="00E8631A" w:rsidP="0058476D">
            <w:pPr>
              <w:spacing w:line="360" w:lineRule="auto"/>
            </w:pPr>
            <w:r>
              <w:t>(ii) Firm’s investiments in capital equipements</w:t>
            </w:r>
          </w:p>
        </w:tc>
        <w:tc>
          <w:tcPr>
            <w:tcW w:w="3561" w:type="dxa"/>
          </w:tcPr>
          <w:p w:rsidR="00E8631A" w:rsidRDefault="00E8631A" w:rsidP="0058476D">
            <w:pPr>
              <w:spacing w:line="360" w:lineRule="auto"/>
            </w:pPr>
          </w:p>
        </w:tc>
        <w:tc>
          <w:tcPr>
            <w:tcW w:w="3561" w:type="dxa"/>
          </w:tcPr>
          <w:p w:rsidR="00E8631A" w:rsidRDefault="00E8631A" w:rsidP="0058476D">
            <w:pPr>
              <w:spacing w:line="360" w:lineRule="auto"/>
            </w:pPr>
          </w:p>
        </w:tc>
      </w:tr>
      <w:tr w:rsidR="00E8631A" w:rsidTr="00E8631A">
        <w:tc>
          <w:tcPr>
            <w:tcW w:w="3561" w:type="dxa"/>
          </w:tcPr>
          <w:p w:rsidR="00E8631A" w:rsidRDefault="00E8631A" w:rsidP="0058476D">
            <w:pPr>
              <w:spacing w:line="360" w:lineRule="auto"/>
            </w:pPr>
            <w:r>
              <w:t>(iii) Country’s export to earn revenue</w:t>
            </w:r>
          </w:p>
        </w:tc>
        <w:tc>
          <w:tcPr>
            <w:tcW w:w="3561" w:type="dxa"/>
          </w:tcPr>
          <w:p w:rsidR="00E8631A" w:rsidRDefault="00E8631A" w:rsidP="0058476D">
            <w:pPr>
              <w:spacing w:line="360" w:lineRule="auto"/>
            </w:pPr>
          </w:p>
        </w:tc>
        <w:tc>
          <w:tcPr>
            <w:tcW w:w="3561" w:type="dxa"/>
          </w:tcPr>
          <w:p w:rsidR="00E8631A" w:rsidRDefault="00E8631A" w:rsidP="0058476D">
            <w:pPr>
              <w:spacing w:line="360" w:lineRule="auto"/>
            </w:pPr>
          </w:p>
        </w:tc>
      </w:tr>
      <w:tr w:rsidR="00E8631A" w:rsidTr="00E8631A">
        <w:tc>
          <w:tcPr>
            <w:tcW w:w="3561" w:type="dxa"/>
          </w:tcPr>
          <w:p w:rsidR="00E8631A" w:rsidRDefault="00E8631A" w:rsidP="0058476D">
            <w:pPr>
              <w:spacing w:line="360" w:lineRule="auto"/>
            </w:pPr>
            <w:r>
              <w:t>(iv) Household savings for future rise</w:t>
            </w:r>
          </w:p>
        </w:tc>
        <w:tc>
          <w:tcPr>
            <w:tcW w:w="3561" w:type="dxa"/>
          </w:tcPr>
          <w:p w:rsidR="00E8631A" w:rsidRDefault="00E8631A" w:rsidP="0058476D">
            <w:pPr>
              <w:spacing w:line="360" w:lineRule="auto"/>
            </w:pPr>
          </w:p>
        </w:tc>
        <w:tc>
          <w:tcPr>
            <w:tcW w:w="3561" w:type="dxa"/>
          </w:tcPr>
          <w:p w:rsidR="00E8631A" w:rsidRDefault="00E8631A" w:rsidP="0058476D">
            <w:pPr>
              <w:spacing w:line="360" w:lineRule="auto"/>
            </w:pPr>
          </w:p>
        </w:tc>
      </w:tr>
    </w:tbl>
    <w:p w:rsidR="00E8631A" w:rsidRDefault="00E8631A" w:rsidP="0058476D">
      <w:pPr>
        <w:spacing w:line="360" w:lineRule="auto"/>
        <w:ind w:left="720" w:hanging="720"/>
      </w:pPr>
      <w:r>
        <w:t>23.</w:t>
      </w:r>
      <w:r>
        <w:tab/>
        <w:t>Outline four negative effects of production on the envornment</w:t>
      </w:r>
      <w:r>
        <w:tab/>
      </w:r>
      <w:r>
        <w:tab/>
      </w:r>
      <w:r>
        <w:tab/>
      </w:r>
      <w:r>
        <w:tab/>
        <w:t>(4mks)</w:t>
      </w:r>
    </w:p>
    <w:p w:rsidR="00E8631A" w:rsidRDefault="00E8631A" w:rsidP="0058476D">
      <w:pPr>
        <w:spacing w:line="360" w:lineRule="auto"/>
      </w:pPr>
      <w:r>
        <w:tab/>
        <w:t>(i)……………………………………………………………………………………………………..</w:t>
      </w:r>
    </w:p>
    <w:p w:rsidR="00E8631A" w:rsidRDefault="00E8631A" w:rsidP="0058476D">
      <w:pPr>
        <w:spacing w:line="360" w:lineRule="auto"/>
      </w:pPr>
      <w:r>
        <w:tab/>
        <w:t>(ii)……………………………………………………………………………………………………..</w:t>
      </w:r>
    </w:p>
    <w:p w:rsidR="00E8631A" w:rsidRDefault="00E8631A" w:rsidP="0058476D">
      <w:pPr>
        <w:spacing w:line="360" w:lineRule="auto"/>
      </w:pPr>
      <w:r>
        <w:tab/>
        <w:t>(iii)……………………………………………………………………………………………………..</w:t>
      </w:r>
    </w:p>
    <w:p w:rsidR="00E8631A" w:rsidRDefault="00E8631A" w:rsidP="0058476D">
      <w:pPr>
        <w:spacing w:line="360" w:lineRule="auto"/>
      </w:pPr>
      <w:r>
        <w:tab/>
        <w:t>(iv)……………………………………………………………………………………………………..</w:t>
      </w:r>
    </w:p>
    <w:p w:rsidR="00E8631A" w:rsidRDefault="00E8631A" w:rsidP="0058476D">
      <w:pPr>
        <w:spacing w:line="360" w:lineRule="auto"/>
        <w:ind w:left="720" w:hanging="720"/>
      </w:pPr>
      <w:r>
        <w:t>24.</w:t>
      </w:r>
      <w:r>
        <w:tab/>
        <w:t>In the table below identify factors of production for each of the following reward</w:t>
      </w:r>
      <w:r>
        <w:tab/>
      </w:r>
      <w:r>
        <w:tab/>
        <w:t>(4mks)</w:t>
      </w:r>
    </w:p>
    <w:tbl>
      <w:tblPr>
        <w:tblStyle w:val="TableGrid"/>
        <w:tblW w:w="0" w:type="auto"/>
        <w:tblInd w:w="720" w:type="dxa"/>
        <w:tblLook w:val="04A0"/>
      </w:tblPr>
      <w:tblGrid>
        <w:gridCol w:w="4949"/>
        <w:gridCol w:w="5014"/>
      </w:tblGrid>
      <w:tr w:rsidR="00E8631A" w:rsidTr="00E8631A">
        <w:tc>
          <w:tcPr>
            <w:tcW w:w="5341" w:type="dxa"/>
          </w:tcPr>
          <w:p w:rsidR="00E8631A" w:rsidRDefault="00E8631A" w:rsidP="0058476D">
            <w:pPr>
              <w:spacing w:line="360" w:lineRule="auto"/>
            </w:pPr>
          </w:p>
        </w:tc>
        <w:tc>
          <w:tcPr>
            <w:tcW w:w="5342" w:type="dxa"/>
          </w:tcPr>
          <w:p w:rsidR="00E8631A" w:rsidRDefault="00E8631A" w:rsidP="0058476D">
            <w:pPr>
              <w:spacing w:line="360" w:lineRule="auto"/>
            </w:pPr>
            <w:r>
              <w:t xml:space="preserve">Rewards </w:t>
            </w:r>
          </w:p>
        </w:tc>
      </w:tr>
      <w:tr w:rsidR="00E8631A" w:rsidTr="00E8631A">
        <w:tc>
          <w:tcPr>
            <w:tcW w:w="5341" w:type="dxa"/>
          </w:tcPr>
          <w:p w:rsidR="00E8631A" w:rsidRDefault="00E8631A" w:rsidP="0058476D">
            <w:pPr>
              <w:spacing w:line="360" w:lineRule="auto"/>
            </w:pPr>
          </w:p>
        </w:tc>
        <w:tc>
          <w:tcPr>
            <w:tcW w:w="5342" w:type="dxa"/>
          </w:tcPr>
          <w:p w:rsidR="00E8631A" w:rsidRDefault="00E8631A" w:rsidP="0058476D">
            <w:pPr>
              <w:spacing w:line="360" w:lineRule="auto"/>
            </w:pPr>
            <w:r>
              <w:t>-rent</w:t>
            </w:r>
          </w:p>
        </w:tc>
      </w:tr>
      <w:tr w:rsidR="00E8631A" w:rsidTr="00E8631A">
        <w:tc>
          <w:tcPr>
            <w:tcW w:w="5341" w:type="dxa"/>
          </w:tcPr>
          <w:p w:rsidR="00E8631A" w:rsidRDefault="00E8631A" w:rsidP="0058476D">
            <w:pPr>
              <w:spacing w:line="360" w:lineRule="auto"/>
            </w:pPr>
          </w:p>
        </w:tc>
        <w:tc>
          <w:tcPr>
            <w:tcW w:w="5342" w:type="dxa"/>
          </w:tcPr>
          <w:p w:rsidR="00E8631A" w:rsidRDefault="00E8631A" w:rsidP="0058476D">
            <w:pPr>
              <w:spacing w:line="360" w:lineRule="auto"/>
            </w:pPr>
            <w:r>
              <w:t>-wages and salaries</w:t>
            </w:r>
          </w:p>
        </w:tc>
      </w:tr>
      <w:tr w:rsidR="00E8631A" w:rsidTr="00E8631A">
        <w:tc>
          <w:tcPr>
            <w:tcW w:w="5341" w:type="dxa"/>
          </w:tcPr>
          <w:p w:rsidR="00E8631A" w:rsidRDefault="00E8631A" w:rsidP="0058476D">
            <w:pPr>
              <w:spacing w:line="360" w:lineRule="auto"/>
            </w:pPr>
          </w:p>
        </w:tc>
        <w:tc>
          <w:tcPr>
            <w:tcW w:w="5342" w:type="dxa"/>
          </w:tcPr>
          <w:p w:rsidR="00E8631A" w:rsidRDefault="00E8631A" w:rsidP="0058476D">
            <w:pPr>
              <w:spacing w:line="360" w:lineRule="auto"/>
            </w:pPr>
            <w:r>
              <w:t xml:space="preserve">-profit </w:t>
            </w:r>
          </w:p>
        </w:tc>
      </w:tr>
      <w:tr w:rsidR="00E8631A" w:rsidTr="00E8631A">
        <w:tc>
          <w:tcPr>
            <w:tcW w:w="5341" w:type="dxa"/>
          </w:tcPr>
          <w:p w:rsidR="00E8631A" w:rsidRDefault="00E8631A" w:rsidP="0058476D">
            <w:pPr>
              <w:spacing w:line="360" w:lineRule="auto"/>
            </w:pPr>
          </w:p>
        </w:tc>
        <w:tc>
          <w:tcPr>
            <w:tcW w:w="5342" w:type="dxa"/>
          </w:tcPr>
          <w:p w:rsidR="00E8631A" w:rsidRDefault="00E8631A" w:rsidP="0058476D">
            <w:pPr>
              <w:spacing w:line="360" w:lineRule="auto"/>
            </w:pPr>
            <w:r>
              <w:t xml:space="preserve">-interest </w:t>
            </w:r>
          </w:p>
        </w:tc>
      </w:tr>
    </w:tbl>
    <w:p w:rsidR="00E8631A" w:rsidRDefault="00E8631A" w:rsidP="0058476D">
      <w:pPr>
        <w:spacing w:line="360" w:lineRule="auto"/>
        <w:ind w:left="720" w:hanging="720"/>
      </w:pPr>
      <w:r>
        <w:t>25.</w:t>
      </w:r>
      <w:r>
        <w:tab/>
        <w:t>Highlight four benefits of hire purchase to a buyer of goods</w:t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E8631A" w:rsidRDefault="00E8631A" w:rsidP="0058476D">
      <w:pPr>
        <w:spacing w:line="360" w:lineRule="auto"/>
      </w:pPr>
      <w:r>
        <w:tab/>
        <w:t>(i)……………………………………………………………………………………………………..</w:t>
      </w:r>
    </w:p>
    <w:p w:rsidR="00E8631A" w:rsidRDefault="00E8631A" w:rsidP="0058476D">
      <w:pPr>
        <w:spacing w:line="360" w:lineRule="auto"/>
      </w:pPr>
      <w:r>
        <w:tab/>
        <w:t>(ii)……………………………………………………………………………………………………..</w:t>
      </w:r>
    </w:p>
    <w:p w:rsidR="00E8631A" w:rsidRDefault="00E8631A" w:rsidP="0058476D">
      <w:pPr>
        <w:spacing w:line="360" w:lineRule="auto"/>
      </w:pPr>
      <w:r>
        <w:tab/>
        <w:t>(iii)……………………………………………………………………………………………………..</w:t>
      </w:r>
    </w:p>
    <w:p w:rsidR="00E8631A" w:rsidRDefault="00E8631A" w:rsidP="0058476D">
      <w:pPr>
        <w:spacing w:line="360" w:lineRule="auto"/>
      </w:pPr>
      <w:r>
        <w:tab/>
        <w:t>(iv)……………………………………………………………………………………………………..</w:t>
      </w:r>
    </w:p>
    <w:p w:rsidR="00E8631A" w:rsidRPr="0017596A" w:rsidRDefault="00E8631A" w:rsidP="0058476D">
      <w:pPr>
        <w:spacing w:line="360" w:lineRule="auto"/>
        <w:ind w:left="720" w:hanging="720"/>
      </w:pPr>
    </w:p>
    <w:sectPr w:rsidR="00E8631A" w:rsidRPr="0017596A" w:rsidSect="00A27D53">
      <w:headerReference w:type="default" r:id="rId8"/>
      <w:footerReference w:type="default" r:id="rId9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FC6" w:rsidRDefault="00A91FC6" w:rsidP="00E8631A">
      <w:r>
        <w:separator/>
      </w:r>
    </w:p>
  </w:endnote>
  <w:endnote w:type="continuationSeparator" w:id="1">
    <w:p w:rsidR="00A91FC6" w:rsidRDefault="00A91FC6" w:rsidP="00E86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39422"/>
      <w:docPartObj>
        <w:docPartGallery w:val="Page Numbers (Bottom of Page)"/>
        <w:docPartUnique/>
      </w:docPartObj>
    </w:sdtPr>
    <w:sdtContent>
      <w:p w:rsidR="0058476D" w:rsidRDefault="00002034">
        <w:pPr>
          <w:pStyle w:val="Footer"/>
          <w:jc w:val="center"/>
        </w:pPr>
        <w:fldSimple w:instr=" PAGE   \* MERGEFORMAT ">
          <w:r w:rsidR="004D106B">
            <w:rPr>
              <w:noProof/>
            </w:rPr>
            <w:t>1</w:t>
          </w:r>
        </w:fldSimple>
      </w:p>
    </w:sdtContent>
  </w:sdt>
  <w:p w:rsidR="0058476D" w:rsidRPr="0058476D" w:rsidRDefault="0058476D">
    <w:pPr>
      <w:pStyle w:val="Footer"/>
      <w:rPr>
        <w:i/>
        <w:sz w:val="20"/>
        <w:szCs w:val="20"/>
      </w:rPr>
    </w:pPr>
    <w:r w:rsidRPr="0058476D">
      <w:rPr>
        <w:i/>
        <w:sz w:val="20"/>
        <w:szCs w:val="20"/>
      </w:rPr>
      <w:t>© Butere east 2013</w:t>
    </w:r>
    <w:r w:rsidRPr="0058476D">
      <w:rPr>
        <w:i/>
        <w:sz w:val="20"/>
        <w:szCs w:val="20"/>
      </w:rPr>
      <w:tab/>
      <w:t xml:space="preserve">form three </w:t>
    </w:r>
    <w:r w:rsidRPr="0058476D">
      <w:rPr>
        <w:i/>
        <w:sz w:val="20"/>
        <w:szCs w:val="20"/>
      </w:rPr>
      <w:tab/>
      <w:t>Business studies 565/1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FC6" w:rsidRDefault="00A91FC6" w:rsidP="00E8631A">
      <w:r>
        <w:separator/>
      </w:r>
    </w:p>
  </w:footnote>
  <w:footnote w:type="continuationSeparator" w:id="1">
    <w:p w:rsidR="00A91FC6" w:rsidRDefault="00A91FC6" w:rsidP="00E863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31A" w:rsidRDefault="00E8631A">
    <w:pPr>
      <w:pStyle w:val="Header"/>
      <w:jc w:val="center"/>
    </w:pPr>
  </w:p>
  <w:p w:rsidR="00E8631A" w:rsidRDefault="00E8631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F0327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4B81"/>
    <w:rsid w:val="00002034"/>
    <w:rsid w:val="000145A2"/>
    <w:rsid w:val="0011427D"/>
    <w:rsid w:val="0017596A"/>
    <w:rsid w:val="001C2E68"/>
    <w:rsid w:val="00205561"/>
    <w:rsid w:val="00207F9E"/>
    <w:rsid w:val="002C1649"/>
    <w:rsid w:val="003320EF"/>
    <w:rsid w:val="003E4A0A"/>
    <w:rsid w:val="004522CA"/>
    <w:rsid w:val="00460618"/>
    <w:rsid w:val="0046637F"/>
    <w:rsid w:val="00477CF6"/>
    <w:rsid w:val="004D106B"/>
    <w:rsid w:val="00534E88"/>
    <w:rsid w:val="005412FD"/>
    <w:rsid w:val="0058476D"/>
    <w:rsid w:val="005B44D2"/>
    <w:rsid w:val="005C6F5E"/>
    <w:rsid w:val="006964D1"/>
    <w:rsid w:val="006C7620"/>
    <w:rsid w:val="006D2ADC"/>
    <w:rsid w:val="00795975"/>
    <w:rsid w:val="007D189F"/>
    <w:rsid w:val="007D6F92"/>
    <w:rsid w:val="007E0538"/>
    <w:rsid w:val="00817C9A"/>
    <w:rsid w:val="008229AA"/>
    <w:rsid w:val="0087248C"/>
    <w:rsid w:val="009464DD"/>
    <w:rsid w:val="0098388B"/>
    <w:rsid w:val="00996CF5"/>
    <w:rsid w:val="009B2389"/>
    <w:rsid w:val="009C1C9D"/>
    <w:rsid w:val="009D55CE"/>
    <w:rsid w:val="00A1403A"/>
    <w:rsid w:val="00A27D53"/>
    <w:rsid w:val="00A91FC6"/>
    <w:rsid w:val="00AB6AD6"/>
    <w:rsid w:val="00B37D2E"/>
    <w:rsid w:val="00C113D3"/>
    <w:rsid w:val="00CD0F5D"/>
    <w:rsid w:val="00E204E3"/>
    <w:rsid w:val="00E8631A"/>
    <w:rsid w:val="00EF7B0B"/>
    <w:rsid w:val="00F76324"/>
    <w:rsid w:val="00F94B81"/>
    <w:rsid w:val="00FC4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1" type="connector" idref="#_x0000_s1039"/>
        <o:r id="V:Rule12" type="connector" idref="#_x0000_s1035"/>
        <o:r id="V:Rule13" type="connector" idref="#_x0000_s1036"/>
        <o:r id="V:Rule14" type="connector" idref="#_x0000_s1030"/>
        <o:r id="V:Rule15" type="connector" idref="#_x0000_s1033"/>
        <o:r id="V:Rule16" type="connector" idref="#_x0000_s1034"/>
        <o:r id="V:Rule17" type="connector" idref="#_x0000_s1038"/>
        <o:r id="V:Rule18" type="connector" idref="#_x0000_s1037"/>
        <o:r id="V:Rule19" type="connector" idref="#_x0000_s1031"/>
        <o:r id="V:Rule20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94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863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631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63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631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E7DB8-BCDB-43B5-9D76-8A287BDB5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1387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Dakama</cp:lastModifiedBy>
  <cp:revision>15</cp:revision>
  <cp:lastPrinted>2013-10-10T09:34:00Z</cp:lastPrinted>
  <dcterms:created xsi:type="dcterms:W3CDTF">2013-10-09T13:25:00Z</dcterms:created>
  <dcterms:modified xsi:type="dcterms:W3CDTF">2013-10-20T03:49:00Z</dcterms:modified>
</cp:coreProperties>
</file>