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1A0" w:rsidRPr="008771A0" w:rsidRDefault="008771A0">
      <w:pPr>
        <w:rPr>
          <w:b/>
          <w:sz w:val="24"/>
          <w:szCs w:val="24"/>
        </w:rPr>
      </w:pPr>
      <w:r w:rsidRPr="008771A0">
        <w:rPr>
          <w:b/>
          <w:sz w:val="24"/>
          <w:szCs w:val="24"/>
        </w:rPr>
        <w:t>ELERAI MCK GIRLS SECONDARY SCHOOL</w:t>
      </w:r>
    </w:p>
    <w:p w:rsidR="000D168C" w:rsidRPr="008771A0" w:rsidRDefault="008771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GEOGRAPHY </w:t>
      </w:r>
    </w:p>
    <w:p w:rsidR="003A6F34" w:rsidRPr="008771A0" w:rsidRDefault="003A6F34">
      <w:pPr>
        <w:rPr>
          <w:b/>
          <w:sz w:val="24"/>
          <w:szCs w:val="24"/>
        </w:rPr>
      </w:pPr>
      <w:r w:rsidRPr="008771A0">
        <w:rPr>
          <w:b/>
          <w:sz w:val="24"/>
          <w:szCs w:val="24"/>
        </w:rPr>
        <w:t>FORM 2</w:t>
      </w:r>
    </w:p>
    <w:p w:rsidR="003A6F34" w:rsidRPr="008771A0" w:rsidRDefault="003A6F34">
      <w:pPr>
        <w:rPr>
          <w:sz w:val="24"/>
          <w:szCs w:val="24"/>
        </w:rPr>
      </w:pPr>
      <w:r w:rsidRPr="008771A0">
        <w:rPr>
          <w:b/>
          <w:sz w:val="24"/>
          <w:szCs w:val="24"/>
        </w:rPr>
        <w:t>Instructions</w:t>
      </w:r>
      <w:r w:rsidR="00C71169" w:rsidRPr="008771A0">
        <w:rPr>
          <w:b/>
          <w:sz w:val="24"/>
          <w:szCs w:val="24"/>
        </w:rPr>
        <w:t>:</w:t>
      </w:r>
      <w:r w:rsidRPr="008771A0">
        <w:rPr>
          <w:b/>
          <w:sz w:val="24"/>
          <w:szCs w:val="24"/>
        </w:rPr>
        <w:t xml:space="preserve"> answer all the </w:t>
      </w:r>
      <w:r w:rsidR="00C71169" w:rsidRPr="008771A0">
        <w:rPr>
          <w:b/>
          <w:sz w:val="24"/>
          <w:szCs w:val="24"/>
        </w:rPr>
        <w:t>questions</w:t>
      </w:r>
      <w:r w:rsidR="00C71169" w:rsidRPr="008771A0">
        <w:rPr>
          <w:sz w:val="24"/>
          <w:szCs w:val="24"/>
        </w:rPr>
        <w:t>.</w:t>
      </w:r>
    </w:p>
    <w:p w:rsidR="003A6F34" w:rsidRDefault="003A6F34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>1a</w:t>
      </w:r>
      <w:r w:rsidR="00C71169" w:rsidRPr="008771A0">
        <w:rPr>
          <w:sz w:val="24"/>
          <w:szCs w:val="24"/>
        </w:rPr>
        <w:t>) what</w:t>
      </w:r>
      <w:r w:rsidRPr="008771A0">
        <w:rPr>
          <w:sz w:val="24"/>
          <w:szCs w:val="24"/>
        </w:rPr>
        <w:t xml:space="preserve"> is a rock?(2mks)</w:t>
      </w: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Pr="008771A0" w:rsidRDefault="00AE267E" w:rsidP="003A6F34">
      <w:pPr>
        <w:pStyle w:val="NoSpacing"/>
        <w:rPr>
          <w:sz w:val="24"/>
          <w:szCs w:val="24"/>
        </w:rPr>
      </w:pPr>
    </w:p>
    <w:p w:rsidR="003A6F34" w:rsidRDefault="003A6F34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 xml:space="preserve">   ii</w:t>
      </w:r>
      <w:r w:rsidR="00C71169" w:rsidRPr="008771A0">
        <w:rPr>
          <w:sz w:val="24"/>
          <w:szCs w:val="24"/>
        </w:rPr>
        <w:t>) Describe</w:t>
      </w:r>
      <w:r w:rsidRPr="008771A0">
        <w:rPr>
          <w:sz w:val="24"/>
          <w:szCs w:val="24"/>
        </w:rPr>
        <w:t xml:space="preserve"> three ways in which sedimentary rocks are formed.(6mks)</w:t>
      </w: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Pr="008771A0" w:rsidRDefault="00AE267E" w:rsidP="003A6F34">
      <w:pPr>
        <w:pStyle w:val="NoSpacing"/>
        <w:rPr>
          <w:sz w:val="24"/>
          <w:szCs w:val="24"/>
        </w:rPr>
      </w:pPr>
    </w:p>
    <w:p w:rsidR="003A6F34" w:rsidRDefault="00C71169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>b) Describe</w:t>
      </w:r>
      <w:r w:rsidR="003A6F34" w:rsidRPr="008771A0">
        <w:rPr>
          <w:sz w:val="24"/>
          <w:szCs w:val="24"/>
        </w:rPr>
        <w:t xml:space="preserve"> the process through which sedimentary rocks change to metamorphic rocks.</w:t>
      </w: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Pr="008771A0" w:rsidRDefault="00AE267E" w:rsidP="003A6F34">
      <w:pPr>
        <w:pStyle w:val="NoSpacing"/>
        <w:rPr>
          <w:sz w:val="24"/>
          <w:szCs w:val="24"/>
        </w:rPr>
      </w:pPr>
    </w:p>
    <w:p w:rsidR="003A6F34" w:rsidRPr="008771A0" w:rsidRDefault="00C71169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>c) Give</w:t>
      </w:r>
      <w:r w:rsidR="003A6F34" w:rsidRPr="008771A0">
        <w:rPr>
          <w:sz w:val="24"/>
          <w:szCs w:val="24"/>
        </w:rPr>
        <w:t xml:space="preserve"> examples of each of the following igneous rocks.(3mks)</w:t>
      </w:r>
    </w:p>
    <w:p w:rsidR="003A6F34" w:rsidRDefault="003A6F34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 xml:space="preserve">   </w:t>
      </w:r>
      <w:r w:rsidR="00C71169" w:rsidRPr="008771A0">
        <w:rPr>
          <w:sz w:val="24"/>
          <w:szCs w:val="24"/>
        </w:rPr>
        <w:t>i) Plutonic</w:t>
      </w:r>
      <w:r w:rsidRPr="008771A0">
        <w:rPr>
          <w:sz w:val="24"/>
          <w:szCs w:val="24"/>
        </w:rPr>
        <w:t xml:space="preserve"> rocks</w:t>
      </w: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Pr="008771A0" w:rsidRDefault="00AE267E" w:rsidP="003A6F34">
      <w:pPr>
        <w:pStyle w:val="NoSpacing"/>
        <w:rPr>
          <w:sz w:val="24"/>
          <w:szCs w:val="24"/>
        </w:rPr>
      </w:pPr>
    </w:p>
    <w:p w:rsidR="003A6F34" w:rsidRDefault="003A6F34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 xml:space="preserve">   ii</w:t>
      </w:r>
      <w:r w:rsidR="00C71169" w:rsidRPr="008771A0">
        <w:rPr>
          <w:sz w:val="24"/>
          <w:szCs w:val="24"/>
        </w:rPr>
        <w:t>) Hypabyssal</w:t>
      </w: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Pr="008771A0" w:rsidRDefault="00AE267E" w:rsidP="003A6F34">
      <w:pPr>
        <w:pStyle w:val="NoSpacing"/>
        <w:rPr>
          <w:sz w:val="24"/>
          <w:szCs w:val="24"/>
        </w:rPr>
      </w:pPr>
    </w:p>
    <w:p w:rsidR="003A6F34" w:rsidRDefault="003A6F34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lastRenderedPageBreak/>
        <w:t xml:space="preserve">   iii</w:t>
      </w:r>
      <w:r w:rsidR="00C71169" w:rsidRPr="008771A0">
        <w:rPr>
          <w:sz w:val="24"/>
          <w:szCs w:val="24"/>
        </w:rPr>
        <w:t>) Volcanic</w:t>
      </w: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Pr="008771A0" w:rsidRDefault="00AE267E" w:rsidP="003A6F34">
      <w:pPr>
        <w:pStyle w:val="NoSpacing"/>
        <w:rPr>
          <w:sz w:val="24"/>
          <w:szCs w:val="24"/>
        </w:rPr>
      </w:pPr>
    </w:p>
    <w:p w:rsidR="003A6F34" w:rsidRPr="008771A0" w:rsidRDefault="00C71169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>d) Students</w:t>
      </w:r>
      <w:r w:rsidR="003A6F34" w:rsidRPr="008771A0">
        <w:rPr>
          <w:sz w:val="24"/>
          <w:szCs w:val="24"/>
        </w:rPr>
        <w:t xml:space="preserve"> from elerai </w:t>
      </w:r>
      <w:r w:rsidRPr="008771A0">
        <w:rPr>
          <w:sz w:val="24"/>
          <w:szCs w:val="24"/>
        </w:rPr>
        <w:t>girl’s</w:t>
      </w:r>
      <w:r w:rsidR="003A6F34" w:rsidRPr="008771A0">
        <w:rPr>
          <w:sz w:val="24"/>
          <w:szCs w:val="24"/>
        </w:rPr>
        <w:t xml:space="preserve"> secondary school were to carry out a field </w:t>
      </w:r>
      <w:r w:rsidRPr="008771A0">
        <w:rPr>
          <w:sz w:val="24"/>
          <w:szCs w:val="24"/>
        </w:rPr>
        <w:t>study of rocks within their sub</w:t>
      </w:r>
      <w:r w:rsidR="00AE267E">
        <w:rPr>
          <w:sz w:val="24"/>
          <w:szCs w:val="24"/>
        </w:rPr>
        <w:t xml:space="preserve"> </w:t>
      </w:r>
      <w:r w:rsidR="003A6F34" w:rsidRPr="008771A0">
        <w:rPr>
          <w:sz w:val="24"/>
          <w:szCs w:val="24"/>
        </w:rPr>
        <w:t>county.</w:t>
      </w:r>
    </w:p>
    <w:p w:rsidR="003A6F34" w:rsidRDefault="003A6F34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 xml:space="preserve">  </w:t>
      </w:r>
      <w:r w:rsidR="00C71169" w:rsidRPr="008771A0">
        <w:rPr>
          <w:sz w:val="24"/>
          <w:szCs w:val="24"/>
        </w:rPr>
        <w:t>i) Name</w:t>
      </w:r>
      <w:r w:rsidRPr="008771A0">
        <w:rPr>
          <w:sz w:val="24"/>
          <w:szCs w:val="24"/>
        </w:rPr>
        <w:t xml:space="preserve"> three secondary sources of information they would use to prepare for the study.(3mks)</w:t>
      </w: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Pr="008771A0" w:rsidRDefault="00AE267E" w:rsidP="003A6F34">
      <w:pPr>
        <w:pStyle w:val="NoSpacing"/>
        <w:rPr>
          <w:sz w:val="24"/>
          <w:szCs w:val="24"/>
        </w:rPr>
      </w:pPr>
    </w:p>
    <w:p w:rsidR="003A6F34" w:rsidRDefault="003A6F34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 xml:space="preserve">  ii</w:t>
      </w:r>
      <w:r w:rsidR="00C71169" w:rsidRPr="008771A0">
        <w:rPr>
          <w:sz w:val="24"/>
          <w:szCs w:val="24"/>
        </w:rPr>
        <w:t>) State</w:t>
      </w:r>
      <w:r w:rsidRPr="008771A0">
        <w:rPr>
          <w:sz w:val="24"/>
          <w:szCs w:val="24"/>
        </w:rPr>
        <w:t xml:space="preserve"> four activities they would carry out during the field study.(4mks)</w:t>
      </w: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Pr="008771A0" w:rsidRDefault="00AE267E" w:rsidP="003A6F34">
      <w:pPr>
        <w:pStyle w:val="NoSpacing"/>
        <w:rPr>
          <w:sz w:val="24"/>
          <w:szCs w:val="24"/>
        </w:rPr>
      </w:pPr>
    </w:p>
    <w:p w:rsidR="003A6F34" w:rsidRDefault="003A6F34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 xml:space="preserve"> iii</w:t>
      </w:r>
      <w:r w:rsidR="00C71169" w:rsidRPr="008771A0">
        <w:rPr>
          <w:sz w:val="24"/>
          <w:szCs w:val="24"/>
        </w:rPr>
        <w:t>) State</w:t>
      </w:r>
      <w:r w:rsidRPr="008771A0">
        <w:rPr>
          <w:sz w:val="24"/>
          <w:szCs w:val="24"/>
        </w:rPr>
        <w:t xml:space="preserve"> three problems they are likely to face during the study.(3mks)</w:t>
      </w: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Pr="008771A0" w:rsidRDefault="00AE267E" w:rsidP="003A6F34">
      <w:pPr>
        <w:pStyle w:val="NoSpacing"/>
        <w:rPr>
          <w:sz w:val="24"/>
          <w:szCs w:val="24"/>
        </w:rPr>
      </w:pPr>
    </w:p>
    <w:p w:rsidR="00C71169" w:rsidRPr="008771A0" w:rsidRDefault="003A6F34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>2a.</w:t>
      </w:r>
      <w:r w:rsidR="0099320A" w:rsidRPr="008771A0">
        <w:rPr>
          <w:sz w:val="24"/>
          <w:szCs w:val="24"/>
        </w:rPr>
        <w:t>the diagram below represents part of the earth affected by faul</w:t>
      </w:r>
      <w:r w:rsidR="00C71169" w:rsidRPr="008771A0">
        <w:rPr>
          <w:sz w:val="24"/>
          <w:szCs w:val="24"/>
        </w:rPr>
        <w:t>ting.name the section A,B C and</w:t>
      </w:r>
    </w:p>
    <w:p w:rsidR="003A6F34" w:rsidRPr="008771A0" w:rsidRDefault="00C71169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 xml:space="preserve">        D. (</w:t>
      </w:r>
      <w:r w:rsidR="0099320A" w:rsidRPr="008771A0">
        <w:rPr>
          <w:sz w:val="24"/>
          <w:szCs w:val="24"/>
        </w:rPr>
        <w:t>4mks)</w:t>
      </w:r>
    </w:p>
    <w:p w:rsidR="00C71169" w:rsidRPr="008771A0" w:rsidRDefault="00C71169" w:rsidP="003A6F34">
      <w:pPr>
        <w:pStyle w:val="NoSpacing"/>
        <w:rPr>
          <w:sz w:val="24"/>
          <w:szCs w:val="24"/>
        </w:rPr>
      </w:pPr>
    </w:p>
    <w:p w:rsidR="00C71169" w:rsidRPr="008771A0" w:rsidRDefault="00C71169" w:rsidP="003A6F34">
      <w:pPr>
        <w:pStyle w:val="NoSpacing"/>
        <w:rPr>
          <w:sz w:val="24"/>
          <w:szCs w:val="24"/>
        </w:rPr>
      </w:pPr>
    </w:p>
    <w:p w:rsidR="00C71169" w:rsidRPr="008771A0" w:rsidRDefault="00C71169" w:rsidP="003A6F34">
      <w:pPr>
        <w:pStyle w:val="NoSpacing"/>
        <w:rPr>
          <w:sz w:val="24"/>
          <w:szCs w:val="24"/>
        </w:rPr>
      </w:pPr>
    </w:p>
    <w:p w:rsidR="00C71169" w:rsidRPr="008771A0" w:rsidRDefault="00C71169" w:rsidP="003A6F34">
      <w:pPr>
        <w:pStyle w:val="NoSpacing"/>
        <w:rPr>
          <w:sz w:val="24"/>
          <w:szCs w:val="24"/>
        </w:rPr>
      </w:pPr>
    </w:p>
    <w:p w:rsidR="00C71169" w:rsidRPr="008771A0" w:rsidRDefault="00C71169" w:rsidP="003A6F34">
      <w:pPr>
        <w:pStyle w:val="NoSpacing"/>
        <w:rPr>
          <w:sz w:val="24"/>
          <w:szCs w:val="24"/>
        </w:rPr>
      </w:pPr>
    </w:p>
    <w:p w:rsidR="00C71169" w:rsidRDefault="00C71169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C71169" w:rsidRPr="008771A0" w:rsidRDefault="00C71169" w:rsidP="003A6F34">
      <w:pPr>
        <w:pStyle w:val="NoSpacing"/>
        <w:rPr>
          <w:sz w:val="24"/>
          <w:szCs w:val="24"/>
        </w:rPr>
      </w:pPr>
    </w:p>
    <w:p w:rsidR="00C71169" w:rsidRPr="008771A0" w:rsidRDefault="00C71169" w:rsidP="003A6F34">
      <w:pPr>
        <w:pStyle w:val="NoSpacing"/>
        <w:rPr>
          <w:sz w:val="24"/>
          <w:szCs w:val="24"/>
        </w:rPr>
      </w:pPr>
    </w:p>
    <w:p w:rsidR="0099320A" w:rsidRDefault="00C71169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>b) With</w:t>
      </w:r>
      <w:r w:rsidR="0099320A" w:rsidRPr="008771A0">
        <w:rPr>
          <w:sz w:val="24"/>
          <w:szCs w:val="24"/>
        </w:rPr>
        <w:t xml:space="preserve"> the aid of labeled </w:t>
      </w:r>
      <w:r w:rsidRPr="008771A0">
        <w:rPr>
          <w:sz w:val="24"/>
          <w:szCs w:val="24"/>
        </w:rPr>
        <w:t>diagrams, describe</w:t>
      </w:r>
      <w:r w:rsidR="0099320A" w:rsidRPr="008771A0">
        <w:rPr>
          <w:sz w:val="24"/>
          <w:szCs w:val="24"/>
        </w:rPr>
        <w:t xml:space="preserve"> how a rift valley is formed by </w:t>
      </w:r>
      <w:r w:rsidRPr="008771A0">
        <w:rPr>
          <w:sz w:val="24"/>
          <w:szCs w:val="24"/>
        </w:rPr>
        <w:t>compression</w:t>
      </w:r>
      <w:r w:rsidR="0099320A" w:rsidRPr="008771A0">
        <w:rPr>
          <w:sz w:val="24"/>
          <w:szCs w:val="24"/>
        </w:rPr>
        <w:t xml:space="preserve"> forces</w:t>
      </w:r>
      <w:r w:rsidRPr="008771A0">
        <w:rPr>
          <w:sz w:val="24"/>
          <w:szCs w:val="24"/>
        </w:rPr>
        <w:t>. (</w:t>
      </w:r>
      <w:r w:rsidR="0099320A" w:rsidRPr="008771A0">
        <w:rPr>
          <w:sz w:val="24"/>
          <w:szCs w:val="24"/>
        </w:rPr>
        <w:t>6mks)</w:t>
      </w: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Pr="008771A0" w:rsidRDefault="00AE267E" w:rsidP="003A6F34">
      <w:pPr>
        <w:pStyle w:val="NoSpacing"/>
        <w:rPr>
          <w:sz w:val="24"/>
          <w:szCs w:val="24"/>
        </w:rPr>
      </w:pPr>
    </w:p>
    <w:p w:rsidR="0099320A" w:rsidRDefault="0099320A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 xml:space="preserve">  ii</w:t>
      </w:r>
      <w:r w:rsidR="00C71169" w:rsidRPr="008771A0">
        <w:rPr>
          <w:sz w:val="24"/>
          <w:szCs w:val="24"/>
        </w:rPr>
        <w:t>) Name</w:t>
      </w:r>
      <w:r w:rsidRPr="008771A0">
        <w:rPr>
          <w:sz w:val="24"/>
          <w:szCs w:val="24"/>
        </w:rPr>
        <w:t xml:space="preserve"> three features associated with the </w:t>
      </w:r>
      <w:r w:rsidR="00C71169" w:rsidRPr="008771A0">
        <w:rPr>
          <w:sz w:val="24"/>
          <w:szCs w:val="24"/>
        </w:rPr>
        <w:t>Great Rift Valley. (</w:t>
      </w:r>
      <w:r w:rsidRPr="008771A0">
        <w:rPr>
          <w:sz w:val="24"/>
          <w:szCs w:val="24"/>
        </w:rPr>
        <w:t>3mks)</w:t>
      </w: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Pr="008771A0" w:rsidRDefault="00AE267E" w:rsidP="003A6F34">
      <w:pPr>
        <w:pStyle w:val="NoSpacing"/>
        <w:rPr>
          <w:sz w:val="24"/>
          <w:szCs w:val="24"/>
        </w:rPr>
      </w:pPr>
    </w:p>
    <w:p w:rsidR="0099320A" w:rsidRDefault="00C71169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>c) Name</w:t>
      </w:r>
      <w:r w:rsidR="0099320A" w:rsidRPr="008771A0">
        <w:rPr>
          <w:sz w:val="24"/>
          <w:szCs w:val="24"/>
        </w:rPr>
        <w:t xml:space="preserve"> three horst mountains in east </w:t>
      </w:r>
      <w:r w:rsidRPr="008771A0">
        <w:rPr>
          <w:sz w:val="24"/>
          <w:szCs w:val="24"/>
        </w:rPr>
        <w:t>Africa. (</w:t>
      </w:r>
      <w:r w:rsidR="0099320A" w:rsidRPr="008771A0">
        <w:rPr>
          <w:sz w:val="24"/>
          <w:szCs w:val="24"/>
        </w:rPr>
        <w:t>3mks)</w:t>
      </w: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Pr="008771A0" w:rsidRDefault="00AE267E" w:rsidP="003A6F34">
      <w:pPr>
        <w:pStyle w:val="NoSpacing"/>
        <w:rPr>
          <w:sz w:val="24"/>
          <w:szCs w:val="24"/>
        </w:rPr>
      </w:pPr>
    </w:p>
    <w:p w:rsidR="0099320A" w:rsidRDefault="00C71169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>d) Explain</w:t>
      </w:r>
      <w:r w:rsidR="0099320A" w:rsidRPr="008771A0">
        <w:rPr>
          <w:sz w:val="24"/>
          <w:szCs w:val="24"/>
        </w:rPr>
        <w:t xml:space="preserve"> four effects of faulting to the </w:t>
      </w:r>
      <w:r w:rsidRPr="008771A0">
        <w:rPr>
          <w:sz w:val="24"/>
          <w:szCs w:val="24"/>
        </w:rPr>
        <w:t>physical environment. (</w:t>
      </w:r>
      <w:r w:rsidR="0099320A" w:rsidRPr="008771A0">
        <w:rPr>
          <w:sz w:val="24"/>
          <w:szCs w:val="24"/>
        </w:rPr>
        <w:t>8mks)</w:t>
      </w: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Pr="008771A0" w:rsidRDefault="00AE267E" w:rsidP="003A6F34">
      <w:pPr>
        <w:pStyle w:val="NoSpacing"/>
        <w:rPr>
          <w:sz w:val="24"/>
          <w:szCs w:val="24"/>
        </w:rPr>
      </w:pPr>
    </w:p>
    <w:p w:rsidR="0099320A" w:rsidRDefault="00C71169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>e) Apart</w:t>
      </w:r>
      <w:r w:rsidR="0099320A" w:rsidRPr="008771A0">
        <w:rPr>
          <w:sz w:val="24"/>
          <w:szCs w:val="24"/>
        </w:rPr>
        <w:t xml:space="preserve"> from rift </w:t>
      </w:r>
      <w:r w:rsidRPr="008771A0">
        <w:rPr>
          <w:sz w:val="24"/>
          <w:szCs w:val="24"/>
        </w:rPr>
        <w:t>valleys, name</w:t>
      </w:r>
      <w:r w:rsidR="0099320A" w:rsidRPr="008771A0">
        <w:rPr>
          <w:sz w:val="24"/>
          <w:szCs w:val="24"/>
        </w:rPr>
        <w:t xml:space="preserve"> other three features that result from </w:t>
      </w:r>
      <w:r w:rsidRPr="008771A0">
        <w:rPr>
          <w:sz w:val="24"/>
          <w:szCs w:val="24"/>
        </w:rPr>
        <w:t>faulting. (</w:t>
      </w:r>
      <w:r w:rsidR="0099320A" w:rsidRPr="008771A0">
        <w:rPr>
          <w:sz w:val="24"/>
          <w:szCs w:val="24"/>
        </w:rPr>
        <w:t>3mks)</w:t>
      </w: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Pr="008771A0" w:rsidRDefault="00AE267E" w:rsidP="003A6F34">
      <w:pPr>
        <w:pStyle w:val="NoSpacing"/>
        <w:rPr>
          <w:sz w:val="24"/>
          <w:szCs w:val="24"/>
        </w:rPr>
      </w:pPr>
    </w:p>
    <w:p w:rsidR="0099320A" w:rsidRDefault="0099320A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>3a</w:t>
      </w:r>
      <w:r w:rsidR="00C71169" w:rsidRPr="008771A0">
        <w:rPr>
          <w:sz w:val="24"/>
          <w:szCs w:val="24"/>
        </w:rPr>
        <w:t>) distinguish</w:t>
      </w:r>
      <w:r w:rsidR="008C1116" w:rsidRPr="008771A0">
        <w:rPr>
          <w:sz w:val="24"/>
          <w:szCs w:val="24"/>
        </w:rPr>
        <w:t xml:space="preserve"> between vulcanicity and volcanicity.</w:t>
      </w: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Pr="008771A0" w:rsidRDefault="00AE267E" w:rsidP="003A6F34">
      <w:pPr>
        <w:pStyle w:val="NoSpacing"/>
        <w:rPr>
          <w:sz w:val="24"/>
          <w:szCs w:val="24"/>
        </w:rPr>
      </w:pPr>
    </w:p>
    <w:p w:rsidR="008C1116" w:rsidRPr="008771A0" w:rsidRDefault="008C1116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 xml:space="preserve">   </w:t>
      </w:r>
      <w:r w:rsidR="00C71169" w:rsidRPr="008771A0">
        <w:rPr>
          <w:sz w:val="24"/>
          <w:szCs w:val="24"/>
        </w:rPr>
        <w:t>b) Describe</w:t>
      </w:r>
      <w:r w:rsidRPr="008771A0">
        <w:rPr>
          <w:sz w:val="24"/>
          <w:szCs w:val="24"/>
        </w:rPr>
        <w:t xml:space="preserve"> how the following intrusive volcanic features are formed</w:t>
      </w:r>
      <w:r w:rsidR="00C71169" w:rsidRPr="008771A0">
        <w:rPr>
          <w:sz w:val="24"/>
          <w:szCs w:val="24"/>
        </w:rPr>
        <w:t>. (Using</w:t>
      </w:r>
      <w:r w:rsidRPr="008771A0">
        <w:rPr>
          <w:sz w:val="24"/>
          <w:szCs w:val="24"/>
        </w:rPr>
        <w:t xml:space="preserve"> diagrams)</w:t>
      </w:r>
    </w:p>
    <w:p w:rsidR="008C1116" w:rsidRDefault="008C1116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 xml:space="preserve">     </w:t>
      </w:r>
      <w:r w:rsidR="00C71169" w:rsidRPr="008771A0">
        <w:rPr>
          <w:sz w:val="24"/>
          <w:szCs w:val="24"/>
        </w:rPr>
        <w:t>i) Sill (</w:t>
      </w:r>
      <w:r w:rsidRPr="008771A0">
        <w:rPr>
          <w:sz w:val="24"/>
          <w:szCs w:val="24"/>
        </w:rPr>
        <w:t>3mks)</w:t>
      </w: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Pr="008771A0" w:rsidRDefault="00AE267E" w:rsidP="003A6F34">
      <w:pPr>
        <w:pStyle w:val="NoSpacing"/>
        <w:rPr>
          <w:sz w:val="24"/>
          <w:szCs w:val="24"/>
        </w:rPr>
      </w:pPr>
    </w:p>
    <w:p w:rsidR="008C1116" w:rsidRDefault="008C1116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 xml:space="preserve">    ii</w:t>
      </w:r>
      <w:r w:rsidR="00C71169" w:rsidRPr="008771A0">
        <w:rPr>
          <w:sz w:val="24"/>
          <w:szCs w:val="24"/>
        </w:rPr>
        <w:t>) Dyke (</w:t>
      </w:r>
      <w:r w:rsidRPr="008771A0">
        <w:rPr>
          <w:sz w:val="24"/>
          <w:szCs w:val="24"/>
        </w:rPr>
        <w:t>3mks)</w:t>
      </w: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Pr="008771A0" w:rsidRDefault="00AE267E" w:rsidP="003A6F34">
      <w:pPr>
        <w:pStyle w:val="NoSpacing"/>
        <w:rPr>
          <w:sz w:val="24"/>
          <w:szCs w:val="24"/>
        </w:rPr>
      </w:pPr>
    </w:p>
    <w:p w:rsidR="008C1116" w:rsidRDefault="008C1116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 xml:space="preserve">     iii) </w:t>
      </w:r>
      <w:r w:rsidR="00C71169" w:rsidRPr="008771A0">
        <w:rPr>
          <w:sz w:val="24"/>
          <w:szCs w:val="24"/>
        </w:rPr>
        <w:t>laccoliths</w:t>
      </w:r>
      <w:r w:rsidRPr="008771A0">
        <w:rPr>
          <w:sz w:val="24"/>
          <w:szCs w:val="24"/>
        </w:rPr>
        <w:t>.(4mks)</w:t>
      </w: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Pr="008771A0" w:rsidRDefault="00AE267E" w:rsidP="003A6F34">
      <w:pPr>
        <w:pStyle w:val="NoSpacing"/>
        <w:rPr>
          <w:sz w:val="24"/>
          <w:szCs w:val="24"/>
        </w:rPr>
      </w:pPr>
    </w:p>
    <w:p w:rsidR="008C1116" w:rsidRDefault="008C1116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>ci)list any six extrusive volcanic features.(3mks)</w:t>
      </w: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Pr="008771A0" w:rsidRDefault="00AE267E" w:rsidP="003A6F34">
      <w:pPr>
        <w:pStyle w:val="NoSpacing"/>
        <w:rPr>
          <w:sz w:val="24"/>
          <w:szCs w:val="24"/>
        </w:rPr>
      </w:pPr>
    </w:p>
    <w:p w:rsidR="008C1116" w:rsidRDefault="008C1116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 xml:space="preserve">  ii</w:t>
      </w:r>
      <w:r w:rsidR="00C71169" w:rsidRPr="008771A0">
        <w:rPr>
          <w:sz w:val="24"/>
          <w:szCs w:val="24"/>
        </w:rPr>
        <w:t>) What</w:t>
      </w:r>
      <w:r w:rsidRPr="008771A0">
        <w:rPr>
          <w:sz w:val="24"/>
          <w:szCs w:val="24"/>
        </w:rPr>
        <w:t xml:space="preserve"> is a volcano?(2mks)</w:t>
      </w: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Pr="008771A0" w:rsidRDefault="00AE267E" w:rsidP="003A6F34">
      <w:pPr>
        <w:pStyle w:val="NoSpacing"/>
        <w:rPr>
          <w:sz w:val="24"/>
          <w:szCs w:val="24"/>
        </w:rPr>
      </w:pPr>
    </w:p>
    <w:p w:rsidR="008C1116" w:rsidRDefault="008C1116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 xml:space="preserve">  iii</w:t>
      </w:r>
      <w:r w:rsidR="00C71169" w:rsidRPr="008771A0">
        <w:rPr>
          <w:sz w:val="24"/>
          <w:szCs w:val="24"/>
        </w:rPr>
        <w:t>) Explain</w:t>
      </w:r>
      <w:r w:rsidRPr="008771A0">
        <w:rPr>
          <w:sz w:val="24"/>
          <w:szCs w:val="24"/>
        </w:rPr>
        <w:t xml:space="preserve"> the three types of volcanoes.(6mks)</w:t>
      </w: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Pr="008771A0" w:rsidRDefault="00AE267E" w:rsidP="003A6F34">
      <w:pPr>
        <w:pStyle w:val="NoSpacing"/>
        <w:rPr>
          <w:sz w:val="24"/>
          <w:szCs w:val="24"/>
        </w:rPr>
      </w:pPr>
    </w:p>
    <w:p w:rsidR="008C1116" w:rsidRDefault="00C71169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>d) Describe</w:t>
      </w:r>
      <w:r w:rsidR="008C1116" w:rsidRPr="008771A0">
        <w:rPr>
          <w:sz w:val="24"/>
          <w:szCs w:val="24"/>
        </w:rPr>
        <w:t xml:space="preserve"> how a lava plateau is formed.(4mks)</w:t>
      </w: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Pr="008771A0" w:rsidRDefault="00AE267E" w:rsidP="003A6F34">
      <w:pPr>
        <w:pStyle w:val="NoSpacing"/>
        <w:rPr>
          <w:sz w:val="24"/>
          <w:szCs w:val="24"/>
        </w:rPr>
      </w:pPr>
    </w:p>
    <w:p w:rsidR="008C1116" w:rsidRDefault="008C1116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>4a)i)what is a photograph?(2mks)</w:t>
      </w: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Pr="008771A0" w:rsidRDefault="00AE267E" w:rsidP="003A6F34">
      <w:pPr>
        <w:pStyle w:val="NoSpacing"/>
        <w:rPr>
          <w:sz w:val="24"/>
          <w:szCs w:val="24"/>
        </w:rPr>
      </w:pPr>
    </w:p>
    <w:p w:rsidR="008C1116" w:rsidRDefault="008C1116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 xml:space="preserve">  ii</w:t>
      </w:r>
      <w:r w:rsidR="00C71169" w:rsidRPr="008771A0">
        <w:rPr>
          <w:sz w:val="24"/>
          <w:szCs w:val="24"/>
        </w:rPr>
        <w:t>) Explain</w:t>
      </w:r>
      <w:r w:rsidRPr="008771A0">
        <w:rPr>
          <w:sz w:val="24"/>
          <w:szCs w:val="24"/>
        </w:rPr>
        <w:t xml:space="preserve"> the two types of aerial photographs.4mks</w:t>
      </w: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Pr="008771A0" w:rsidRDefault="00AE267E" w:rsidP="003A6F34">
      <w:pPr>
        <w:pStyle w:val="NoSpacing"/>
        <w:rPr>
          <w:sz w:val="24"/>
          <w:szCs w:val="24"/>
        </w:rPr>
      </w:pPr>
    </w:p>
    <w:p w:rsidR="008C1116" w:rsidRPr="008771A0" w:rsidRDefault="00C71169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>b) Briefly</w:t>
      </w:r>
      <w:r w:rsidR="008C1116" w:rsidRPr="008771A0">
        <w:rPr>
          <w:sz w:val="24"/>
          <w:szCs w:val="24"/>
        </w:rPr>
        <w:t xml:space="preserve"> explain how you can estimate the actual size of a feature on a photograph.(4mks)</w:t>
      </w:r>
    </w:p>
    <w:p w:rsidR="00C71169" w:rsidRDefault="00C71169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Pr="008771A0" w:rsidRDefault="00AE267E" w:rsidP="003A6F34">
      <w:pPr>
        <w:pStyle w:val="NoSpacing"/>
        <w:rPr>
          <w:sz w:val="24"/>
          <w:szCs w:val="24"/>
        </w:rPr>
      </w:pPr>
    </w:p>
    <w:p w:rsidR="00C71169" w:rsidRPr="008771A0" w:rsidRDefault="00C71169" w:rsidP="003A6F34">
      <w:pPr>
        <w:pStyle w:val="NoSpacing"/>
        <w:rPr>
          <w:sz w:val="24"/>
          <w:szCs w:val="24"/>
        </w:rPr>
      </w:pPr>
    </w:p>
    <w:p w:rsidR="008C1116" w:rsidRPr="008771A0" w:rsidRDefault="00C71169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>5. Study</w:t>
      </w:r>
      <w:r w:rsidR="008C1116" w:rsidRPr="008771A0">
        <w:rPr>
          <w:sz w:val="24"/>
          <w:szCs w:val="24"/>
        </w:rPr>
        <w:t xml:space="preserve"> the table below and answer the </w:t>
      </w:r>
      <w:r w:rsidRPr="008771A0">
        <w:rPr>
          <w:sz w:val="24"/>
          <w:szCs w:val="24"/>
        </w:rPr>
        <w:t>questions that follow</w:t>
      </w:r>
      <w:r w:rsidR="002F13AF" w:rsidRPr="008771A0">
        <w:rPr>
          <w:sz w:val="24"/>
          <w:szCs w:val="24"/>
        </w:rPr>
        <w:t>.</w:t>
      </w:r>
    </w:p>
    <w:p w:rsidR="002F13AF" w:rsidRPr="008771A0" w:rsidRDefault="002F13AF" w:rsidP="003A6F34">
      <w:pPr>
        <w:pStyle w:val="NoSpacing"/>
        <w:rPr>
          <w:b/>
          <w:sz w:val="24"/>
          <w:szCs w:val="24"/>
        </w:rPr>
      </w:pPr>
      <w:r w:rsidRPr="008771A0">
        <w:rPr>
          <w:sz w:val="24"/>
          <w:szCs w:val="24"/>
        </w:rPr>
        <w:t xml:space="preserve">  </w:t>
      </w:r>
      <w:r w:rsidRPr="008771A0">
        <w:rPr>
          <w:b/>
          <w:sz w:val="24"/>
          <w:szCs w:val="24"/>
        </w:rPr>
        <w:t>Tea and wheat production in million tones in Kenya between 1999-2003</w:t>
      </w:r>
      <w:r w:rsidR="00C71169" w:rsidRPr="008771A0">
        <w:rPr>
          <w:b/>
          <w:sz w:val="24"/>
          <w:szCs w:val="24"/>
        </w:rPr>
        <w:t>.</w:t>
      </w:r>
    </w:p>
    <w:tbl>
      <w:tblPr>
        <w:tblStyle w:val="TableGrid"/>
        <w:tblW w:w="0" w:type="auto"/>
        <w:tblInd w:w="288" w:type="dxa"/>
        <w:tblLook w:val="04A0"/>
      </w:tblPr>
      <w:tblGrid>
        <w:gridCol w:w="1136"/>
        <w:gridCol w:w="754"/>
        <w:gridCol w:w="810"/>
        <w:gridCol w:w="990"/>
        <w:gridCol w:w="810"/>
        <w:gridCol w:w="900"/>
      </w:tblGrid>
      <w:tr w:rsidR="002F13AF" w:rsidRPr="008771A0" w:rsidTr="00AE267E">
        <w:trPr>
          <w:trHeight w:val="264"/>
        </w:trPr>
        <w:tc>
          <w:tcPr>
            <w:tcW w:w="1136" w:type="dxa"/>
          </w:tcPr>
          <w:p w:rsidR="002F13AF" w:rsidRPr="008771A0" w:rsidRDefault="002F13AF" w:rsidP="003A6F34">
            <w:pPr>
              <w:pStyle w:val="NoSpacing"/>
              <w:rPr>
                <w:sz w:val="24"/>
                <w:szCs w:val="24"/>
              </w:rPr>
            </w:pPr>
            <w:r w:rsidRPr="008771A0">
              <w:rPr>
                <w:sz w:val="24"/>
                <w:szCs w:val="24"/>
              </w:rPr>
              <w:t xml:space="preserve">Crop </w:t>
            </w:r>
          </w:p>
        </w:tc>
        <w:tc>
          <w:tcPr>
            <w:tcW w:w="754" w:type="dxa"/>
          </w:tcPr>
          <w:p w:rsidR="002F13AF" w:rsidRPr="008771A0" w:rsidRDefault="002F13AF" w:rsidP="003A6F34">
            <w:pPr>
              <w:pStyle w:val="NoSpacing"/>
              <w:rPr>
                <w:sz w:val="24"/>
                <w:szCs w:val="24"/>
              </w:rPr>
            </w:pPr>
            <w:r w:rsidRPr="008771A0">
              <w:rPr>
                <w:sz w:val="24"/>
                <w:szCs w:val="24"/>
              </w:rPr>
              <w:t>1999</w:t>
            </w:r>
          </w:p>
        </w:tc>
        <w:tc>
          <w:tcPr>
            <w:tcW w:w="810" w:type="dxa"/>
          </w:tcPr>
          <w:p w:rsidR="002F13AF" w:rsidRPr="008771A0" w:rsidRDefault="002F13AF" w:rsidP="003A6F34">
            <w:pPr>
              <w:pStyle w:val="NoSpacing"/>
              <w:rPr>
                <w:sz w:val="24"/>
                <w:szCs w:val="24"/>
              </w:rPr>
            </w:pPr>
            <w:r w:rsidRPr="008771A0">
              <w:rPr>
                <w:sz w:val="24"/>
                <w:szCs w:val="24"/>
              </w:rPr>
              <w:t>2000</w:t>
            </w:r>
          </w:p>
        </w:tc>
        <w:tc>
          <w:tcPr>
            <w:tcW w:w="990" w:type="dxa"/>
          </w:tcPr>
          <w:p w:rsidR="002F13AF" w:rsidRPr="008771A0" w:rsidRDefault="002F13AF" w:rsidP="003A6F34">
            <w:pPr>
              <w:pStyle w:val="NoSpacing"/>
              <w:rPr>
                <w:sz w:val="24"/>
                <w:szCs w:val="24"/>
              </w:rPr>
            </w:pPr>
            <w:r w:rsidRPr="008771A0">
              <w:rPr>
                <w:sz w:val="24"/>
                <w:szCs w:val="24"/>
              </w:rPr>
              <w:t>2001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:rsidR="002F13AF" w:rsidRPr="008771A0" w:rsidRDefault="002F13AF" w:rsidP="003A6F34">
            <w:pPr>
              <w:pStyle w:val="NoSpacing"/>
              <w:rPr>
                <w:sz w:val="24"/>
                <w:szCs w:val="24"/>
              </w:rPr>
            </w:pPr>
            <w:r w:rsidRPr="008771A0">
              <w:rPr>
                <w:sz w:val="24"/>
                <w:szCs w:val="24"/>
              </w:rPr>
              <w:t>2002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F13AF" w:rsidRPr="008771A0" w:rsidRDefault="002F13AF" w:rsidP="003A6F34">
            <w:pPr>
              <w:pStyle w:val="NoSpacing"/>
              <w:rPr>
                <w:sz w:val="24"/>
                <w:szCs w:val="24"/>
              </w:rPr>
            </w:pPr>
            <w:r w:rsidRPr="008771A0">
              <w:rPr>
                <w:sz w:val="24"/>
                <w:szCs w:val="24"/>
              </w:rPr>
              <w:t>2003</w:t>
            </w:r>
          </w:p>
        </w:tc>
      </w:tr>
      <w:tr w:rsidR="002F13AF" w:rsidRPr="008771A0" w:rsidTr="00AE267E">
        <w:trPr>
          <w:trHeight w:val="264"/>
        </w:trPr>
        <w:tc>
          <w:tcPr>
            <w:tcW w:w="1136" w:type="dxa"/>
          </w:tcPr>
          <w:p w:rsidR="002F13AF" w:rsidRPr="008771A0" w:rsidRDefault="002F13AF" w:rsidP="003A6F34">
            <w:pPr>
              <w:pStyle w:val="NoSpacing"/>
              <w:rPr>
                <w:sz w:val="24"/>
                <w:szCs w:val="24"/>
              </w:rPr>
            </w:pPr>
            <w:r w:rsidRPr="008771A0">
              <w:rPr>
                <w:sz w:val="24"/>
                <w:szCs w:val="24"/>
              </w:rPr>
              <w:t>wheat</w:t>
            </w:r>
          </w:p>
        </w:tc>
        <w:tc>
          <w:tcPr>
            <w:tcW w:w="754" w:type="dxa"/>
          </w:tcPr>
          <w:p w:rsidR="002F13AF" w:rsidRPr="008771A0" w:rsidRDefault="002F13AF" w:rsidP="003A6F34">
            <w:pPr>
              <w:pStyle w:val="NoSpacing"/>
              <w:rPr>
                <w:sz w:val="24"/>
                <w:szCs w:val="24"/>
              </w:rPr>
            </w:pPr>
            <w:r w:rsidRPr="008771A0">
              <w:rPr>
                <w:sz w:val="24"/>
                <w:szCs w:val="24"/>
              </w:rPr>
              <w:t>55.4</w:t>
            </w:r>
          </w:p>
        </w:tc>
        <w:tc>
          <w:tcPr>
            <w:tcW w:w="810" w:type="dxa"/>
          </w:tcPr>
          <w:p w:rsidR="002F13AF" w:rsidRPr="008771A0" w:rsidRDefault="002F13AF" w:rsidP="003A6F34">
            <w:pPr>
              <w:pStyle w:val="NoSpacing"/>
              <w:rPr>
                <w:sz w:val="24"/>
                <w:szCs w:val="24"/>
              </w:rPr>
            </w:pPr>
            <w:r w:rsidRPr="008771A0">
              <w:rPr>
                <w:sz w:val="24"/>
                <w:szCs w:val="24"/>
              </w:rPr>
              <w:t>73.8</w:t>
            </w:r>
          </w:p>
        </w:tc>
        <w:tc>
          <w:tcPr>
            <w:tcW w:w="990" w:type="dxa"/>
          </w:tcPr>
          <w:p w:rsidR="002F13AF" w:rsidRPr="008771A0" w:rsidRDefault="002F13AF" w:rsidP="003A6F34">
            <w:pPr>
              <w:pStyle w:val="NoSpacing"/>
              <w:rPr>
                <w:sz w:val="24"/>
                <w:szCs w:val="24"/>
              </w:rPr>
            </w:pPr>
            <w:r w:rsidRPr="008771A0">
              <w:rPr>
                <w:sz w:val="24"/>
                <w:szCs w:val="24"/>
              </w:rPr>
              <w:t>81.5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2F13AF" w:rsidRPr="008771A0" w:rsidRDefault="002F13AF" w:rsidP="003A6F34">
            <w:pPr>
              <w:pStyle w:val="NoSpacing"/>
              <w:rPr>
                <w:sz w:val="24"/>
                <w:szCs w:val="24"/>
              </w:rPr>
            </w:pPr>
            <w:r w:rsidRPr="008771A0">
              <w:rPr>
                <w:sz w:val="24"/>
                <w:szCs w:val="24"/>
              </w:rPr>
              <w:t>60.1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F13AF" w:rsidRPr="008771A0" w:rsidRDefault="002F13AF" w:rsidP="003A6F34">
            <w:pPr>
              <w:pStyle w:val="NoSpacing"/>
              <w:rPr>
                <w:sz w:val="24"/>
                <w:szCs w:val="24"/>
              </w:rPr>
            </w:pPr>
            <w:r w:rsidRPr="008771A0">
              <w:rPr>
                <w:sz w:val="24"/>
                <w:szCs w:val="24"/>
              </w:rPr>
              <w:t>64.4</w:t>
            </w:r>
          </w:p>
        </w:tc>
      </w:tr>
      <w:tr w:rsidR="002F13AF" w:rsidRPr="008771A0" w:rsidTr="00AE267E">
        <w:trPr>
          <w:trHeight w:val="264"/>
        </w:trPr>
        <w:tc>
          <w:tcPr>
            <w:tcW w:w="1136" w:type="dxa"/>
          </w:tcPr>
          <w:p w:rsidR="002F13AF" w:rsidRPr="008771A0" w:rsidRDefault="002F13AF" w:rsidP="003A6F34">
            <w:pPr>
              <w:pStyle w:val="NoSpacing"/>
              <w:rPr>
                <w:sz w:val="24"/>
                <w:szCs w:val="24"/>
              </w:rPr>
            </w:pPr>
            <w:r w:rsidRPr="008771A0">
              <w:rPr>
                <w:sz w:val="24"/>
                <w:szCs w:val="24"/>
              </w:rPr>
              <w:t xml:space="preserve">Tea </w:t>
            </w:r>
          </w:p>
        </w:tc>
        <w:tc>
          <w:tcPr>
            <w:tcW w:w="754" w:type="dxa"/>
          </w:tcPr>
          <w:p w:rsidR="002F13AF" w:rsidRPr="008771A0" w:rsidRDefault="002F13AF" w:rsidP="003A6F34">
            <w:pPr>
              <w:pStyle w:val="NoSpacing"/>
              <w:rPr>
                <w:sz w:val="24"/>
                <w:szCs w:val="24"/>
              </w:rPr>
            </w:pPr>
            <w:r w:rsidRPr="008771A0">
              <w:rPr>
                <w:sz w:val="24"/>
                <w:szCs w:val="24"/>
              </w:rPr>
              <w:t>94.9</w:t>
            </w:r>
          </w:p>
        </w:tc>
        <w:tc>
          <w:tcPr>
            <w:tcW w:w="810" w:type="dxa"/>
          </w:tcPr>
          <w:p w:rsidR="002F13AF" w:rsidRPr="008771A0" w:rsidRDefault="002F13AF" w:rsidP="003A6F34">
            <w:pPr>
              <w:pStyle w:val="NoSpacing"/>
              <w:rPr>
                <w:sz w:val="24"/>
                <w:szCs w:val="24"/>
              </w:rPr>
            </w:pPr>
            <w:r w:rsidRPr="008771A0">
              <w:rPr>
                <w:sz w:val="24"/>
                <w:szCs w:val="24"/>
              </w:rPr>
              <w:t>91.0</w:t>
            </w:r>
          </w:p>
        </w:tc>
        <w:tc>
          <w:tcPr>
            <w:tcW w:w="990" w:type="dxa"/>
          </w:tcPr>
          <w:p w:rsidR="002F13AF" w:rsidRPr="008771A0" w:rsidRDefault="002F13AF" w:rsidP="003A6F34">
            <w:pPr>
              <w:pStyle w:val="NoSpacing"/>
              <w:rPr>
                <w:sz w:val="24"/>
                <w:szCs w:val="24"/>
              </w:rPr>
            </w:pPr>
            <w:r w:rsidRPr="008771A0">
              <w:rPr>
                <w:sz w:val="24"/>
                <w:szCs w:val="24"/>
              </w:rPr>
              <w:t>113.0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:rsidR="002F13AF" w:rsidRPr="008771A0" w:rsidRDefault="002F13AF" w:rsidP="003A6F34">
            <w:pPr>
              <w:pStyle w:val="NoSpacing"/>
              <w:rPr>
                <w:sz w:val="24"/>
                <w:szCs w:val="24"/>
              </w:rPr>
            </w:pPr>
            <w:r w:rsidRPr="008771A0">
              <w:rPr>
                <w:sz w:val="24"/>
                <w:szCs w:val="24"/>
              </w:rPr>
              <w:t>111.0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F13AF" w:rsidRPr="008771A0" w:rsidRDefault="002F13AF" w:rsidP="003A6F34">
            <w:pPr>
              <w:pStyle w:val="NoSpacing"/>
              <w:rPr>
                <w:sz w:val="24"/>
                <w:szCs w:val="24"/>
              </w:rPr>
            </w:pPr>
            <w:r w:rsidRPr="008771A0">
              <w:rPr>
                <w:sz w:val="24"/>
                <w:szCs w:val="24"/>
              </w:rPr>
              <w:t>113.0</w:t>
            </w:r>
          </w:p>
        </w:tc>
      </w:tr>
    </w:tbl>
    <w:p w:rsidR="00C71169" w:rsidRPr="008771A0" w:rsidRDefault="00C71169" w:rsidP="00C7116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771A0">
        <w:rPr>
          <w:sz w:val="24"/>
          <w:szCs w:val="24"/>
        </w:rPr>
        <w:t>Construct</w:t>
      </w:r>
      <w:r w:rsidR="002F13AF" w:rsidRPr="008771A0">
        <w:rPr>
          <w:sz w:val="24"/>
          <w:szCs w:val="24"/>
        </w:rPr>
        <w:t xml:space="preserve"> a comparative bar graph to present the above data.(use the scale 1cm to repre</w:t>
      </w:r>
      <w:r w:rsidRPr="008771A0">
        <w:rPr>
          <w:sz w:val="24"/>
          <w:szCs w:val="24"/>
        </w:rPr>
        <w:t>sent</w:t>
      </w:r>
    </w:p>
    <w:p w:rsidR="002F13AF" w:rsidRDefault="002F13AF" w:rsidP="00C71169">
      <w:pPr>
        <w:pStyle w:val="NoSpacing"/>
        <w:ind w:left="720"/>
        <w:rPr>
          <w:sz w:val="24"/>
          <w:szCs w:val="24"/>
        </w:rPr>
      </w:pPr>
      <w:r w:rsidRPr="008771A0">
        <w:rPr>
          <w:sz w:val="24"/>
          <w:szCs w:val="24"/>
        </w:rPr>
        <w:t>10million tones</w:t>
      </w:r>
      <w:r w:rsidR="00C71169" w:rsidRPr="008771A0">
        <w:rPr>
          <w:sz w:val="24"/>
          <w:szCs w:val="24"/>
        </w:rPr>
        <w:t>. (</w:t>
      </w:r>
      <w:r w:rsidRPr="008771A0">
        <w:rPr>
          <w:sz w:val="24"/>
          <w:szCs w:val="24"/>
        </w:rPr>
        <w:t>7mks)</w:t>
      </w:r>
    </w:p>
    <w:p w:rsidR="00AE267E" w:rsidRDefault="00AE267E" w:rsidP="00C71169">
      <w:pPr>
        <w:pStyle w:val="NoSpacing"/>
        <w:ind w:left="720"/>
        <w:rPr>
          <w:sz w:val="24"/>
          <w:szCs w:val="24"/>
        </w:rPr>
      </w:pPr>
    </w:p>
    <w:p w:rsidR="00AE267E" w:rsidRPr="008771A0" w:rsidRDefault="00AE267E" w:rsidP="00C71169">
      <w:pPr>
        <w:pStyle w:val="NoSpacing"/>
        <w:ind w:left="720"/>
        <w:rPr>
          <w:sz w:val="24"/>
          <w:szCs w:val="24"/>
        </w:rPr>
      </w:pPr>
    </w:p>
    <w:p w:rsidR="002F13AF" w:rsidRDefault="002F13AF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 xml:space="preserve">  ii</w:t>
      </w:r>
      <w:r w:rsidR="00C71169" w:rsidRPr="008771A0">
        <w:rPr>
          <w:sz w:val="24"/>
          <w:szCs w:val="24"/>
        </w:rPr>
        <w:t>) State two</w:t>
      </w:r>
      <w:r w:rsidRPr="008771A0">
        <w:rPr>
          <w:sz w:val="24"/>
          <w:szCs w:val="24"/>
        </w:rPr>
        <w:t xml:space="preserve"> advantages of using comparative bar graphs</w:t>
      </w:r>
      <w:r w:rsidR="00C71169" w:rsidRPr="008771A0">
        <w:rPr>
          <w:sz w:val="24"/>
          <w:szCs w:val="24"/>
        </w:rPr>
        <w:t>. (</w:t>
      </w:r>
      <w:r w:rsidRPr="008771A0">
        <w:rPr>
          <w:sz w:val="24"/>
          <w:szCs w:val="24"/>
        </w:rPr>
        <w:t>2mks)</w:t>
      </w: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Default="00AE267E" w:rsidP="003A6F34">
      <w:pPr>
        <w:pStyle w:val="NoSpacing"/>
        <w:rPr>
          <w:sz w:val="24"/>
          <w:szCs w:val="24"/>
        </w:rPr>
      </w:pPr>
    </w:p>
    <w:p w:rsidR="00AE267E" w:rsidRPr="008771A0" w:rsidRDefault="00AE267E" w:rsidP="003A6F34">
      <w:pPr>
        <w:pStyle w:val="NoSpacing"/>
        <w:rPr>
          <w:sz w:val="24"/>
          <w:szCs w:val="24"/>
        </w:rPr>
      </w:pPr>
    </w:p>
    <w:p w:rsidR="002F13AF" w:rsidRPr="008771A0" w:rsidRDefault="00C71169" w:rsidP="003A6F34">
      <w:pPr>
        <w:pStyle w:val="NoSpacing"/>
        <w:rPr>
          <w:sz w:val="24"/>
          <w:szCs w:val="24"/>
        </w:rPr>
      </w:pPr>
      <w:r w:rsidRPr="008771A0">
        <w:rPr>
          <w:sz w:val="24"/>
          <w:szCs w:val="24"/>
        </w:rPr>
        <w:t>b) Comment</w:t>
      </w:r>
      <w:r w:rsidR="002F13AF" w:rsidRPr="008771A0">
        <w:rPr>
          <w:sz w:val="24"/>
          <w:szCs w:val="24"/>
        </w:rPr>
        <w:t xml:space="preserve"> o the trend of wheat production over the period</w:t>
      </w:r>
      <w:r w:rsidRPr="008771A0">
        <w:rPr>
          <w:sz w:val="24"/>
          <w:szCs w:val="24"/>
        </w:rPr>
        <w:t>. (</w:t>
      </w:r>
      <w:r w:rsidR="002F13AF" w:rsidRPr="008771A0">
        <w:rPr>
          <w:sz w:val="24"/>
          <w:szCs w:val="24"/>
        </w:rPr>
        <w:t>2mks)</w:t>
      </w:r>
    </w:p>
    <w:sectPr w:rsidR="002F13AF" w:rsidRPr="008771A0" w:rsidSect="00AE267E">
      <w:footerReference w:type="default" r:id="rId7"/>
      <w:pgSz w:w="12240" w:h="15840"/>
      <w:pgMar w:top="81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70C" w:rsidRDefault="007D770C" w:rsidP="00AE267E">
      <w:pPr>
        <w:spacing w:after="0" w:line="240" w:lineRule="auto"/>
      </w:pPr>
      <w:r>
        <w:separator/>
      </w:r>
    </w:p>
  </w:endnote>
  <w:endnote w:type="continuationSeparator" w:id="1">
    <w:p w:rsidR="007D770C" w:rsidRDefault="007D770C" w:rsidP="00AE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8407"/>
      <w:docPartObj>
        <w:docPartGallery w:val="Page Numbers (Bottom of Page)"/>
        <w:docPartUnique/>
      </w:docPartObj>
    </w:sdtPr>
    <w:sdtContent>
      <w:p w:rsidR="00AE267E" w:rsidRDefault="00AE267E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E267E" w:rsidRDefault="00AE26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70C" w:rsidRDefault="007D770C" w:rsidP="00AE267E">
      <w:pPr>
        <w:spacing w:after="0" w:line="240" w:lineRule="auto"/>
      </w:pPr>
      <w:r>
        <w:separator/>
      </w:r>
    </w:p>
  </w:footnote>
  <w:footnote w:type="continuationSeparator" w:id="1">
    <w:p w:rsidR="007D770C" w:rsidRDefault="007D770C" w:rsidP="00AE2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15FA1"/>
    <w:multiLevelType w:val="hybridMultilevel"/>
    <w:tmpl w:val="8F6811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6F34"/>
    <w:rsid w:val="000D168C"/>
    <w:rsid w:val="00151E2C"/>
    <w:rsid w:val="002F13AF"/>
    <w:rsid w:val="003A6F34"/>
    <w:rsid w:val="00596A4A"/>
    <w:rsid w:val="00714FA5"/>
    <w:rsid w:val="007D770C"/>
    <w:rsid w:val="008771A0"/>
    <w:rsid w:val="008C1116"/>
    <w:rsid w:val="0099320A"/>
    <w:rsid w:val="00AE267E"/>
    <w:rsid w:val="00C71169"/>
    <w:rsid w:val="00E1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6F34"/>
    <w:pPr>
      <w:spacing w:after="0" w:line="240" w:lineRule="auto"/>
    </w:pPr>
  </w:style>
  <w:style w:type="table" w:styleId="TableGrid">
    <w:name w:val="Table Grid"/>
    <w:basedOn w:val="TableNormal"/>
    <w:uiPriority w:val="59"/>
    <w:rsid w:val="002F13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E2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267E"/>
  </w:style>
  <w:style w:type="paragraph" w:styleId="Footer">
    <w:name w:val="footer"/>
    <w:basedOn w:val="Normal"/>
    <w:link w:val="FooterChar"/>
    <w:uiPriority w:val="99"/>
    <w:unhideWhenUsed/>
    <w:rsid w:val="00AE2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6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ELERAI GIRLS HIGH SCHOOL</cp:lastModifiedBy>
  <cp:revision>5</cp:revision>
  <cp:lastPrinted>2014-07-30T04:54:00Z</cp:lastPrinted>
  <dcterms:created xsi:type="dcterms:W3CDTF">2014-07-25T17:58:00Z</dcterms:created>
  <dcterms:modified xsi:type="dcterms:W3CDTF">2014-07-30T04:54:00Z</dcterms:modified>
</cp:coreProperties>
</file>