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3F" w:rsidRDefault="0089783F" w:rsidP="0089783F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SUNSHINE SCHOOL</w:t>
      </w:r>
    </w:p>
    <w:p w:rsidR="0089783F" w:rsidRDefault="0089783F" w:rsidP="0089783F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89783F" w:rsidRPr="0089783F" w:rsidRDefault="0089783F" w:rsidP="0089783F">
      <w:pPr>
        <w:rPr>
          <w:b/>
        </w:rPr>
      </w:pPr>
      <w:r w:rsidRPr="0089783F">
        <w:rPr>
          <w:b/>
        </w:rPr>
        <w:t>FORM 1</w:t>
      </w:r>
    </w:p>
    <w:p w:rsidR="0089783F" w:rsidRPr="0089783F" w:rsidRDefault="0089783F" w:rsidP="0089783F">
      <w:pPr>
        <w:rPr>
          <w:b/>
        </w:rPr>
      </w:pPr>
      <w:r w:rsidRPr="0089783F">
        <w:rPr>
          <w:b/>
        </w:rPr>
        <w:t>PHYSICS</w:t>
      </w:r>
    </w:p>
    <w:p w:rsidR="0089783F" w:rsidRPr="0089783F" w:rsidRDefault="0089783F" w:rsidP="0089783F">
      <w:pPr>
        <w:rPr>
          <w:b/>
        </w:rPr>
      </w:pPr>
      <w:r w:rsidRPr="0089783F">
        <w:rPr>
          <w:b/>
        </w:rPr>
        <w:t>END TERM EXAM – OCT. 2015</w:t>
      </w:r>
    </w:p>
    <w:p w:rsidR="0089783F" w:rsidRPr="0089783F" w:rsidRDefault="0089783F" w:rsidP="0089783F">
      <w:pPr>
        <w:rPr>
          <w:b/>
        </w:rPr>
      </w:pPr>
    </w:p>
    <w:p w:rsidR="0089783F" w:rsidRPr="0089783F" w:rsidRDefault="0089783F" w:rsidP="0089783F">
      <w:pPr>
        <w:rPr>
          <w:b/>
        </w:rPr>
      </w:pPr>
    </w:p>
    <w:p w:rsidR="0089783F" w:rsidRPr="0089783F" w:rsidRDefault="0089783F" w:rsidP="0089783F">
      <w:pPr>
        <w:rPr>
          <w:b/>
        </w:rPr>
      </w:pPr>
      <w:r w:rsidRPr="0089783F">
        <w:rPr>
          <w:b/>
        </w:rPr>
        <w:t>NAME:…………………………………………………….CLASS:……..ADM NO:………</w:t>
      </w:r>
    </w:p>
    <w:p w:rsidR="0089783F" w:rsidRPr="0089783F" w:rsidRDefault="0089783F" w:rsidP="0089783F">
      <w:pPr>
        <w:rPr>
          <w:b/>
        </w:rPr>
      </w:pPr>
    </w:p>
    <w:p w:rsidR="0089783F" w:rsidRPr="0089783F" w:rsidRDefault="0089783F" w:rsidP="0089783F">
      <w:pPr>
        <w:rPr>
          <w:b/>
        </w:rPr>
      </w:pPr>
    </w:p>
    <w:p w:rsidR="0089783F" w:rsidRPr="0089783F" w:rsidRDefault="0089783F" w:rsidP="0089783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89783F" w:rsidRPr="0089783F" w:rsidRDefault="0089783F" w:rsidP="0089783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89783F" w:rsidRPr="0089783F" w:rsidRDefault="0089783F" w:rsidP="0089783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89783F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89783F" w:rsidRPr="0089783F" w:rsidRDefault="0089783F" w:rsidP="0089783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89783F" w:rsidRPr="0089783F" w:rsidRDefault="0089783F" w:rsidP="0089783F">
      <w:pPr>
        <w:pStyle w:val="ListParagraph"/>
        <w:numPr>
          <w:ilvl w:val="0"/>
          <w:numId w:val="1"/>
        </w:numPr>
        <w:ind w:left="360"/>
      </w:pPr>
      <w:r w:rsidRPr="0089783F">
        <w:t xml:space="preserve">Write your name, class and admission number in the spaces provided above. </w:t>
      </w:r>
    </w:p>
    <w:p w:rsidR="0089783F" w:rsidRPr="0089783F" w:rsidRDefault="0089783F" w:rsidP="0089783F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89783F">
        <w:rPr>
          <w:rFonts w:ascii="Times New Roman" w:hAnsi="Times New Roman"/>
          <w:sz w:val="24"/>
          <w:szCs w:val="24"/>
        </w:rPr>
        <w:t xml:space="preserve">Answer </w:t>
      </w:r>
      <w:r w:rsidRPr="0089783F">
        <w:rPr>
          <w:rFonts w:ascii="Times New Roman" w:hAnsi="Times New Roman"/>
          <w:b/>
          <w:sz w:val="24"/>
          <w:szCs w:val="24"/>
        </w:rPr>
        <w:t>ALL</w:t>
      </w:r>
      <w:r w:rsidRPr="0089783F">
        <w:rPr>
          <w:rFonts w:ascii="Times New Roman" w:hAnsi="Times New Roman"/>
          <w:sz w:val="24"/>
          <w:szCs w:val="24"/>
        </w:rPr>
        <w:t xml:space="preserve"> the questions in the spaces provided. </w:t>
      </w:r>
    </w:p>
    <w:p w:rsidR="0089783F" w:rsidRPr="0089783F" w:rsidRDefault="0089783F" w:rsidP="0089783F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89783F">
        <w:rPr>
          <w:rFonts w:ascii="Times New Roman" w:hAnsi="Times New Roman"/>
          <w:sz w:val="24"/>
          <w:szCs w:val="24"/>
        </w:rPr>
        <w:t>Workings must be clearly shown.</w:t>
      </w:r>
    </w:p>
    <w:p w:rsidR="0089783F" w:rsidRPr="0089783F" w:rsidRDefault="0089783F" w:rsidP="0089783F">
      <w:pPr>
        <w:pStyle w:val="NoSpacing"/>
        <w:numPr>
          <w:ilvl w:val="0"/>
          <w:numId w:val="1"/>
        </w:numPr>
        <w:ind w:left="360"/>
        <w:rPr>
          <w:rFonts w:ascii="Times New Roman" w:hAnsi="Times New Roman"/>
          <w:sz w:val="24"/>
          <w:szCs w:val="24"/>
        </w:rPr>
      </w:pPr>
      <w:r w:rsidRPr="0089783F">
        <w:rPr>
          <w:rFonts w:ascii="Times New Roman" w:hAnsi="Times New Roman"/>
          <w:sz w:val="24"/>
          <w:szCs w:val="24"/>
        </w:rPr>
        <w:t>Non programmable silent calculators may be used.</w:t>
      </w:r>
    </w:p>
    <w:p w:rsidR="0089783F" w:rsidRPr="0089783F" w:rsidRDefault="0089783F" w:rsidP="0089783F"/>
    <w:p w:rsidR="0089783F" w:rsidRDefault="0089783F" w:rsidP="0089783F"/>
    <w:p w:rsidR="0089783F" w:rsidRDefault="0089783F" w:rsidP="0089783F"/>
    <w:p w:rsidR="0089783F" w:rsidRDefault="0089783F" w:rsidP="0089783F"/>
    <w:p w:rsidR="0089783F" w:rsidRDefault="0089783F" w:rsidP="0089783F"/>
    <w:p w:rsidR="0089783F" w:rsidRDefault="0089783F" w:rsidP="0089783F"/>
    <w:p w:rsidR="0089783F" w:rsidRDefault="0089783F" w:rsidP="0089783F"/>
    <w:p w:rsidR="0089783F" w:rsidRDefault="0089783F" w:rsidP="0089783F"/>
    <w:p w:rsidR="0089783F" w:rsidRDefault="0089783F" w:rsidP="0089783F"/>
    <w:p w:rsidR="0089783F" w:rsidRDefault="0089783F" w:rsidP="0089783F">
      <w:pPr>
        <w:jc w:val="center"/>
      </w:pPr>
      <w:r w:rsidRPr="00EA2C9F">
        <w:rPr>
          <w:b/>
          <w:u w:val="single"/>
        </w:rPr>
        <w:t>FOR EXAMINER’S USE ONLY</w:t>
      </w:r>
    </w:p>
    <w:p w:rsidR="0089783F" w:rsidRDefault="0089783F" w:rsidP="0089783F"/>
    <w:tbl>
      <w:tblPr>
        <w:tblStyle w:val="TableGrid"/>
        <w:tblW w:w="7380" w:type="dxa"/>
        <w:tblInd w:w="1548" w:type="dxa"/>
        <w:tblLook w:val="04A0"/>
      </w:tblPr>
      <w:tblGrid>
        <w:gridCol w:w="3420"/>
        <w:gridCol w:w="3960"/>
      </w:tblGrid>
      <w:tr w:rsidR="0089783F" w:rsidTr="0089783F">
        <w:trPr>
          <w:trHeight w:val="1404"/>
        </w:trPr>
        <w:tc>
          <w:tcPr>
            <w:tcW w:w="3420" w:type="dxa"/>
          </w:tcPr>
          <w:p w:rsidR="0089783F" w:rsidRPr="0089783F" w:rsidRDefault="0089783F" w:rsidP="00360DA8">
            <w:pPr>
              <w:rPr>
                <w:sz w:val="32"/>
                <w:szCs w:val="32"/>
              </w:rPr>
            </w:pPr>
            <w:r w:rsidRPr="0089783F">
              <w:rPr>
                <w:sz w:val="32"/>
                <w:szCs w:val="32"/>
              </w:rPr>
              <w:t xml:space="preserve">             </w:t>
            </w:r>
          </w:p>
          <w:p w:rsidR="0089783F" w:rsidRPr="0089783F" w:rsidRDefault="0089783F" w:rsidP="0089783F">
            <w:pPr>
              <w:jc w:val="center"/>
              <w:rPr>
                <w:sz w:val="32"/>
                <w:szCs w:val="32"/>
              </w:rPr>
            </w:pPr>
          </w:p>
          <w:p w:rsidR="0089783F" w:rsidRPr="0089783F" w:rsidRDefault="0089783F" w:rsidP="0089783F">
            <w:pPr>
              <w:jc w:val="center"/>
              <w:rPr>
                <w:sz w:val="32"/>
                <w:szCs w:val="32"/>
              </w:rPr>
            </w:pPr>
            <w:r w:rsidRPr="0089783F">
              <w:rPr>
                <w:sz w:val="32"/>
                <w:szCs w:val="32"/>
              </w:rPr>
              <w:t>STUDENT’S SCORE</w:t>
            </w:r>
          </w:p>
        </w:tc>
        <w:tc>
          <w:tcPr>
            <w:tcW w:w="3960" w:type="dxa"/>
          </w:tcPr>
          <w:p w:rsidR="0089783F" w:rsidRPr="0089783F" w:rsidRDefault="0089783F" w:rsidP="00360DA8">
            <w:pPr>
              <w:rPr>
                <w:sz w:val="32"/>
                <w:szCs w:val="32"/>
              </w:rPr>
            </w:pPr>
          </w:p>
        </w:tc>
      </w:tr>
      <w:tr w:rsidR="0089783F" w:rsidTr="0089783F">
        <w:trPr>
          <w:trHeight w:val="1428"/>
        </w:trPr>
        <w:tc>
          <w:tcPr>
            <w:tcW w:w="3420" w:type="dxa"/>
          </w:tcPr>
          <w:p w:rsidR="0089783F" w:rsidRPr="0089783F" w:rsidRDefault="0089783F" w:rsidP="00360DA8">
            <w:pPr>
              <w:rPr>
                <w:sz w:val="32"/>
                <w:szCs w:val="32"/>
              </w:rPr>
            </w:pPr>
            <w:r w:rsidRPr="0089783F">
              <w:rPr>
                <w:sz w:val="32"/>
                <w:szCs w:val="32"/>
              </w:rPr>
              <w:t xml:space="preserve">      </w:t>
            </w:r>
          </w:p>
          <w:p w:rsidR="0089783F" w:rsidRPr="0089783F" w:rsidRDefault="0089783F" w:rsidP="00360DA8">
            <w:pPr>
              <w:rPr>
                <w:sz w:val="32"/>
                <w:szCs w:val="32"/>
              </w:rPr>
            </w:pPr>
          </w:p>
          <w:p w:rsidR="0089783F" w:rsidRPr="0089783F" w:rsidRDefault="0089783F" w:rsidP="0089783F">
            <w:pPr>
              <w:jc w:val="center"/>
              <w:rPr>
                <w:sz w:val="32"/>
                <w:szCs w:val="32"/>
              </w:rPr>
            </w:pPr>
            <w:r w:rsidRPr="0089783F">
              <w:rPr>
                <w:sz w:val="32"/>
                <w:szCs w:val="32"/>
              </w:rPr>
              <w:t>MAXIMUM  SCORE</w:t>
            </w:r>
          </w:p>
        </w:tc>
        <w:tc>
          <w:tcPr>
            <w:tcW w:w="3960" w:type="dxa"/>
          </w:tcPr>
          <w:p w:rsidR="0089783F" w:rsidRPr="0089783F" w:rsidRDefault="0089783F" w:rsidP="0089783F">
            <w:pPr>
              <w:jc w:val="center"/>
              <w:rPr>
                <w:sz w:val="32"/>
                <w:szCs w:val="32"/>
              </w:rPr>
            </w:pPr>
          </w:p>
          <w:p w:rsidR="0089783F" w:rsidRPr="0089783F" w:rsidRDefault="0089783F" w:rsidP="0089783F">
            <w:pPr>
              <w:jc w:val="center"/>
              <w:rPr>
                <w:sz w:val="72"/>
                <w:szCs w:val="72"/>
              </w:rPr>
            </w:pPr>
            <w:r w:rsidRPr="0089783F">
              <w:rPr>
                <w:sz w:val="72"/>
                <w:szCs w:val="72"/>
              </w:rPr>
              <w:t>80</w:t>
            </w:r>
          </w:p>
        </w:tc>
      </w:tr>
    </w:tbl>
    <w:p w:rsidR="0089783F" w:rsidRDefault="0089783F" w:rsidP="0089783F"/>
    <w:p w:rsidR="0089783F" w:rsidRDefault="0089783F" w:rsidP="0089783F">
      <w:pPr>
        <w:spacing w:line="360" w:lineRule="auto"/>
        <w:ind w:left="720" w:hanging="720"/>
        <w:jc w:val="center"/>
        <w:rPr>
          <w:b/>
          <w:u w:val="single"/>
        </w:rPr>
      </w:pPr>
    </w:p>
    <w:p w:rsidR="0089783F" w:rsidRDefault="0089783F" w:rsidP="0089783F"/>
    <w:p w:rsidR="0089783F" w:rsidRDefault="0089783F" w:rsidP="0089783F"/>
    <w:p w:rsidR="0089783F" w:rsidRDefault="0089783F" w:rsidP="0089783F"/>
    <w:p w:rsidR="0022064D" w:rsidRDefault="0022064D" w:rsidP="0022064D">
      <w:pPr>
        <w:pStyle w:val="ListParagraph"/>
        <w:numPr>
          <w:ilvl w:val="0"/>
          <w:numId w:val="2"/>
        </w:numPr>
        <w:spacing w:line="360" w:lineRule="auto"/>
        <w:ind w:left="360"/>
      </w:pPr>
      <w:r>
        <w:lastRenderedPageBreak/>
        <w:t>(a)</w:t>
      </w:r>
      <w:r>
        <w:tab/>
        <w:t>Give a reason why the weight of an object varies from one planet to another.  (1 mk)</w:t>
      </w:r>
    </w:p>
    <w:p w:rsidR="0022064D" w:rsidRDefault="0022064D" w:rsidP="0022064D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2064D" w:rsidRDefault="0022064D" w:rsidP="0022064D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2064D" w:rsidRDefault="0022064D" w:rsidP="0022064D">
      <w:pPr>
        <w:pStyle w:val="ListParagraph"/>
        <w:ind w:hanging="360"/>
      </w:pPr>
      <w:r>
        <w:t>(b)</w:t>
      </w:r>
      <w:r>
        <w:tab/>
        <w:t>A boy in sunshine was heard saying that “the mass of a body on earth is equal to the mass on the moon.” Gravitational field strengths on the earth and moon are different. State whether the boy is correct or wrong.</w:t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22064D" w:rsidRDefault="0022064D" w:rsidP="0022064D">
      <w:pPr>
        <w:pStyle w:val="ListParagraph"/>
        <w:ind w:hanging="360"/>
      </w:pPr>
    </w:p>
    <w:p w:rsidR="0022064D" w:rsidRDefault="0022064D" w:rsidP="0022064D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2064D" w:rsidRDefault="0022064D" w:rsidP="0022064D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2064D" w:rsidRDefault="0022064D" w:rsidP="0022064D">
      <w:pPr>
        <w:pStyle w:val="ListParagraph"/>
        <w:ind w:hanging="360"/>
      </w:pPr>
      <w:r>
        <w:t>(c)</w:t>
      </w:r>
      <w:r>
        <w:tab/>
        <w:t>The weight of a body on the surface of the earth is 30N where  g = 10 N/kg. Determine the weight of the same body on the moon where  g = 1.67 N/kg.</w:t>
      </w:r>
      <w:r>
        <w:tab/>
      </w:r>
      <w:r>
        <w:tab/>
        <w:t>(2 mks)</w:t>
      </w:r>
    </w:p>
    <w:p w:rsidR="0022064D" w:rsidRDefault="0022064D" w:rsidP="0022064D">
      <w:pPr>
        <w:pStyle w:val="ListParagraph"/>
        <w:ind w:hanging="360"/>
      </w:pPr>
    </w:p>
    <w:p w:rsidR="0022064D" w:rsidRDefault="0022064D" w:rsidP="0022064D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2064D" w:rsidRDefault="0022064D" w:rsidP="0022064D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2064D" w:rsidRDefault="0022064D" w:rsidP="0022064D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2064D" w:rsidRDefault="0022064D" w:rsidP="0022064D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2064D" w:rsidRDefault="0022064D" w:rsidP="0022064D">
      <w:pPr>
        <w:pStyle w:val="ListParagraph"/>
        <w:numPr>
          <w:ilvl w:val="0"/>
          <w:numId w:val="2"/>
        </w:numPr>
        <w:ind w:left="360"/>
      </w:pPr>
      <w:r>
        <w:t>(a)</w:t>
      </w:r>
      <w:r>
        <w:tab/>
        <w:t xml:space="preserve"> What do you understand by the term rectilinear propagation of </w:t>
      </w:r>
      <w:r w:rsidR="00276902">
        <w:t>light?</w:t>
      </w:r>
      <w:r>
        <w:tab/>
        <w:t>(1 mk)</w:t>
      </w:r>
    </w:p>
    <w:p w:rsidR="00276902" w:rsidRDefault="00276902" w:rsidP="00276902"/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ind w:left="720" w:hanging="360"/>
      </w:pPr>
      <w:r>
        <w:t>(b)</w:t>
      </w:r>
      <w:r>
        <w:tab/>
        <w:t>Give any one difference between an image formed by a plane mirror and the one formed by a pin-hole camera.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276902" w:rsidRDefault="00276902" w:rsidP="00276902">
      <w:pPr>
        <w:ind w:left="360"/>
      </w:pP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ind w:left="720" w:hanging="360"/>
      </w:pPr>
      <w:r>
        <w:t>(c)</w:t>
      </w:r>
      <w:r>
        <w:tab/>
        <w:t>An object of height 10cm is placed 8 cm infront of a pin-hole camera of length 15cm. determine the height of the image formed.</w:t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276902" w:rsidRDefault="00276902" w:rsidP="00276902">
      <w:pPr>
        <w:ind w:left="360"/>
      </w:pP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ind w:left="360"/>
      </w:pPr>
      <w:r>
        <w:lastRenderedPageBreak/>
        <w:t>(d)</w:t>
      </w:r>
      <w:r>
        <w:tab/>
        <w:t xml:space="preserve">Explain why image formed on a pin-hole camera becomes brighter and blurred when the </w:t>
      </w:r>
    </w:p>
    <w:p w:rsidR="00276902" w:rsidRDefault="00276902" w:rsidP="00276902">
      <w:pPr>
        <w:ind w:left="360" w:firstLine="360"/>
      </w:pPr>
      <w:r>
        <w:t>size of the pin-hole is increased.</w:t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276902" w:rsidRDefault="00276902" w:rsidP="00276902">
      <w:pPr>
        <w:ind w:left="360"/>
      </w:pP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ind w:left="720" w:hanging="360"/>
      </w:pPr>
      <w:r>
        <w:t>(e)</w:t>
      </w:r>
      <w:r>
        <w:tab/>
        <w:t>Two plane mirrors are inclined such that 6 images are formed. Determine the angle of inclination.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276902" w:rsidRDefault="00276902" w:rsidP="00276902">
      <w:pPr>
        <w:ind w:left="360"/>
      </w:pP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276902" w:rsidRDefault="00276902" w:rsidP="00276902">
      <w:pPr>
        <w:ind w:firstLine="360"/>
      </w:pPr>
      <w:r>
        <w:t>(f)</w:t>
      </w:r>
      <w:r>
        <w:tab/>
        <w:t xml:space="preserve">Use ……….diagram to locate the image of the object placed infront of a plane mirror as </w:t>
      </w:r>
    </w:p>
    <w:p w:rsidR="00276902" w:rsidRDefault="00276902" w:rsidP="00276902">
      <w:pPr>
        <w:ind w:firstLine="720"/>
      </w:pPr>
      <w:r>
        <w:t>shown.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276902" w:rsidRDefault="00276902" w:rsidP="00276902">
      <w:pPr>
        <w:spacing w:line="360" w:lineRule="auto"/>
      </w:pPr>
      <w:r>
        <w:tab/>
      </w:r>
    </w:p>
    <w:p w:rsidR="00276902" w:rsidRDefault="00276902" w:rsidP="00276902">
      <w:pPr>
        <w:spacing w:line="360" w:lineRule="auto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1838325" cy="1609725"/>
            <wp:effectExtent l="19050" t="0" r="9525" b="0"/>
            <wp:docPr id="1" name="Picture 1" descr="C20837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208375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902" w:rsidRDefault="00276902" w:rsidP="00276902">
      <w:pPr>
        <w:spacing w:line="360" w:lineRule="auto"/>
        <w:ind w:firstLine="360"/>
      </w:pPr>
      <w:r>
        <w:t>(g)</w:t>
      </w:r>
      <w:r>
        <w:tab/>
        <w:t>Draw a diagram to show to another eclipse.</w:t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276902" w:rsidRDefault="00276902" w:rsidP="00276902">
      <w:pPr>
        <w:spacing w:line="360" w:lineRule="auto"/>
        <w:ind w:firstLine="360"/>
      </w:pPr>
    </w:p>
    <w:p w:rsidR="00276902" w:rsidRDefault="00276902" w:rsidP="00276902">
      <w:pPr>
        <w:spacing w:line="360" w:lineRule="auto"/>
        <w:ind w:firstLine="360"/>
      </w:pPr>
    </w:p>
    <w:p w:rsidR="00276902" w:rsidRDefault="00276902" w:rsidP="00276902">
      <w:pPr>
        <w:spacing w:line="360" w:lineRule="auto"/>
        <w:ind w:firstLine="360"/>
      </w:pPr>
    </w:p>
    <w:p w:rsidR="00276902" w:rsidRDefault="00276902" w:rsidP="00276902">
      <w:pPr>
        <w:spacing w:line="360" w:lineRule="auto"/>
        <w:ind w:firstLine="360"/>
      </w:pPr>
    </w:p>
    <w:p w:rsidR="00276902" w:rsidRDefault="00276902" w:rsidP="00276902">
      <w:pPr>
        <w:spacing w:line="360" w:lineRule="auto"/>
        <w:ind w:firstLine="360"/>
      </w:pPr>
    </w:p>
    <w:p w:rsidR="00276902" w:rsidRDefault="00276902" w:rsidP="00276902">
      <w:pPr>
        <w:spacing w:line="360" w:lineRule="auto"/>
        <w:ind w:firstLine="360"/>
      </w:pPr>
    </w:p>
    <w:p w:rsidR="00276902" w:rsidRDefault="00276902" w:rsidP="00276902">
      <w:pPr>
        <w:spacing w:line="360" w:lineRule="auto"/>
        <w:ind w:firstLine="360"/>
      </w:pPr>
    </w:p>
    <w:p w:rsidR="0022064D" w:rsidRDefault="00276902" w:rsidP="0022064D">
      <w:pPr>
        <w:pStyle w:val="ListParagraph"/>
        <w:numPr>
          <w:ilvl w:val="0"/>
          <w:numId w:val="2"/>
        </w:numPr>
        <w:ind w:left="360"/>
      </w:pPr>
      <w:r>
        <w:lastRenderedPageBreak/>
        <w:t>(a)</w:t>
      </w:r>
      <w:r>
        <w:tab/>
        <w:t>Distinguish between cohesive and adhesive forces.</w:t>
      </w:r>
      <w:r>
        <w:tab/>
      </w:r>
      <w:r>
        <w:tab/>
      </w:r>
      <w:r>
        <w:tab/>
      </w:r>
      <w:r>
        <w:tab/>
        <w:t>(2 mks)</w:t>
      </w:r>
    </w:p>
    <w:p w:rsidR="00276902" w:rsidRDefault="00276902" w:rsidP="00276902">
      <w:pPr>
        <w:pStyle w:val="ListParagraph"/>
        <w:ind w:left="360"/>
      </w:pP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276902" w:rsidP="00276902">
      <w:pPr>
        <w:pStyle w:val="ListParagraph"/>
        <w:ind w:left="360"/>
      </w:pPr>
      <w:r>
        <w:t>(b)</w:t>
      </w:r>
      <w:r>
        <w:tab/>
        <w:t>Below show</w:t>
      </w:r>
      <w:r w:rsidR="00360DA8">
        <w:t xml:space="preserve">s </w:t>
      </w:r>
      <w:r>
        <w:t xml:space="preserve">the shape of water drops on a clean glass surface, and waxed one. Explain </w:t>
      </w:r>
    </w:p>
    <w:p w:rsidR="00276902" w:rsidRDefault="00276902" w:rsidP="00360DA8">
      <w:pPr>
        <w:pStyle w:val="ListParagraph"/>
        <w:ind w:left="360" w:firstLine="360"/>
      </w:pPr>
      <w:r>
        <w:t>clearly the differences.</w:t>
      </w:r>
    </w:p>
    <w:p w:rsidR="00360DA8" w:rsidRDefault="00360DA8" w:rsidP="00276902">
      <w:pPr>
        <w:pStyle w:val="ListParagraph"/>
        <w:ind w:left="360"/>
      </w:pPr>
      <w:r>
        <w:tab/>
      </w:r>
      <w:r w:rsidR="005971E3">
        <w:rPr>
          <w:noProof/>
        </w:rPr>
        <w:drawing>
          <wp:inline distT="0" distB="0" distL="0" distR="0">
            <wp:extent cx="4848225" cy="1362075"/>
            <wp:effectExtent l="19050" t="0" r="9525" b="0"/>
            <wp:docPr id="46" name="Picture 46" descr="19AB15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19AB15F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BD4E59" w:rsidRDefault="00BD4E59" w:rsidP="00BD4E59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276902" w:rsidP="00360DA8">
      <w:pPr>
        <w:pStyle w:val="ListParagraph"/>
        <w:numPr>
          <w:ilvl w:val="0"/>
          <w:numId w:val="2"/>
        </w:numPr>
        <w:spacing w:line="360" w:lineRule="auto"/>
        <w:ind w:left="360"/>
      </w:pPr>
      <w:r>
        <w:t>(a)</w:t>
      </w:r>
      <w:r>
        <w:tab/>
        <w:t>Define the following terms stating their SI units.</w:t>
      </w:r>
    </w:p>
    <w:p w:rsidR="00360DA8" w:rsidRDefault="00360DA8" w:rsidP="00360DA8">
      <w:pPr>
        <w:pStyle w:val="ListParagraph"/>
        <w:numPr>
          <w:ilvl w:val="0"/>
          <w:numId w:val="3"/>
        </w:numPr>
        <w:spacing w:line="360" w:lineRule="auto"/>
      </w:pPr>
      <w:r>
        <w:t xml:space="preserve">Area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numPr>
          <w:ilvl w:val="0"/>
          <w:numId w:val="3"/>
        </w:numPr>
        <w:spacing w:line="360" w:lineRule="auto"/>
      </w:pPr>
      <w:r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ind w:left="720" w:hanging="360"/>
      </w:pPr>
      <w:r>
        <w:t>(b)</w:t>
      </w:r>
      <w:r>
        <w:tab/>
        <w:t>Below shows a diagram of an experiment performed by a student to determine the thickness of a thread. Use it to answer the questions that follow.</w:t>
      </w:r>
    </w:p>
    <w:p w:rsidR="00360DA8" w:rsidRDefault="005A7782" w:rsidP="00360DA8">
      <w:pPr>
        <w:ind w:left="720" w:hanging="360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4610100" cy="1200150"/>
            <wp:effectExtent l="19050" t="0" r="0" b="0"/>
            <wp:docPr id="43" name="Picture 43" descr="BCC337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CC337F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782" w:rsidRDefault="005A7782" w:rsidP="00360DA8">
      <w:pPr>
        <w:ind w:left="720" w:hanging="360"/>
      </w:pPr>
    </w:p>
    <w:p w:rsidR="00BD4E59" w:rsidRDefault="00BD4E59" w:rsidP="00360DA8">
      <w:pPr>
        <w:ind w:left="720" w:hanging="360"/>
      </w:pPr>
    </w:p>
    <w:p w:rsidR="00360DA8" w:rsidRDefault="00360DA8" w:rsidP="00360DA8">
      <w:pPr>
        <w:ind w:left="720" w:hanging="360"/>
      </w:pPr>
      <w:r>
        <w:lastRenderedPageBreak/>
        <w:tab/>
        <w:t>(i)</w:t>
      </w:r>
      <w:r>
        <w:tab/>
        <w:t>Given that  l = 9 cm, calculate the thickness, t, of the thread.</w:t>
      </w:r>
      <w:r>
        <w:tab/>
        <w:t>(2 mks)</w:t>
      </w:r>
    </w:p>
    <w:p w:rsidR="00360DA8" w:rsidRDefault="00360DA8" w:rsidP="00360DA8">
      <w:pPr>
        <w:ind w:left="720" w:hanging="360"/>
      </w:pP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ind w:left="720" w:hanging="360"/>
      </w:pPr>
      <w:r>
        <w:tab/>
        <w:t>(ii)</w:t>
      </w:r>
      <w:r>
        <w:tab/>
        <w:t>Length A to B of thread is 252 cm. Determine the diameter of the test-tube.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mks)</w:t>
      </w:r>
    </w:p>
    <w:p w:rsidR="00360DA8" w:rsidRDefault="00360DA8" w:rsidP="00360DA8">
      <w:pPr>
        <w:ind w:left="720" w:hanging="360"/>
      </w:pP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360DA8" w:rsidRDefault="00360DA8" w:rsidP="00360DA8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BD4E59" w:rsidRDefault="00360DA8" w:rsidP="00360DA8">
      <w:pPr>
        <w:ind w:left="720" w:hanging="360"/>
      </w:pPr>
      <w:r>
        <w:t>(c)</w:t>
      </w:r>
      <w:r>
        <w:tab/>
        <w:t>A stone of mass 20g was placed in a beaker graduated in cm</w:t>
      </w:r>
      <w:r>
        <w:rPr>
          <w:vertAlign w:val="superscript"/>
        </w:rPr>
        <w:t>3</w:t>
      </w:r>
      <w:r>
        <w:t xml:space="preserve"> as shown below. Use the diagram to answer the questions that follow</w:t>
      </w:r>
      <w:r w:rsidR="00BD4E59">
        <w:t>s</w:t>
      </w:r>
    </w:p>
    <w:p w:rsidR="00BD4E59" w:rsidRDefault="00BD4E59" w:rsidP="00360DA8">
      <w:pPr>
        <w:ind w:left="720" w:hanging="360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2771775" cy="1527480"/>
            <wp:effectExtent l="19050" t="0" r="9525" b="0"/>
            <wp:docPr id="49" name="Picture 49" descr="2495E3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2495E3A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E59" w:rsidRDefault="00BD4E59" w:rsidP="00360DA8">
      <w:pPr>
        <w:ind w:left="720" w:hanging="360"/>
      </w:pPr>
      <w:r>
        <w:tab/>
        <w:t>Determine:</w:t>
      </w:r>
    </w:p>
    <w:p w:rsidR="00360DA8" w:rsidRDefault="00BD4E59" w:rsidP="00BD4E59">
      <w:pPr>
        <w:pStyle w:val="ListParagraph"/>
        <w:numPr>
          <w:ilvl w:val="0"/>
          <w:numId w:val="4"/>
        </w:numPr>
      </w:pPr>
      <w:r>
        <w:t>the  volume of the stone</w:t>
      </w:r>
      <w:r w:rsidR="00360DA8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BD4E59" w:rsidRDefault="00BD4E59" w:rsidP="00BD4E59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BD4E59" w:rsidRDefault="00BD4E59" w:rsidP="00BD4E59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BD4E59" w:rsidRDefault="00BD4E59" w:rsidP="00BD4E59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BD4E59" w:rsidRDefault="00BD4E59" w:rsidP="00BD4E59">
      <w:pPr>
        <w:pStyle w:val="ListParagraph"/>
        <w:numPr>
          <w:ilvl w:val="0"/>
          <w:numId w:val="4"/>
        </w:numPr>
      </w:pPr>
      <w:r>
        <w:t>the density of the stone in SI units.</w:t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BD4E59" w:rsidRDefault="00BD4E59" w:rsidP="00BD4E59"/>
    <w:p w:rsidR="00BD4E59" w:rsidRDefault="00BD4E59" w:rsidP="00BD4E59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BD4E59" w:rsidRDefault="00BD4E59" w:rsidP="00BD4E59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BD4E59" w:rsidRDefault="00BD4E59" w:rsidP="00BD4E59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BD4E59" w:rsidRDefault="00BD4E59" w:rsidP="00BD4E59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BD4E59" w:rsidRDefault="00BD4E59" w:rsidP="00BD4E59">
      <w:pPr>
        <w:pStyle w:val="ListParagraph"/>
        <w:spacing w:line="360" w:lineRule="auto"/>
        <w:ind w:left="360" w:firstLine="360"/>
      </w:pPr>
      <w:r>
        <w:t>……………………………………………………………………………………………..</w:t>
      </w:r>
    </w:p>
    <w:p w:rsidR="00B07F4D" w:rsidRDefault="00360DA8" w:rsidP="0022064D">
      <w:pPr>
        <w:pStyle w:val="ListParagraph"/>
        <w:numPr>
          <w:ilvl w:val="0"/>
          <w:numId w:val="2"/>
        </w:numPr>
        <w:ind w:left="360"/>
      </w:pPr>
      <w:r>
        <w:lastRenderedPageBreak/>
        <w:t>In an experiment to investigate the unusual expansion of eater, a fixed mass of water at 0</w:t>
      </w:r>
      <w:r>
        <w:rPr>
          <w:vertAlign w:val="superscript"/>
        </w:rPr>
        <w:t>0</w:t>
      </w:r>
      <w:r>
        <w:t>C was heated until its temperature reached 20</w:t>
      </w:r>
      <w:r>
        <w:rPr>
          <w:vertAlign w:val="superscript"/>
        </w:rPr>
        <w:t>0</w:t>
      </w:r>
      <w:r>
        <w:t xml:space="preserve">C. </w:t>
      </w:r>
      <w:r w:rsidR="00B07F4D">
        <w:t>On</w:t>
      </w:r>
      <w:r>
        <w:t xml:space="preserve"> the axis provided, sketch a graph of density against temperature of the water from 0</w:t>
      </w:r>
      <w:r>
        <w:rPr>
          <w:vertAlign w:val="superscript"/>
        </w:rPr>
        <w:t>0</w:t>
      </w:r>
      <w:r>
        <w:t>C to 20</w:t>
      </w:r>
      <w:r>
        <w:rPr>
          <w:vertAlign w:val="superscript"/>
        </w:rPr>
        <w:t>0</w:t>
      </w:r>
      <w:r>
        <w:t>C.</w:t>
      </w:r>
      <w:r w:rsidR="00276902">
        <w:tab/>
      </w:r>
      <w:r w:rsidR="00B07F4D">
        <w:tab/>
      </w:r>
      <w:r w:rsidR="00B07F4D">
        <w:tab/>
        <w:t>(2 mks)</w:t>
      </w:r>
    </w:p>
    <w:p w:rsidR="00B07F4D" w:rsidRDefault="00B07F4D" w:rsidP="00B07F4D"/>
    <w:p w:rsidR="00B07F4D" w:rsidRDefault="00531D3B" w:rsidP="00531D3B">
      <w:pPr>
        <w:ind w:left="1440"/>
      </w:pPr>
      <w:r>
        <w:rPr>
          <w:noProof/>
        </w:rPr>
        <w:drawing>
          <wp:inline distT="0" distB="0" distL="0" distR="0">
            <wp:extent cx="3076575" cy="2524125"/>
            <wp:effectExtent l="19050" t="0" r="9525" b="0"/>
            <wp:docPr id="52" name="Picture 52" descr="239B04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239B043C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F4D" w:rsidRDefault="00B07F4D" w:rsidP="00531D3B">
      <w:pPr>
        <w:pStyle w:val="ListParagraph"/>
        <w:numPr>
          <w:ilvl w:val="0"/>
          <w:numId w:val="2"/>
        </w:numPr>
        <w:spacing w:line="360" w:lineRule="auto"/>
        <w:ind w:left="360"/>
      </w:pPr>
      <w:r>
        <w:t>Give two reasons why water is not suitable for use in a thermometer.</w:t>
      </w:r>
      <w:r>
        <w:tab/>
      </w:r>
      <w:r>
        <w:tab/>
        <w:t>(2 mks)</w:t>
      </w:r>
    </w:p>
    <w:p w:rsidR="00531D3B" w:rsidRDefault="00531D3B" w:rsidP="00531D3B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531D3B" w:rsidRDefault="00531D3B" w:rsidP="00531D3B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531D3B" w:rsidRDefault="00531D3B" w:rsidP="00531D3B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531D3B" w:rsidRDefault="00531D3B" w:rsidP="00531D3B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07F4D" w:rsidRDefault="00B07F4D" w:rsidP="0022064D">
      <w:pPr>
        <w:pStyle w:val="ListParagraph"/>
        <w:numPr>
          <w:ilvl w:val="0"/>
          <w:numId w:val="2"/>
        </w:numPr>
        <w:ind w:left="360"/>
      </w:pPr>
      <w:r>
        <w:t xml:space="preserve">Convert the following to </w:t>
      </w:r>
      <w:r>
        <w:rPr>
          <w:vertAlign w:val="superscript"/>
        </w:rPr>
        <w:t>0</w:t>
      </w:r>
      <w:r>
        <w:t>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531D3B" w:rsidRDefault="00531D3B" w:rsidP="00531D3B"/>
    <w:p w:rsidR="00531D3B" w:rsidRDefault="00531D3B" w:rsidP="00531D3B">
      <w:pPr>
        <w:pStyle w:val="ListParagraph"/>
        <w:numPr>
          <w:ilvl w:val="0"/>
          <w:numId w:val="5"/>
        </w:numPr>
      </w:pPr>
      <w:r>
        <w:t>373K</w:t>
      </w:r>
    </w:p>
    <w:p w:rsidR="00531D3B" w:rsidRDefault="00531D3B" w:rsidP="00531D3B"/>
    <w:p w:rsidR="00531D3B" w:rsidRDefault="00531D3B" w:rsidP="00531D3B">
      <w:pPr>
        <w:pStyle w:val="ListParagraph"/>
        <w:numPr>
          <w:ilvl w:val="0"/>
          <w:numId w:val="5"/>
        </w:numPr>
      </w:pPr>
      <w:r>
        <w:t>0K</w:t>
      </w:r>
    </w:p>
    <w:p w:rsidR="00531D3B" w:rsidRDefault="00531D3B" w:rsidP="00531D3B"/>
    <w:p w:rsidR="00531D3B" w:rsidRDefault="00B07F4D" w:rsidP="0022064D">
      <w:pPr>
        <w:pStyle w:val="ListParagraph"/>
        <w:numPr>
          <w:ilvl w:val="0"/>
          <w:numId w:val="2"/>
        </w:numPr>
        <w:ind w:left="360"/>
      </w:pPr>
      <w:r>
        <w:t>The flask in the figure below is fitted with a cork through which a tube is inserted. When the flask is cooled, the water level rises slightly, and then falls steadily. Explain this observation.</w:t>
      </w:r>
      <w:r w:rsidR="00276902">
        <w:tab/>
      </w:r>
    </w:p>
    <w:p w:rsidR="00531D3B" w:rsidRDefault="00E44009" w:rsidP="00E44009">
      <w:pPr>
        <w:ind w:left="1440"/>
      </w:pPr>
      <w:r>
        <w:rPr>
          <w:noProof/>
        </w:rPr>
        <w:drawing>
          <wp:inline distT="0" distB="0" distL="0" distR="0">
            <wp:extent cx="2095500" cy="2133600"/>
            <wp:effectExtent l="19050" t="0" r="0" b="0"/>
            <wp:docPr id="55" name="Picture 55" descr="D401D3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401D3C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009" w:rsidRDefault="00E44009" w:rsidP="00E44009">
      <w:pPr>
        <w:spacing w:line="360" w:lineRule="auto"/>
        <w:ind w:firstLine="360"/>
      </w:pPr>
      <w:r>
        <w:lastRenderedPageBreak/>
        <w:t>…..……………………………………………………………………………………………..</w:t>
      </w:r>
    </w:p>
    <w:p w:rsidR="00E44009" w:rsidRDefault="00E44009" w:rsidP="00E44009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E44009" w:rsidRDefault="00E44009" w:rsidP="00E44009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531D3B" w:rsidRDefault="00531D3B" w:rsidP="0022064D">
      <w:pPr>
        <w:pStyle w:val="ListParagraph"/>
        <w:numPr>
          <w:ilvl w:val="0"/>
          <w:numId w:val="2"/>
        </w:numPr>
        <w:ind w:left="360"/>
      </w:pPr>
      <w:r>
        <w:t>A clinical thermometer has a constriction in the bore just above the bulb. State the use of this constriction.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531D3B" w:rsidRDefault="00531D3B" w:rsidP="00531D3B"/>
    <w:p w:rsidR="00531D3B" w:rsidRDefault="00531D3B" w:rsidP="00531D3B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531D3B" w:rsidRDefault="00531D3B" w:rsidP="00531D3B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531D3B" w:rsidRDefault="00531D3B" w:rsidP="0022064D">
      <w:pPr>
        <w:pStyle w:val="ListParagraph"/>
        <w:numPr>
          <w:ilvl w:val="0"/>
          <w:numId w:val="2"/>
        </w:numPr>
        <w:ind w:left="360"/>
      </w:pPr>
      <w:r>
        <w:t>The figure below shows a bimetallic strip at room temperature. Brass expands more than invar when heated equally. Sketch the bimetallic strip after being cooled several degrees below room temperature.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BB3525" w:rsidRDefault="00BB3525" w:rsidP="00BB3525"/>
    <w:p w:rsidR="00BB3525" w:rsidRDefault="00BB3525" w:rsidP="00BB3525">
      <w:pPr>
        <w:ind w:left="720"/>
      </w:pPr>
      <w:r>
        <w:rPr>
          <w:noProof/>
        </w:rPr>
        <w:drawing>
          <wp:inline distT="0" distB="0" distL="0" distR="0">
            <wp:extent cx="3095625" cy="1038225"/>
            <wp:effectExtent l="19050" t="0" r="9525" b="0"/>
            <wp:docPr id="58" name="Picture 58" descr="D5EF2A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5EF2A9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525" w:rsidRDefault="00BB3525" w:rsidP="0022064D">
      <w:pPr>
        <w:pStyle w:val="ListParagraph"/>
        <w:numPr>
          <w:ilvl w:val="0"/>
          <w:numId w:val="2"/>
        </w:numPr>
        <w:ind w:left="360"/>
      </w:pPr>
      <w:r>
        <w:t>Give a reason why a concrete beam reinforced with steel does not crack when subjected to changes in temperature.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BB3525" w:rsidRDefault="00BB3525" w:rsidP="00BB3525"/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22064D">
      <w:pPr>
        <w:pStyle w:val="ListParagraph"/>
        <w:numPr>
          <w:ilvl w:val="0"/>
          <w:numId w:val="2"/>
        </w:numPr>
        <w:ind w:left="360"/>
      </w:pPr>
      <w:r>
        <w:t>(a) Define surface tension.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BB3525" w:rsidRDefault="00BB3525" w:rsidP="00BB3525"/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ind w:left="720" w:hanging="360"/>
      </w:pPr>
      <w:r>
        <w:t>(b) A metal pin was observed to float on the surface of pure water. However the pin sank when a few drops f soap solution were carefully added to the water. Explain this observation.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BB3525" w:rsidRDefault="00BB3525" w:rsidP="00BB3525">
      <w:pPr>
        <w:ind w:left="720" w:hanging="360"/>
      </w:pP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ind w:left="720" w:hanging="360"/>
      </w:pPr>
      <w:r>
        <w:t>(c)</w:t>
      </w:r>
      <w:r>
        <w:tab/>
        <w:t>Give one consequence of surface tension.</w:t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BB3525" w:rsidRDefault="00BB3525" w:rsidP="00BB3525">
      <w:pPr>
        <w:ind w:left="720" w:hanging="360"/>
      </w:pP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22064D">
      <w:pPr>
        <w:pStyle w:val="ListParagraph"/>
        <w:numPr>
          <w:ilvl w:val="0"/>
          <w:numId w:val="2"/>
        </w:numPr>
        <w:ind w:left="360"/>
      </w:pPr>
      <w:r>
        <w:lastRenderedPageBreak/>
        <w:t>(a)</w:t>
      </w:r>
      <w:r>
        <w:tab/>
        <w:t>State three modes of heat transfer.</w:t>
      </w:r>
      <w:r>
        <w:tab/>
      </w:r>
      <w:r>
        <w:tab/>
      </w:r>
      <w:r>
        <w:tab/>
      </w:r>
      <w:r>
        <w:tab/>
      </w:r>
      <w:r>
        <w:tab/>
      </w:r>
      <w:r>
        <w:tab/>
        <w:t>(3 mks)</w:t>
      </w:r>
    </w:p>
    <w:p w:rsidR="00BB3525" w:rsidRDefault="00BB3525" w:rsidP="00BB3525"/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ind w:left="360"/>
      </w:pPr>
      <w:r>
        <w:t>(b)</w:t>
      </w:r>
      <w:r>
        <w:tab/>
        <w:t>State four factors that determine thermal conductivity of a metal.</w:t>
      </w:r>
      <w:r>
        <w:tab/>
      </w:r>
      <w:r>
        <w:tab/>
        <w:t>(4 mks)</w:t>
      </w:r>
    </w:p>
    <w:p w:rsidR="00BB3525" w:rsidRDefault="00BB3525" w:rsidP="00BB3525">
      <w:pPr>
        <w:ind w:left="360"/>
      </w:pP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ind w:left="360"/>
      </w:pPr>
      <w:r>
        <w:t>(c)</w:t>
      </w:r>
      <w:r>
        <w:tab/>
        <w:t xml:space="preserve">Explain why feet feel colder when a person stands on a cemented floor than when on a </w:t>
      </w:r>
    </w:p>
    <w:p w:rsidR="00BB3525" w:rsidRDefault="00BB3525" w:rsidP="00BB3525">
      <w:pPr>
        <w:ind w:left="360" w:firstLine="360"/>
      </w:pPr>
      <w:r>
        <w:t>wooden floor.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BB3525" w:rsidRDefault="00BB3525" w:rsidP="00BB3525">
      <w:pPr>
        <w:ind w:left="360"/>
      </w:pPr>
    </w:p>
    <w:p w:rsidR="00860703" w:rsidRDefault="00860703" w:rsidP="00860703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860703" w:rsidRDefault="00860703" w:rsidP="00860703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ind w:left="360"/>
      </w:pPr>
      <w:r>
        <w:t>(d)</w:t>
      </w:r>
      <w:r>
        <w:tab/>
        <w:t>The figure below shows corks fixed on dull and polished surface respectively.</w:t>
      </w:r>
    </w:p>
    <w:p w:rsidR="00BB3525" w:rsidRDefault="00BB3525" w:rsidP="00BB3525">
      <w:pPr>
        <w:ind w:left="360"/>
      </w:pPr>
    </w:p>
    <w:p w:rsidR="00860703" w:rsidRDefault="00860703" w:rsidP="00BB3525">
      <w:pPr>
        <w:ind w:left="360"/>
      </w:pPr>
    </w:p>
    <w:p w:rsidR="00860703" w:rsidRDefault="00860703" w:rsidP="00BB3525">
      <w:pPr>
        <w:ind w:left="360"/>
      </w:pPr>
    </w:p>
    <w:p w:rsidR="00860703" w:rsidRDefault="00860703" w:rsidP="00BB3525">
      <w:pPr>
        <w:ind w:left="360"/>
      </w:pPr>
    </w:p>
    <w:p w:rsidR="00860703" w:rsidRDefault="00860703" w:rsidP="00BB3525">
      <w:pPr>
        <w:ind w:left="360"/>
      </w:pPr>
    </w:p>
    <w:p w:rsidR="00860703" w:rsidRDefault="00860703" w:rsidP="00BB3525">
      <w:pPr>
        <w:ind w:left="360"/>
      </w:pPr>
    </w:p>
    <w:p w:rsidR="00860703" w:rsidRDefault="00860703" w:rsidP="00BB3525">
      <w:pPr>
        <w:ind w:left="360"/>
      </w:pPr>
    </w:p>
    <w:p w:rsidR="00860703" w:rsidRDefault="00860703" w:rsidP="00BB3525">
      <w:pPr>
        <w:ind w:left="360"/>
      </w:pPr>
      <w:r>
        <w:tab/>
        <w:t>State and explain the observation made after sometime.</w:t>
      </w:r>
      <w:r>
        <w:tab/>
      </w:r>
      <w:r>
        <w:tab/>
      </w:r>
      <w:r>
        <w:tab/>
        <w:t>(2 mks)</w:t>
      </w:r>
    </w:p>
    <w:p w:rsidR="00860703" w:rsidRDefault="00860703" w:rsidP="00BB3525">
      <w:pPr>
        <w:ind w:left="360"/>
      </w:pPr>
    </w:p>
    <w:p w:rsidR="00860703" w:rsidRDefault="00860703" w:rsidP="00860703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860703" w:rsidRDefault="00860703" w:rsidP="00860703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860703" w:rsidRDefault="00860703" w:rsidP="00860703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860703" w:rsidRDefault="00860703" w:rsidP="00860703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860703" w:rsidRDefault="00860703" w:rsidP="00860703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BB3525" w:rsidRDefault="00BB3525" w:rsidP="00BB3525">
      <w:pPr>
        <w:ind w:left="360"/>
      </w:pPr>
      <w:r>
        <w:t>(e)</w:t>
      </w:r>
      <w:r>
        <w:tab/>
        <w:t>Explain why ventilations for a room are put near the roof and how near the floor.</w:t>
      </w:r>
      <w:r>
        <w:tab/>
        <w:t>(1 mk)</w:t>
      </w:r>
    </w:p>
    <w:p w:rsidR="00860703" w:rsidRDefault="00860703" w:rsidP="00BB3525">
      <w:pPr>
        <w:ind w:left="360"/>
      </w:pPr>
    </w:p>
    <w:p w:rsidR="00860703" w:rsidRDefault="00860703" w:rsidP="00860703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860703" w:rsidRDefault="00860703" w:rsidP="00860703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860703" w:rsidRDefault="00860703" w:rsidP="00BB3525">
      <w:pPr>
        <w:ind w:left="360"/>
      </w:pPr>
      <w:r>
        <w:lastRenderedPageBreak/>
        <w:t>(f)</w:t>
      </w:r>
      <w:r>
        <w:tab/>
        <w:t>metals are generally good conductors of heat than non-metals. Explain.</w:t>
      </w:r>
      <w:r>
        <w:tab/>
        <w:t>(1 mk)</w:t>
      </w:r>
    </w:p>
    <w:p w:rsidR="00860703" w:rsidRDefault="00860703" w:rsidP="00BB3525">
      <w:pPr>
        <w:ind w:left="360"/>
      </w:pPr>
    </w:p>
    <w:p w:rsidR="00860703" w:rsidRDefault="00860703" w:rsidP="00860703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860703" w:rsidRDefault="00860703" w:rsidP="00860703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860703" w:rsidRDefault="00860703" w:rsidP="0022064D">
      <w:pPr>
        <w:pStyle w:val="ListParagraph"/>
        <w:numPr>
          <w:ilvl w:val="0"/>
          <w:numId w:val="2"/>
        </w:numPr>
        <w:ind w:left="360"/>
      </w:pPr>
      <w:r>
        <w:t>(a)</w:t>
      </w:r>
      <w:r>
        <w:tab/>
        <w:t>State two factors determining the rate of diffusion.</w:t>
      </w:r>
      <w:r>
        <w:tab/>
      </w:r>
      <w:r>
        <w:tab/>
      </w:r>
      <w:r w:rsidR="0090710A">
        <w:tab/>
      </w:r>
      <w:r w:rsidR="0090710A">
        <w:tab/>
      </w:r>
      <w:r>
        <w:t>(2 mks)</w:t>
      </w:r>
    </w:p>
    <w:p w:rsidR="00860703" w:rsidRDefault="00860703" w:rsidP="00860703"/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860703" w:rsidRDefault="00860703" w:rsidP="0090710A">
      <w:pPr>
        <w:ind w:left="720" w:hanging="360"/>
      </w:pPr>
      <w:r>
        <w:t>(b)</w:t>
      </w:r>
      <w:r>
        <w:tab/>
        <w:t>Two samples of bro</w:t>
      </w:r>
      <w:r w:rsidR="0090710A">
        <w:t>nure vapour are allowed to diffuse separately under different conductors, one in a vacuum and the other in air. State with reason the conductor in which bromine will diffuse faster.</w:t>
      </w:r>
      <w:r w:rsidR="0090710A">
        <w:tab/>
      </w:r>
      <w:r w:rsidR="0090710A">
        <w:tab/>
      </w:r>
      <w:r w:rsidR="0090710A">
        <w:tab/>
      </w:r>
      <w:r w:rsidR="0090710A">
        <w:tab/>
      </w:r>
      <w:r w:rsidR="0090710A">
        <w:tab/>
      </w:r>
      <w:r w:rsidR="0090710A">
        <w:tab/>
        <w:t>(2 mks)</w:t>
      </w:r>
    </w:p>
    <w:p w:rsidR="0090710A" w:rsidRDefault="0090710A" w:rsidP="0090710A">
      <w:pPr>
        <w:ind w:left="720" w:hanging="360"/>
      </w:pP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276902" w:rsidRDefault="00BB3525" w:rsidP="0090710A">
      <w:pPr>
        <w:pStyle w:val="ListParagraph"/>
        <w:numPr>
          <w:ilvl w:val="0"/>
          <w:numId w:val="2"/>
        </w:numPr>
        <w:spacing w:line="360" w:lineRule="auto"/>
        <w:ind w:left="360"/>
      </w:pPr>
      <w:r>
        <w:t>(</w:t>
      </w:r>
      <w:r w:rsidR="0090710A">
        <w:t>i)</w:t>
      </w:r>
      <w:r w:rsidR="0090710A">
        <w:tab/>
        <w:t>What is Brownian motion?</w:t>
      </w:r>
      <w:r w:rsidR="0090710A">
        <w:tab/>
      </w:r>
      <w:r w:rsidR="0090710A">
        <w:tab/>
      </w:r>
      <w:r w:rsidR="0090710A">
        <w:tab/>
      </w:r>
      <w:r w:rsidR="0090710A">
        <w:tab/>
      </w:r>
      <w:r w:rsidR="0090710A">
        <w:tab/>
      </w:r>
      <w:r w:rsidR="0090710A">
        <w:tab/>
      </w:r>
      <w:r w:rsidR="0090710A">
        <w:tab/>
        <w:t>(2 mks)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ind w:left="720" w:hanging="360"/>
      </w:pPr>
      <w:r>
        <w:t>(ii)</w:t>
      </w:r>
      <w:r>
        <w:tab/>
        <w:t>In an experiment the diameter of the patch was measured to be 200mm for an oil drop of radius 0.25 mm. Determine the diameter of the molecule of the oil.</w:t>
      </w:r>
      <w:r>
        <w:tab/>
      </w:r>
      <w:r>
        <w:tab/>
        <w:t>(2 mks)</w:t>
      </w:r>
    </w:p>
    <w:p w:rsidR="0090710A" w:rsidRDefault="0090710A" w:rsidP="0090710A">
      <w:pPr>
        <w:ind w:left="360"/>
      </w:pP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</w:p>
    <w:p w:rsidR="0090710A" w:rsidRDefault="0090710A" w:rsidP="0090710A">
      <w:pPr>
        <w:spacing w:line="360" w:lineRule="auto"/>
        <w:ind w:firstLine="360"/>
      </w:pPr>
    </w:p>
    <w:p w:rsidR="0090710A" w:rsidRDefault="0090710A" w:rsidP="0090710A">
      <w:pPr>
        <w:spacing w:line="360" w:lineRule="auto"/>
        <w:ind w:firstLine="360"/>
      </w:pPr>
    </w:p>
    <w:p w:rsidR="0090710A" w:rsidRDefault="0090710A" w:rsidP="0090710A">
      <w:pPr>
        <w:spacing w:line="360" w:lineRule="auto"/>
        <w:ind w:firstLine="360"/>
      </w:pPr>
    </w:p>
    <w:p w:rsidR="0090710A" w:rsidRDefault="0090710A" w:rsidP="0022064D">
      <w:pPr>
        <w:pStyle w:val="ListParagraph"/>
        <w:numPr>
          <w:ilvl w:val="0"/>
          <w:numId w:val="2"/>
        </w:numPr>
        <w:ind w:left="360"/>
      </w:pPr>
      <w:r>
        <w:lastRenderedPageBreak/>
        <w:t>Study the diagram below of a hydraulic brake.</w:t>
      </w:r>
    </w:p>
    <w:p w:rsidR="0090710A" w:rsidRDefault="00D96C96" w:rsidP="00D96C96">
      <w:pPr>
        <w:pStyle w:val="ListParagraph"/>
      </w:pPr>
      <w:r>
        <w:rPr>
          <w:noProof/>
        </w:rPr>
        <w:drawing>
          <wp:inline distT="0" distB="0" distL="0" distR="0">
            <wp:extent cx="4991100" cy="3286125"/>
            <wp:effectExtent l="19050" t="0" r="0" b="0"/>
            <wp:docPr id="2" name="Picture 1" descr="4C8BCD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C8BCD9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C96" w:rsidRDefault="00D96C96" w:rsidP="00D96C96">
      <w:pPr>
        <w:pStyle w:val="ListParagraph"/>
      </w:pPr>
    </w:p>
    <w:p w:rsidR="0090710A" w:rsidRDefault="0090710A" w:rsidP="0090710A">
      <w:pPr>
        <w:pStyle w:val="ListParagraph"/>
        <w:numPr>
          <w:ilvl w:val="0"/>
          <w:numId w:val="6"/>
        </w:numPr>
      </w:pPr>
      <w:r>
        <w:t>How does the force applied on the foot pedal affect:</w:t>
      </w:r>
    </w:p>
    <w:p w:rsidR="00D96C96" w:rsidRDefault="00D96C96" w:rsidP="00D96C96">
      <w:pPr>
        <w:pStyle w:val="ListParagraph"/>
      </w:pPr>
    </w:p>
    <w:p w:rsidR="0090710A" w:rsidRDefault="0090710A" w:rsidP="0090710A">
      <w:pPr>
        <w:pStyle w:val="ListParagraph"/>
        <w:numPr>
          <w:ilvl w:val="0"/>
          <w:numId w:val="7"/>
        </w:numPr>
        <w:spacing w:line="360" w:lineRule="auto"/>
      </w:pPr>
      <w:r>
        <w:t>Pressure of the brake fluid.</w:t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pStyle w:val="ListParagraph"/>
        <w:numPr>
          <w:ilvl w:val="0"/>
          <w:numId w:val="7"/>
        </w:numPr>
        <w:spacing w:line="360" w:lineRule="auto"/>
      </w:pPr>
      <w:r>
        <w:t>The return spring.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pStyle w:val="ListParagraph"/>
        <w:numPr>
          <w:ilvl w:val="0"/>
          <w:numId w:val="7"/>
        </w:numPr>
        <w:spacing w:line="360" w:lineRule="auto"/>
      </w:pPr>
      <w:r>
        <w:t>Brake lining.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pStyle w:val="ListParagraph"/>
        <w:numPr>
          <w:ilvl w:val="0"/>
          <w:numId w:val="6"/>
        </w:numPr>
      </w:pPr>
      <w:r>
        <w:t>(i)</w:t>
      </w:r>
      <w:r>
        <w:tab/>
        <w:t>Compare the diameter of the master cylinder and wheel cylinder.</w:t>
      </w:r>
      <w:r>
        <w:tab/>
        <w:t>(2 mks)</w:t>
      </w:r>
    </w:p>
    <w:p w:rsidR="0090710A" w:rsidRDefault="0090710A" w:rsidP="0090710A">
      <w:pPr>
        <w:pStyle w:val="ListParagraph"/>
      </w:pP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2B7154" w:rsidRDefault="002B7154" w:rsidP="002B7154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2B7154" w:rsidRDefault="002B7154" w:rsidP="002B7154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pStyle w:val="ListParagraph"/>
        <w:ind w:left="1440" w:hanging="720"/>
      </w:pPr>
      <w:r>
        <w:lastRenderedPageBreak/>
        <w:t>(ii)</w:t>
      </w:r>
      <w:r>
        <w:tab/>
        <w:t>The figure below shows a manometer closed at one end and the other end connected to a gas cylinder.</w:t>
      </w:r>
    </w:p>
    <w:p w:rsidR="0090710A" w:rsidRDefault="00342CFE" w:rsidP="0090710A">
      <w:pPr>
        <w:pStyle w:val="ListParagraph"/>
        <w:ind w:left="1440" w:hanging="720"/>
      </w:pPr>
      <w:r>
        <w:tab/>
      </w:r>
      <w:r>
        <w:tab/>
      </w:r>
      <w:r>
        <w:rPr>
          <w:noProof/>
        </w:rPr>
        <w:drawing>
          <wp:inline distT="0" distB="0" distL="0" distR="0">
            <wp:extent cx="2305050" cy="1762125"/>
            <wp:effectExtent l="19050" t="0" r="0" b="0"/>
            <wp:docPr id="61" name="Picture 61" descr="AD3DDF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AD3DDFC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10A" w:rsidRDefault="0090710A" w:rsidP="0090710A">
      <w:pPr>
        <w:pStyle w:val="ListParagraph"/>
        <w:ind w:left="1440" w:hanging="720"/>
      </w:pPr>
      <w:r>
        <w:tab/>
        <w:t>The liquid has a density of 1.2 g/cm</w:t>
      </w:r>
      <w:r>
        <w:rPr>
          <w:vertAlign w:val="superscript"/>
        </w:rPr>
        <w:t>3</w:t>
      </w:r>
      <w:r>
        <w:t>. Calculate the pressure due to the gas.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mks)</w:t>
      </w:r>
    </w:p>
    <w:p w:rsidR="0090710A" w:rsidRDefault="0090710A" w:rsidP="0090710A">
      <w:pPr>
        <w:pStyle w:val="ListParagraph"/>
        <w:ind w:left="1440" w:hanging="720"/>
      </w:pP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Default="0090710A" w:rsidP="0090710A">
      <w:pPr>
        <w:spacing w:line="360" w:lineRule="auto"/>
        <w:ind w:firstLine="360"/>
      </w:pPr>
      <w:r>
        <w:t>…..……………………………………………………………………………………………..</w:t>
      </w:r>
    </w:p>
    <w:p w:rsidR="0090710A" w:rsidRPr="0090710A" w:rsidRDefault="0090710A" w:rsidP="0090710A">
      <w:pPr>
        <w:pStyle w:val="ListParagraph"/>
        <w:ind w:left="1440" w:hanging="720"/>
      </w:pPr>
    </w:p>
    <w:p w:rsidR="0089783F" w:rsidRDefault="0089783F" w:rsidP="0089783F"/>
    <w:p w:rsidR="005706AE" w:rsidRDefault="005706AE"/>
    <w:sectPr w:rsidR="005706AE" w:rsidSect="005706AE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558" w:rsidRDefault="00194558" w:rsidP="0089783F">
      <w:r>
        <w:separator/>
      </w:r>
    </w:p>
  </w:endnote>
  <w:endnote w:type="continuationSeparator" w:id="1">
    <w:p w:rsidR="00194558" w:rsidRDefault="00194558" w:rsidP="00897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9225"/>
      <w:docPartObj>
        <w:docPartGallery w:val="Page Numbers (Bottom of Page)"/>
        <w:docPartUnique/>
      </w:docPartObj>
    </w:sdtPr>
    <w:sdtContent>
      <w:p w:rsidR="00360DA8" w:rsidRDefault="00A07C78">
        <w:pPr>
          <w:pStyle w:val="Footer"/>
          <w:jc w:val="center"/>
        </w:pPr>
        <w:fldSimple w:instr=" PAGE   \* MERGEFORMAT ">
          <w:r w:rsidR="002B7154">
            <w:rPr>
              <w:noProof/>
            </w:rPr>
            <w:t>11</w:t>
          </w:r>
        </w:fldSimple>
      </w:p>
    </w:sdtContent>
  </w:sdt>
  <w:p w:rsidR="00360DA8" w:rsidRDefault="00360D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558" w:rsidRDefault="00194558" w:rsidP="0089783F">
      <w:r>
        <w:separator/>
      </w:r>
    </w:p>
  </w:footnote>
  <w:footnote w:type="continuationSeparator" w:id="1">
    <w:p w:rsidR="00194558" w:rsidRDefault="00194558" w:rsidP="00897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4B39"/>
    <w:multiLevelType w:val="hybridMultilevel"/>
    <w:tmpl w:val="20E671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31EA4"/>
    <w:multiLevelType w:val="hybridMultilevel"/>
    <w:tmpl w:val="279CDD26"/>
    <w:lvl w:ilvl="0" w:tplc="6BDE80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454DD"/>
    <w:multiLevelType w:val="hybridMultilevel"/>
    <w:tmpl w:val="142C44FC"/>
    <w:lvl w:ilvl="0" w:tplc="04B26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35309"/>
    <w:multiLevelType w:val="hybridMultilevel"/>
    <w:tmpl w:val="9ED03532"/>
    <w:lvl w:ilvl="0" w:tplc="C450E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F2EA3"/>
    <w:multiLevelType w:val="hybridMultilevel"/>
    <w:tmpl w:val="48066212"/>
    <w:lvl w:ilvl="0" w:tplc="D882A8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AC1D67"/>
    <w:multiLevelType w:val="hybridMultilevel"/>
    <w:tmpl w:val="CC38032C"/>
    <w:lvl w:ilvl="0" w:tplc="ABDC83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7033D9"/>
    <w:multiLevelType w:val="hybridMultilevel"/>
    <w:tmpl w:val="59E4EA3A"/>
    <w:lvl w:ilvl="0" w:tplc="FEE2E0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83F"/>
    <w:rsid w:val="00194558"/>
    <w:rsid w:val="0022064D"/>
    <w:rsid w:val="00276902"/>
    <w:rsid w:val="002B7154"/>
    <w:rsid w:val="00342CFE"/>
    <w:rsid w:val="00360DA8"/>
    <w:rsid w:val="00531D3B"/>
    <w:rsid w:val="005706AE"/>
    <w:rsid w:val="005971E3"/>
    <w:rsid w:val="005A7782"/>
    <w:rsid w:val="00860703"/>
    <w:rsid w:val="0089783F"/>
    <w:rsid w:val="0090710A"/>
    <w:rsid w:val="00A07C78"/>
    <w:rsid w:val="00A71381"/>
    <w:rsid w:val="00B07F4D"/>
    <w:rsid w:val="00BB3525"/>
    <w:rsid w:val="00BD4E59"/>
    <w:rsid w:val="00D96C96"/>
    <w:rsid w:val="00E4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89783F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89783F"/>
    <w:pPr>
      <w:spacing w:after="0" w:line="240" w:lineRule="auto"/>
    </w:pPr>
    <w:rPr>
      <w:rFonts w:ascii="Calibri" w:hAnsi="Calibri"/>
    </w:rPr>
  </w:style>
  <w:style w:type="table" w:styleId="TableGrid">
    <w:name w:val="Table Grid"/>
    <w:basedOn w:val="TableNormal"/>
    <w:uiPriority w:val="59"/>
    <w:rsid w:val="00897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78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7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78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8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9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11</cp:revision>
  <dcterms:created xsi:type="dcterms:W3CDTF">2015-10-14T12:33:00Z</dcterms:created>
  <dcterms:modified xsi:type="dcterms:W3CDTF">2015-10-15T04:53:00Z</dcterms:modified>
</cp:coreProperties>
</file>