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1D" w:rsidRDefault="009C3D1D" w:rsidP="009C3D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15FC3" w:rsidRDefault="00C15FC3" w:rsidP="009C3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D1D" w:rsidRDefault="009C3D1D" w:rsidP="009C3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3D1D" w:rsidRPr="002E7632" w:rsidRDefault="009C3D1D" w:rsidP="009C3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FORM 1</w:t>
      </w:r>
    </w:p>
    <w:p w:rsidR="009C3D1D" w:rsidRPr="002E7632" w:rsidRDefault="009C3D1D" w:rsidP="009C3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CHRISTIAN RELIGIOUS EDUCATION</w:t>
      </w:r>
    </w:p>
    <w:p w:rsidR="009C3D1D" w:rsidRPr="002E7632" w:rsidRDefault="009C3D1D" w:rsidP="009C3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YEAR EXAM - OCT</w:t>
      </w:r>
      <w:r w:rsidRPr="002E7632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9C3D1D" w:rsidRPr="002E7632" w:rsidRDefault="009C3D1D" w:rsidP="009C3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TIME: 2HRS</w:t>
      </w:r>
    </w:p>
    <w:p w:rsidR="009C3D1D" w:rsidRDefault="009C3D1D" w:rsidP="009C3D1D">
      <w:pPr>
        <w:rPr>
          <w:rFonts w:ascii="Times New Roman" w:hAnsi="Times New Roman" w:cs="Times New Roman"/>
          <w:b/>
          <w:sz w:val="24"/>
          <w:szCs w:val="24"/>
        </w:rPr>
      </w:pPr>
    </w:p>
    <w:p w:rsidR="009C3D1D" w:rsidRPr="002E7632" w:rsidRDefault="009C3D1D" w:rsidP="009C3D1D">
      <w:pPr>
        <w:rPr>
          <w:rFonts w:ascii="Times New Roman" w:hAnsi="Times New Roman" w:cs="Times New Roman"/>
          <w:b/>
          <w:sz w:val="24"/>
          <w:szCs w:val="24"/>
        </w:rPr>
      </w:pPr>
    </w:p>
    <w:p w:rsidR="009C3D1D" w:rsidRPr="002E7632" w:rsidRDefault="009C3D1D" w:rsidP="009C3D1D">
      <w:pPr>
        <w:rPr>
          <w:rFonts w:ascii="Times New Roman" w:hAnsi="Times New Roman" w:cs="Times New Roman"/>
          <w:b/>
          <w:sz w:val="24"/>
          <w:szCs w:val="24"/>
        </w:rPr>
      </w:pPr>
      <w:r w:rsidRPr="002E7632">
        <w:rPr>
          <w:rFonts w:ascii="Times New Roman" w:hAnsi="Times New Roman" w:cs="Times New Roman"/>
          <w:b/>
          <w:sz w:val="24"/>
          <w:szCs w:val="24"/>
        </w:rPr>
        <w:t>NAM</w:t>
      </w:r>
      <w:r>
        <w:rPr>
          <w:rFonts w:ascii="Times New Roman" w:hAnsi="Times New Roman" w:cs="Times New Roman"/>
          <w:b/>
          <w:sz w:val="24"/>
          <w:szCs w:val="24"/>
        </w:rPr>
        <w:t>E…………………………………………..CLASS………ADM</w:t>
      </w:r>
      <w:r w:rsidRPr="002E7632">
        <w:rPr>
          <w:rFonts w:ascii="Times New Roman" w:hAnsi="Times New Roman" w:cs="Times New Roman"/>
          <w:b/>
          <w:sz w:val="24"/>
          <w:szCs w:val="24"/>
        </w:rPr>
        <w:t xml:space="preserve"> NO………..</w:t>
      </w: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 in the spaces provided</w:t>
      </w: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6pt;margin-top:19.6pt;width:177.45pt;height:249.5pt;z-index:251660288">
            <v:textbox>
              <w:txbxContent>
                <w:p w:rsidR="009C3D1D" w:rsidRDefault="009C3D1D" w:rsidP="009C3D1D">
                  <w:pPr>
                    <w:rPr>
                      <w:sz w:val="96"/>
                      <w:szCs w:val="96"/>
                    </w:rPr>
                  </w:pPr>
                </w:p>
                <w:p w:rsidR="009C3D1D" w:rsidRDefault="009C3D1D" w:rsidP="009C3D1D">
                  <w:pPr>
                    <w:rPr>
                      <w:sz w:val="96"/>
                      <w:szCs w:val="96"/>
                    </w:rPr>
                  </w:pPr>
                </w:p>
                <w:p w:rsidR="009C3D1D" w:rsidRPr="00FB43F9" w:rsidRDefault="009C3D1D" w:rsidP="009C3D1D">
                  <w:pPr>
                    <w:rPr>
                      <w:sz w:val="120"/>
                      <w:szCs w:val="120"/>
                    </w:rPr>
                  </w:pPr>
                  <w:r>
                    <w:rPr>
                      <w:sz w:val="96"/>
                      <w:szCs w:val="96"/>
                    </w:rPr>
                    <w:t xml:space="preserve">         </w:t>
                  </w:r>
                  <w:r w:rsidRPr="00FB43F9">
                    <w:rPr>
                      <w:sz w:val="120"/>
                      <w:szCs w:val="120"/>
                    </w:rPr>
                    <w:t>%</w:t>
                  </w:r>
                </w:p>
              </w:txbxContent>
            </v:textbox>
          </v:shape>
        </w:pict>
      </w: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Name five books in the Old Testament referred to as Major Prophets.</w:t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C3D1D" w:rsidRDefault="009C3D1D" w:rsidP="009C3D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D1D" w:rsidRDefault="009C3D1D" w:rsidP="009C3D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C3D1D" w:rsidRDefault="009C3D1D" w:rsidP="009C3D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five reasons why the reading of the Bible is important to Christians.</w:t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C3D1D" w:rsidRDefault="009C3D1D" w:rsidP="009C3D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D1D" w:rsidRDefault="009C3D1D" w:rsidP="009C3D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five responsibilities given to human beings by god in the Genesis stories of </w:t>
      </w:r>
    </w:p>
    <w:p w:rsidR="009C3D1D" w:rsidRDefault="009C3D1D" w:rsidP="009C3D1D">
      <w:pPr>
        <w:pStyle w:val="ListParagraph"/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creation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C3D1D" w:rsidRDefault="009C3D1D" w:rsidP="009C3D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D1D" w:rsidRDefault="009C3D1D" w:rsidP="009C3D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3D1D" w:rsidRDefault="009C3D1D" w:rsidP="009C3D1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Give six reasons why God called Abraham.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State six promises that God made to Abraham.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eight was in which the Israelites worshipped God in the wilderness. (8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C71612" w:rsidRDefault="00C71612" w:rsidP="00C71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C3D1D" w:rsidRDefault="009C3D1D" w:rsidP="009C3D1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Identify five achievements</w:t>
      </w:r>
      <w:r w:rsidR="00C71612">
        <w:rPr>
          <w:rFonts w:ascii="Times New Roman" w:hAnsi="Times New Roman" w:cs="Times New Roman"/>
          <w:sz w:val="24"/>
          <w:szCs w:val="24"/>
        </w:rPr>
        <w:t xml:space="preserve"> of David as King of Isr</w:t>
      </w:r>
      <w:r>
        <w:rPr>
          <w:rFonts w:ascii="Times New Roman" w:hAnsi="Times New Roman" w:cs="Times New Roman"/>
          <w:sz w:val="24"/>
          <w:szCs w:val="24"/>
        </w:rPr>
        <w:t>ael.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16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C71612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Give five functions of the temple of Jerusalem.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126CC" w:rsidRDefault="00B126CC" w:rsidP="00B126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Outline any five attributes of God learn from Mt. Carmel contest.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AD71DA" w:rsidP="00AD71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C3D1D" w:rsidRDefault="009C3D1D" w:rsidP="009C3D1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AD71DA">
        <w:rPr>
          <w:rFonts w:ascii="Times New Roman" w:hAnsi="Times New Roman" w:cs="Times New Roman"/>
          <w:sz w:val="24"/>
          <w:szCs w:val="24"/>
        </w:rPr>
        <w:t xml:space="preserve">State five beliefs about the nature of God in traditional African communities. (5 </w:t>
      </w:r>
      <w:proofErr w:type="spellStart"/>
      <w:r w:rsidR="00AD71DA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AD71DA">
        <w:rPr>
          <w:rFonts w:ascii="Times New Roman" w:hAnsi="Times New Roman" w:cs="Times New Roman"/>
          <w:sz w:val="24"/>
          <w:szCs w:val="24"/>
        </w:rPr>
        <w:t>)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Identify six beliefs about ancestors in traditional African communities.</w:t>
      </w:r>
      <w:r>
        <w:rPr>
          <w:rFonts w:ascii="Times New Roman" w:hAnsi="Times New Roman" w:cs="Times New Roman"/>
          <w:sz w:val="24"/>
          <w:szCs w:val="24"/>
        </w:rPr>
        <w:tab/>
        <w:t xml:space="preserve">(6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Outline the traditional African Hierarchy of beings.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646DC2" w:rsidP="00646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Give six ways of venerating the living dead in traditional African communities. (6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D71DA" w:rsidRDefault="00646DC2" w:rsidP="009C3D1D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State five characteristics of the traditional African community.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46DC2" w:rsidRDefault="00473F0A" w:rsidP="00473F0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Give five reasons why kinships system is important in the African communities.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five factors that contribute to harmony and mutual responsibility in the African </w:t>
      </w:r>
    </w:p>
    <w:p w:rsidR="00473F0A" w:rsidRDefault="00473F0A" w:rsidP="00473F0A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community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73F0A" w:rsidRDefault="00473F0A" w:rsidP="00473F0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73F0A" w:rsidRDefault="00473F0A" w:rsidP="00473F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12415" w:rsidRDefault="00912415" w:rsidP="00912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12415" w:rsidRDefault="00912415" w:rsidP="00912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12415" w:rsidRDefault="00912415" w:rsidP="00912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12415" w:rsidRDefault="00912415" w:rsidP="00912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12415" w:rsidRDefault="00912415" w:rsidP="009124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158DD" w:rsidRDefault="00A158DD"/>
    <w:sectPr w:rsidR="00A158DD" w:rsidSect="00A15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A205B"/>
    <w:multiLevelType w:val="hybridMultilevel"/>
    <w:tmpl w:val="7B48F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D1D"/>
    <w:rsid w:val="00473F0A"/>
    <w:rsid w:val="00507F46"/>
    <w:rsid w:val="00646DC2"/>
    <w:rsid w:val="00673325"/>
    <w:rsid w:val="00912415"/>
    <w:rsid w:val="009C3D1D"/>
    <w:rsid w:val="00A158DD"/>
    <w:rsid w:val="00AD71DA"/>
    <w:rsid w:val="00B126CC"/>
    <w:rsid w:val="00C15FC3"/>
    <w:rsid w:val="00C71612"/>
    <w:rsid w:val="00D1624F"/>
    <w:rsid w:val="00F6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3</cp:revision>
  <dcterms:created xsi:type="dcterms:W3CDTF">2014-10-23T12:00:00Z</dcterms:created>
  <dcterms:modified xsi:type="dcterms:W3CDTF">2014-10-23T12:00:00Z</dcterms:modified>
</cp:coreProperties>
</file>