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9D" w:rsidRPr="00017999" w:rsidRDefault="002A7F9D" w:rsidP="002A7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99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00" cy="885825"/>
            <wp:effectExtent l="19050" t="0" r="0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9D" w:rsidRPr="00017999" w:rsidRDefault="002A7F9D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2A7F9D" w:rsidRPr="00017999" w:rsidRDefault="002A7F9D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 xml:space="preserve">JOMO KENYATTA UNIVERSITY </w:t>
      </w:r>
    </w:p>
    <w:p w:rsidR="002A7F9D" w:rsidRPr="00017999" w:rsidRDefault="002A7F9D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2A7F9D" w:rsidRPr="00017999" w:rsidRDefault="002A7F9D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AGRICULTURE AND TECHNOLOGY</w:t>
      </w:r>
    </w:p>
    <w:p w:rsidR="002A7F9D" w:rsidRPr="00017999" w:rsidRDefault="00D355C4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UNIVERSITY EXAMINATIONS 2015/2016</w:t>
      </w:r>
    </w:p>
    <w:p w:rsidR="002A7F9D" w:rsidRPr="00017999" w:rsidRDefault="00017999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4 SEMESTER II </w:t>
      </w:r>
      <w:r w:rsidR="00A95BBD" w:rsidRPr="00017999">
        <w:rPr>
          <w:rFonts w:ascii="Times New Roman" w:hAnsi="Times New Roman" w:cs="Times New Roman"/>
          <w:b/>
          <w:sz w:val="24"/>
          <w:szCs w:val="24"/>
        </w:rPr>
        <w:t>EXAMINATION</w:t>
      </w:r>
      <w:r w:rsidR="002A7F9D" w:rsidRPr="00017999">
        <w:rPr>
          <w:rFonts w:ascii="Times New Roman" w:hAnsi="Times New Roman" w:cs="Times New Roman"/>
          <w:b/>
          <w:sz w:val="24"/>
          <w:szCs w:val="24"/>
        </w:rPr>
        <w:t xml:space="preserve"> FOR THE DEGREE OF </w:t>
      </w:r>
      <w:r w:rsidR="00C101FD" w:rsidRPr="00017999">
        <w:rPr>
          <w:rFonts w:ascii="Times New Roman" w:hAnsi="Times New Roman" w:cs="Times New Roman"/>
          <w:b/>
          <w:sz w:val="24"/>
          <w:szCs w:val="24"/>
        </w:rPr>
        <w:t xml:space="preserve">BACHELOR OF </w:t>
      </w:r>
      <w:r w:rsidR="002322D2" w:rsidRPr="00017999">
        <w:rPr>
          <w:rFonts w:ascii="Times New Roman" w:hAnsi="Times New Roman" w:cs="Times New Roman"/>
          <w:b/>
          <w:sz w:val="24"/>
          <w:szCs w:val="24"/>
        </w:rPr>
        <w:t>BUSINESS INFORMATION TECHNOLOGY</w:t>
      </w:r>
    </w:p>
    <w:p w:rsidR="00BB7A6C" w:rsidRPr="00017999" w:rsidRDefault="00BB7A6C" w:rsidP="00F963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7A6C" w:rsidRPr="00017999" w:rsidRDefault="002322D2" w:rsidP="002A7F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BBT 2203</w:t>
      </w:r>
      <w:r w:rsidR="00A95BBD" w:rsidRPr="000179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7999">
        <w:rPr>
          <w:rFonts w:ascii="Times New Roman" w:hAnsi="Times New Roman" w:cs="Times New Roman"/>
          <w:b/>
          <w:sz w:val="24"/>
          <w:szCs w:val="24"/>
        </w:rPr>
        <w:t>ACCOUNTING INFORMATION SYSTEM</w:t>
      </w:r>
    </w:p>
    <w:p w:rsidR="002A7F9D" w:rsidRPr="00017999" w:rsidRDefault="002A7F9D" w:rsidP="002A7F9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DA</w:t>
      </w:r>
      <w:r w:rsidR="00017999">
        <w:rPr>
          <w:rFonts w:ascii="Times New Roman" w:hAnsi="Times New Roman" w:cs="Times New Roman"/>
          <w:b/>
          <w:sz w:val="24"/>
          <w:szCs w:val="24"/>
        </w:rPr>
        <w:t>TE: August 2016</w:t>
      </w:r>
      <w:r w:rsidR="00017999">
        <w:rPr>
          <w:rFonts w:ascii="Times New Roman" w:hAnsi="Times New Roman" w:cs="Times New Roman"/>
          <w:b/>
          <w:sz w:val="24"/>
          <w:szCs w:val="24"/>
        </w:rPr>
        <w:tab/>
      </w:r>
      <w:r w:rsidR="005210D5" w:rsidRPr="00017999">
        <w:rPr>
          <w:rFonts w:ascii="Times New Roman" w:hAnsi="Times New Roman" w:cs="Times New Roman"/>
          <w:b/>
          <w:sz w:val="24"/>
          <w:szCs w:val="24"/>
        </w:rPr>
        <w:tab/>
      </w:r>
      <w:r w:rsidR="005210D5" w:rsidRPr="00017999">
        <w:rPr>
          <w:rFonts w:ascii="Times New Roman" w:hAnsi="Times New Roman" w:cs="Times New Roman"/>
          <w:b/>
          <w:sz w:val="24"/>
          <w:szCs w:val="24"/>
        </w:rPr>
        <w:tab/>
      </w:r>
      <w:r w:rsidR="005210D5" w:rsidRPr="00017999">
        <w:rPr>
          <w:rFonts w:ascii="Times New Roman" w:hAnsi="Times New Roman" w:cs="Times New Roman"/>
          <w:b/>
          <w:sz w:val="24"/>
          <w:szCs w:val="24"/>
        </w:rPr>
        <w:tab/>
      </w:r>
      <w:r w:rsidR="005210D5" w:rsidRPr="00017999">
        <w:rPr>
          <w:rFonts w:ascii="Times New Roman" w:hAnsi="Times New Roman" w:cs="Times New Roman"/>
          <w:b/>
          <w:sz w:val="24"/>
          <w:szCs w:val="24"/>
        </w:rPr>
        <w:tab/>
      </w:r>
      <w:r w:rsidR="005210D5" w:rsidRPr="00017999">
        <w:rPr>
          <w:rFonts w:ascii="Times New Roman" w:hAnsi="Times New Roman" w:cs="Times New Roman"/>
          <w:b/>
          <w:sz w:val="24"/>
          <w:szCs w:val="24"/>
        </w:rPr>
        <w:tab/>
      </w:r>
      <w:r w:rsidR="0003419C" w:rsidRPr="0001799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3419C" w:rsidRPr="00017999">
        <w:rPr>
          <w:rFonts w:ascii="Times New Roman" w:hAnsi="Times New Roman" w:cs="Times New Roman"/>
          <w:b/>
          <w:sz w:val="24"/>
          <w:szCs w:val="24"/>
        </w:rPr>
        <w:tab/>
        <w:t>TIME: 2</w:t>
      </w:r>
      <w:r w:rsidRPr="00017999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B544F3" w:rsidRPr="00017999" w:rsidRDefault="001A2AA6" w:rsidP="00DA7DE3">
      <w:p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D355C4" w:rsidRPr="00017999">
        <w:rPr>
          <w:rFonts w:ascii="Times New Roman" w:hAnsi="Times New Roman" w:cs="Times New Roman"/>
          <w:b/>
          <w:sz w:val="24"/>
          <w:szCs w:val="24"/>
        </w:rPr>
        <w:t>Answer Question One and Any Other Two Questions</w:t>
      </w:r>
    </w:p>
    <w:p w:rsidR="001A2AA6" w:rsidRPr="00017999" w:rsidRDefault="001A2AA6" w:rsidP="00DA7DE3">
      <w:p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QUESTION ONE</w:t>
      </w:r>
      <w:r w:rsidR="00F870CD" w:rsidRPr="00017999">
        <w:rPr>
          <w:rFonts w:ascii="Times New Roman" w:hAnsi="Times New Roman" w:cs="Times New Roman"/>
          <w:b/>
          <w:sz w:val="24"/>
          <w:szCs w:val="24"/>
        </w:rPr>
        <w:t xml:space="preserve"> (COMPULSORY)</w:t>
      </w:r>
    </w:p>
    <w:p w:rsidR="00D355C4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four levels of activity in the pyramid representing the business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horizontal and vertical flows of information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AIS and MIS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roles of internal and external auditors?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four areas of ethical business issues.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 between employee fraud and management fraud</w:t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broad objectives of internal control?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Pr="00017999" w:rsidRDefault="00017999" w:rsidP="006F51D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 audit trail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2322D2" w:rsidRPr="00017999" w:rsidRDefault="004160BB" w:rsidP="002322D2">
      <w:p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D355C4" w:rsidRDefault="00017999" w:rsidP="00D355C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Accounting information system with its subsystem.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D355C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each of the AIS subsystems mentioned in (a) giving examples of each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(9marks)</w:t>
      </w:r>
    </w:p>
    <w:p w:rsidR="00D355C4" w:rsidRPr="00017999" w:rsidRDefault="00017999" w:rsidP="005D79B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sz w:val="24"/>
          <w:szCs w:val="24"/>
        </w:rPr>
        <w:t>In this age of high technology and computer based information system, why are accountants/auditors concerned about physical (human) controls?</w:t>
      </w:r>
      <w:r w:rsidRPr="00017999">
        <w:rPr>
          <w:rFonts w:ascii="Times New Roman" w:hAnsi="Times New Roman" w:cs="Times New Roman"/>
          <w:sz w:val="24"/>
          <w:szCs w:val="24"/>
        </w:rPr>
        <w:tab/>
      </w:r>
      <w:r w:rsidRPr="00017999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14263B" w:rsidRDefault="00AD7E70" w:rsidP="002322D2">
      <w:p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17999" w:rsidRPr="00017999" w:rsidRDefault="00017999" w:rsidP="00232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procurement agent for a large county building authority threatens to blacklist a building contractor if he does not make a financial payment to the agent. If the contractor does not cooperate, the contractor will be denied future work. Faced with a threat of economic loss, the contractor makes the payment.</w:t>
      </w:r>
    </w:p>
    <w:p w:rsidR="00D355C4" w:rsidRDefault="00017999" w:rsidP="00D355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what type of fraud is this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D355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controls can be implemented to prevent the fraud?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017999" w:rsidRPr="00017999" w:rsidRDefault="00017999" w:rsidP="00D355C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different types of controls that can be implemented to detect the fraud.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D355C4" w:rsidRPr="00017999" w:rsidRDefault="001E37D4" w:rsidP="00D355C4">
      <w:p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17999" w:rsidRDefault="00017999" w:rsidP="000179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the accounting function in the SDLC?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17999" w:rsidRDefault="00017999" w:rsidP="000179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various feasibility measures that should be considered. Give an example of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2322D2" w:rsidRPr="00017999" w:rsidRDefault="00017999" w:rsidP="0001799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and describe the five stages of the systems development life cycle.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  <w:r w:rsidR="00D355C4" w:rsidRPr="00017999">
        <w:rPr>
          <w:rFonts w:ascii="Times New Roman" w:hAnsi="Times New Roman" w:cs="Times New Roman"/>
          <w:sz w:val="24"/>
          <w:szCs w:val="24"/>
        </w:rPr>
        <w:tab/>
      </w:r>
    </w:p>
    <w:p w:rsidR="00016B84" w:rsidRPr="00017999" w:rsidRDefault="00F870CD" w:rsidP="0014263B">
      <w:pPr>
        <w:rPr>
          <w:rFonts w:ascii="Times New Roman" w:hAnsi="Times New Roman" w:cs="Times New Roman"/>
          <w:b/>
          <w:sz w:val="24"/>
          <w:szCs w:val="24"/>
        </w:rPr>
      </w:pPr>
      <w:r w:rsidRPr="00017999">
        <w:rPr>
          <w:rFonts w:ascii="Times New Roman" w:hAnsi="Times New Roman" w:cs="Times New Roman"/>
          <w:b/>
          <w:sz w:val="24"/>
          <w:szCs w:val="24"/>
        </w:rPr>
        <w:t xml:space="preserve">QUESTION FIVE </w:t>
      </w:r>
    </w:p>
    <w:p w:rsidR="00D355C4" w:rsidRDefault="00017999" w:rsidP="002322D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a block diagram, explain the general model of AIS information flows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017999" w:rsidRPr="00017999" w:rsidRDefault="00017999" w:rsidP="002322D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information needs for each element mentioned in (a) above</w:t>
      </w:r>
      <w:r>
        <w:rPr>
          <w:rFonts w:ascii="Times New Roman" w:hAnsi="Times New Roman" w:cs="Times New Roman"/>
          <w:sz w:val="24"/>
          <w:szCs w:val="24"/>
        </w:rPr>
        <w:tab/>
        <w:t>(12marks)</w:t>
      </w:r>
      <w:bookmarkStart w:id="0" w:name="_GoBack"/>
      <w:bookmarkEnd w:id="0"/>
    </w:p>
    <w:sectPr w:rsidR="00017999" w:rsidRPr="00017999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4C" w:rsidRDefault="00A3354C" w:rsidP="005210D5">
      <w:pPr>
        <w:spacing w:after="0" w:line="240" w:lineRule="auto"/>
      </w:pPr>
      <w:r>
        <w:separator/>
      </w:r>
    </w:p>
  </w:endnote>
  <w:endnote w:type="continuationSeparator" w:id="0">
    <w:p w:rsidR="00A3354C" w:rsidRDefault="00A3354C" w:rsidP="005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2767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10D5" w:rsidRDefault="005210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023" w:rsidRPr="0078502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10D5" w:rsidRDefault="00521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4C" w:rsidRDefault="00A3354C" w:rsidP="005210D5">
      <w:pPr>
        <w:spacing w:after="0" w:line="240" w:lineRule="auto"/>
      </w:pPr>
      <w:r>
        <w:separator/>
      </w:r>
    </w:p>
  </w:footnote>
  <w:footnote w:type="continuationSeparator" w:id="0">
    <w:p w:rsidR="00A3354C" w:rsidRDefault="00A3354C" w:rsidP="0052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F4F"/>
    <w:multiLevelType w:val="hybridMultilevel"/>
    <w:tmpl w:val="D3FAB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29C"/>
    <w:multiLevelType w:val="hybridMultilevel"/>
    <w:tmpl w:val="F4B09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CAA"/>
    <w:multiLevelType w:val="hybridMultilevel"/>
    <w:tmpl w:val="EA8802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532"/>
    <w:multiLevelType w:val="hybridMultilevel"/>
    <w:tmpl w:val="3CBC4E6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574FC"/>
    <w:multiLevelType w:val="hybridMultilevel"/>
    <w:tmpl w:val="6400E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AAF"/>
    <w:multiLevelType w:val="hybridMultilevel"/>
    <w:tmpl w:val="B0B20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2DE"/>
    <w:multiLevelType w:val="hybridMultilevel"/>
    <w:tmpl w:val="DE702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1E8D"/>
    <w:multiLevelType w:val="hybridMultilevel"/>
    <w:tmpl w:val="A95E2B32"/>
    <w:lvl w:ilvl="0" w:tplc="A23C66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9B2"/>
    <w:multiLevelType w:val="hybridMultilevel"/>
    <w:tmpl w:val="E392DA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D791B"/>
    <w:multiLevelType w:val="hybridMultilevel"/>
    <w:tmpl w:val="274AB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2D81"/>
    <w:multiLevelType w:val="hybridMultilevel"/>
    <w:tmpl w:val="EAF68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C28"/>
    <w:multiLevelType w:val="hybridMultilevel"/>
    <w:tmpl w:val="163EAB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44CC"/>
    <w:multiLevelType w:val="hybridMultilevel"/>
    <w:tmpl w:val="6234B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2B59"/>
    <w:multiLevelType w:val="hybridMultilevel"/>
    <w:tmpl w:val="6E8C8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5CC"/>
    <w:multiLevelType w:val="hybridMultilevel"/>
    <w:tmpl w:val="2D28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789"/>
    <w:multiLevelType w:val="hybridMultilevel"/>
    <w:tmpl w:val="25D6CF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36DA2"/>
    <w:multiLevelType w:val="hybridMultilevel"/>
    <w:tmpl w:val="76C49704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B550E"/>
    <w:multiLevelType w:val="hybridMultilevel"/>
    <w:tmpl w:val="9B6AD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9133B"/>
    <w:multiLevelType w:val="hybridMultilevel"/>
    <w:tmpl w:val="F47AB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EC3469"/>
    <w:multiLevelType w:val="hybridMultilevel"/>
    <w:tmpl w:val="CB36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B0430"/>
    <w:multiLevelType w:val="hybridMultilevel"/>
    <w:tmpl w:val="BAB64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A5133"/>
    <w:multiLevelType w:val="hybridMultilevel"/>
    <w:tmpl w:val="A9606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1B86"/>
    <w:multiLevelType w:val="hybridMultilevel"/>
    <w:tmpl w:val="DCBA53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07F0B"/>
    <w:multiLevelType w:val="hybridMultilevel"/>
    <w:tmpl w:val="167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E259E"/>
    <w:multiLevelType w:val="hybridMultilevel"/>
    <w:tmpl w:val="BCA487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E37B21"/>
    <w:multiLevelType w:val="hybridMultilevel"/>
    <w:tmpl w:val="487C28CC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7558"/>
    <w:multiLevelType w:val="hybridMultilevel"/>
    <w:tmpl w:val="06DEE1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B2759F"/>
    <w:multiLevelType w:val="hybridMultilevel"/>
    <w:tmpl w:val="DEFABCA8"/>
    <w:lvl w:ilvl="0" w:tplc="0C1878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2D4CF5"/>
    <w:multiLevelType w:val="hybridMultilevel"/>
    <w:tmpl w:val="15C221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8"/>
  </w:num>
  <w:num w:numId="5">
    <w:abstractNumId w:val="13"/>
  </w:num>
  <w:num w:numId="6">
    <w:abstractNumId w:val="20"/>
  </w:num>
  <w:num w:numId="7">
    <w:abstractNumId w:val="17"/>
  </w:num>
  <w:num w:numId="8">
    <w:abstractNumId w:val="0"/>
  </w:num>
  <w:num w:numId="9">
    <w:abstractNumId w:val="28"/>
  </w:num>
  <w:num w:numId="10">
    <w:abstractNumId w:val="24"/>
  </w:num>
  <w:num w:numId="11">
    <w:abstractNumId w:val="12"/>
  </w:num>
  <w:num w:numId="12">
    <w:abstractNumId w:val="26"/>
  </w:num>
  <w:num w:numId="13">
    <w:abstractNumId w:val="9"/>
  </w:num>
  <w:num w:numId="14">
    <w:abstractNumId w:val="10"/>
  </w:num>
  <w:num w:numId="15">
    <w:abstractNumId w:val="2"/>
  </w:num>
  <w:num w:numId="16">
    <w:abstractNumId w:val="4"/>
  </w:num>
  <w:num w:numId="17">
    <w:abstractNumId w:val="18"/>
  </w:num>
  <w:num w:numId="18">
    <w:abstractNumId w:val="27"/>
  </w:num>
  <w:num w:numId="19">
    <w:abstractNumId w:val="5"/>
  </w:num>
  <w:num w:numId="20">
    <w:abstractNumId w:val="14"/>
  </w:num>
  <w:num w:numId="21">
    <w:abstractNumId w:val="25"/>
  </w:num>
  <w:num w:numId="22">
    <w:abstractNumId w:val="22"/>
  </w:num>
  <w:num w:numId="23">
    <w:abstractNumId w:val="16"/>
  </w:num>
  <w:num w:numId="24">
    <w:abstractNumId w:val="11"/>
  </w:num>
  <w:num w:numId="25">
    <w:abstractNumId w:val="3"/>
  </w:num>
  <w:num w:numId="26">
    <w:abstractNumId w:val="1"/>
  </w:num>
  <w:num w:numId="27">
    <w:abstractNumId w:val="7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D"/>
    <w:rsid w:val="00011DFF"/>
    <w:rsid w:val="00016B84"/>
    <w:rsid w:val="00017999"/>
    <w:rsid w:val="000248DA"/>
    <w:rsid w:val="0003419C"/>
    <w:rsid w:val="00086A96"/>
    <w:rsid w:val="000A0868"/>
    <w:rsid w:val="0014263B"/>
    <w:rsid w:val="00167A25"/>
    <w:rsid w:val="00192940"/>
    <w:rsid w:val="001A0D87"/>
    <w:rsid w:val="001A2AA6"/>
    <w:rsid w:val="001E0763"/>
    <w:rsid w:val="001E37D4"/>
    <w:rsid w:val="002322D2"/>
    <w:rsid w:val="0024678C"/>
    <w:rsid w:val="0025548A"/>
    <w:rsid w:val="002A7F9D"/>
    <w:rsid w:val="002C74F0"/>
    <w:rsid w:val="00327F8B"/>
    <w:rsid w:val="003D6B6E"/>
    <w:rsid w:val="003F0AF3"/>
    <w:rsid w:val="0040350B"/>
    <w:rsid w:val="004160BB"/>
    <w:rsid w:val="004357FC"/>
    <w:rsid w:val="004A2964"/>
    <w:rsid w:val="004D27B3"/>
    <w:rsid w:val="0051262B"/>
    <w:rsid w:val="00513B9B"/>
    <w:rsid w:val="005210D5"/>
    <w:rsid w:val="00531CD6"/>
    <w:rsid w:val="005F0687"/>
    <w:rsid w:val="0063764D"/>
    <w:rsid w:val="00681492"/>
    <w:rsid w:val="006B35F1"/>
    <w:rsid w:val="006E6B32"/>
    <w:rsid w:val="006F51DF"/>
    <w:rsid w:val="00742A11"/>
    <w:rsid w:val="0075551F"/>
    <w:rsid w:val="00775EA0"/>
    <w:rsid w:val="00785023"/>
    <w:rsid w:val="007A55CA"/>
    <w:rsid w:val="008840CC"/>
    <w:rsid w:val="00946DFB"/>
    <w:rsid w:val="00947B7D"/>
    <w:rsid w:val="0095509B"/>
    <w:rsid w:val="009D07E8"/>
    <w:rsid w:val="00A00B39"/>
    <w:rsid w:val="00A06822"/>
    <w:rsid w:val="00A260DC"/>
    <w:rsid w:val="00A3354C"/>
    <w:rsid w:val="00A95BBD"/>
    <w:rsid w:val="00AC138D"/>
    <w:rsid w:val="00AD7E70"/>
    <w:rsid w:val="00B53BE3"/>
    <w:rsid w:val="00B544F3"/>
    <w:rsid w:val="00B62420"/>
    <w:rsid w:val="00BB3013"/>
    <w:rsid w:val="00BB7A6C"/>
    <w:rsid w:val="00BC6CDD"/>
    <w:rsid w:val="00C101FD"/>
    <w:rsid w:val="00C3755C"/>
    <w:rsid w:val="00CA76E6"/>
    <w:rsid w:val="00CF1809"/>
    <w:rsid w:val="00D052B4"/>
    <w:rsid w:val="00D355C4"/>
    <w:rsid w:val="00D4315D"/>
    <w:rsid w:val="00D80EB3"/>
    <w:rsid w:val="00DA7DE3"/>
    <w:rsid w:val="00E67A16"/>
    <w:rsid w:val="00EC111D"/>
    <w:rsid w:val="00F31AF8"/>
    <w:rsid w:val="00F35492"/>
    <w:rsid w:val="00F65400"/>
    <w:rsid w:val="00F870CD"/>
    <w:rsid w:val="00F963EC"/>
    <w:rsid w:val="00FC052B"/>
    <w:rsid w:val="00FD317C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8FDC2-2492-43A9-93E1-B4BE5BC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D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F9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9D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D5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D5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0488-9350-426B-BBED-70AFD910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2013-07-20T10:03:00Z</cp:lastPrinted>
  <dcterms:created xsi:type="dcterms:W3CDTF">2016-07-05T14:14:00Z</dcterms:created>
  <dcterms:modified xsi:type="dcterms:W3CDTF">2016-07-05T14:14:00Z</dcterms:modified>
</cp:coreProperties>
</file>