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F8" w:rsidRPr="00510F6C" w:rsidRDefault="00AB3634" w:rsidP="00B87AF8">
      <w:pPr>
        <w:autoSpaceDE w:val="0"/>
        <w:autoSpaceDN w:val="0"/>
        <w:adjustRightInd w:val="0"/>
        <w:spacing w:after="0" w:line="240" w:lineRule="auto"/>
        <w:ind w:left="360"/>
        <w:rPr>
          <w:rFonts w:ascii="Times New Roman" w:hAnsi="Times New Roman"/>
          <w:b/>
          <w:bCs/>
          <w:sz w:val="24"/>
          <w:szCs w:val="24"/>
          <w:u w:val="single"/>
        </w:rPr>
      </w:pPr>
      <w:r>
        <w:rPr>
          <w:rFonts w:ascii="Times New Roman" w:hAnsi="Times New Roman"/>
          <w:b/>
          <w:bCs/>
          <w:sz w:val="24"/>
          <w:szCs w:val="24"/>
          <w:u w:val="single"/>
        </w:rPr>
        <w:t xml:space="preserve">ELERAI MCK GIRLS SECONDARY </w:t>
      </w:r>
      <w:r w:rsidR="00CF52AA">
        <w:rPr>
          <w:rFonts w:ascii="Times New Roman" w:hAnsi="Times New Roman"/>
          <w:b/>
          <w:bCs/>
          <w:sz w:val="24"/>
          <w:szCs w:val="24"/>
          <w:u w:val="single"/>
        </w:rPr>
        <w:t>SCHOOL</w:t>
      </w:r>
    </w:p>
    <w:p w:rsidR="00510F6C" w:rsidRDefault="00B87AF8" w:rsidP="00510F6C">
      <w:pPr>
        <w:autoSpaceDE w:val="0"/>
        <w:autoSpaceDN w:val="0"/>
        <w:adjustRightInd w:val="0"/>
        <w:spacing w:after="0" w:line="240" w:lineRule="auto"/>
        <w:ind w:left="360"/>
        <w:rPr>
          <w:rFonts w:ascii="Times New Roman" w:hAnsi="Times New Roman"/>
          <w:sz w:val="24"/>
          <w:szCs w:val="24"/>
        </w:rPr>
      </w:pPr>
      <w:r w:rsidRPr="00510F6C">
        <w:rPr>
          <w:rFonts w:ascii="Times New Roman" w:hAnsi="Times New Roman"/>
          <w:sz w:val="24"/>
          <w:szCs w:val="24"/>
        </w:rPr>
        <w:tab/>
      </w:r>
    </w:p>
    <w:p w:rsidR="00510F6C" w:rsidRPr="00510F6C" w:rsidRDefault="00510F6C" w:rsidP="00510F6C">
      <w:pPr>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FORM 3 </w:t>
      </w:r>
      <w:r w:rsidRPr="00510F6C">
        <w:rPr>
          <w:rFonts w:ascii="Times New Roman" w:hAnsi="Times New Roman"/>
          <w:b/>
          <w:bCs/>
          <w:sz w:val="24"/>
          <w:szCs w:val="24"/>
        </w:rPr>
        <w:t>ENGLISH</w:t>
      </w:r>
    </w:p>
    <w:p w:rsidR="00B87AF8" w:rsidRPr="00510F6C" w:rsidRDefault="00B87AF8" w:rsidP="00B87AF8">
      <w:pPr>
        <w:autoSpaceDE w:val="0"/>
        <w:autoSpaceDN w:val="0"/>
        <w:adjustRightInd w:val="0"/>
        <w:spacing w:after="0" w:line="240" w:lineRule="auto"/>
        <w:ind w:left="360"/>
        <w:rPr>
          <w:rFonts w:ascii="Times New Roman" w:hAnsi="Times New Roman"/>
          <w:sz w:val="24"/>
          <w:szCs w:val="24"/>
        </w:rPr>
      </w:pPr>
    </w:p>
    <w:p w:rsidR="00B87AF8" w:rsidRPr="00510F6C" w:rsidRDefault="00510F6C" w:rsidP="00B87AF8">
      <w:pPr>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color w:val="000000"/>
          <w:sz w:val="24"/>
          <w:szCs w:val="24"/>
        </w:rPr>
        <w:t xml:space="preserve">EXAM I TERM I 2015   </w:t>
      </w:r>
      <w:r w:rsidR="00B87AF8" w:rsidRPr="00510F6C">
        <w:rPr>
          <w:rFonts w:ascii="Times New Roman" w:hAnsi="Times New Roman"/>
          <w:b/>
          <w:bCs/>
          <w:color w:val="000000"/>
          <w:sz w:val="24"/>
          <w:szCs w:val="24"/>
        </w:rPr>
        <w:t>101/1</w:t>
      </w:r>
    </w:p>
    <w:p w:rsidR="00B87AF8" w:rsidRDefault="00B87AF8" w:rsidP="00B87AF8">
      <w:pPr>
        <w:autoSpaceDE w:val="0"/>
        <w:autoSpaceDN w:val="0"/>
        <w:adjustRightInd w:val="0"/>
        <w:spacing w:after="0" w:line="240" w:lineRule="auto"/>
        <w:ind w:left="360"/>
        <w:rPr>
          <w:rFonts w:ascii="Times New Roman" w:hAnsi="Times New Roman"/>
          <w:b/>
          <w:bCs/>
          <w:sz w:val="24"/>
          <w:szCs w:val="24"/>
        </w:rPr>
      </w:pPr>
      <w:r w:rsidRPr="00510F6C">
        <w:rPr>
          <w:rFonts w:ascii="Times New Roman" w:hAnsi="Times New Roman"/>
          <w:b/>
          <w:bCs/>
          <w:sz w:val="24"/>
          <w:szCs w:val="24"/>
        </w:rPr>
        <w:t>(Functional Skills)</w:t>
      </w:r>
    </w:p>
    <w:p w:rsidR="00510F6C" w:rsidRPr="00510F6C" w:rsidRDefault="00510F6C" w:rsidP="00B87AF8">
      <w:pPr>
        <w:autoSpaceDE w:val="0"/>
        <w:autoSpaceDN w:val="0"/>
        <w:adjustRightInd w:val="0"/>
        <w:spacing w:after="0" w:line="240" w:lineRule="auto"/>
        <w:ind w:left="360"/>
        <w:rPr>
          <w:rFonts w:ascii="Times New Roman" w:hAnsi="Times New Roman"/>
          <w:b/>
          <w:bCs/>
          <w:sz w:val="24"/>
          <w:szCs w:val="24"/>
        </w:rPr>
      </w:pP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color w:val="000000"/>
          <w:sz w:val="24"/>
          <w:szCs w:val="24"/>
        </w:rPr>
        <w:t>1.</w:t>
      </w:r>
      <w:r w:rsidRPr="00510F6C">
        <w:rPr>
          <w:rFonts w:ascii="Times New Roman" w:hAnsi="Times New Roman"/>
          <w:color w:val="000000"/>
          <w:sz w:val="24"/>
          <w:szCs w:val="24"/>
        </w:rPr>
        <w:tab/>
      </w:r>
      <w:r w:rsidRPr="00510F6C">
        <w:rPr>
          <w:rFonts w:ascii="Times New Roman" w:hAnsi="Times New Roman"/>
          <w:b/>
          <w:bCs/>
          <w:sz w:val="24"/>
          <w:szCs w:val="24"/>
          <w:u w:val="single"/>
        </w:rPr>
        <w:t>Functional writing.</w:t>
      </w: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Imagine that you have attended the first community policing committee meeting in you village/ estate.  Seven members were present, the whereabouts of three is not known and two have reported they will not attend.  The O.C.P. D and the area M.P are in attendance.  The issues discussed include “Nyumba kumi” security initiative, planting of trees and two A.O.Bs.  You have been requested to write minutes of the meeting.</w:t>
      </w:r>
      <w:r w:rsidRPr="00510F6C">
        <w:rPr>
          <w:rFonts w:ascii="Times New Roman" w:hAnsi="Times New Roman"/>
          <w:sz w:val="24"/>
          <w:szCs w:val="24"/>
        </w:rPr>
        <w:tab/>
      </w:r>
      <w:r w:rsidRPr="00510F6C">
        <w:rPr>
          <w:rFonts w:ascii="Times New Roman" w:hAnsi="Times New Roman"/>
          <w:sz w:val="24"/>
          <w:szCs w:val="24"/>
        </w:rPr>
        <w:tab/>
        <w:t>(20 marks)</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Pr="00510F6C" w:rsidRDefault="00B87AF8" w:rsidP="00B87AF8">
      <w:pPr>
        <w:autoSpaceDE w:val="0"/>
        <w:autoSpaceDN w:val="0"/>
        <w:adjustRightInd w:val="0"/>
        <w:spacing w:after="0" w:line="240" w:lineRule="auto"/>
        <w:ind w:left="360" w:hanging="360"/>
        <w:rPr>
          <w:rFonts w:ascii="Times New Roman" w:hAnsi="Times New Roman"/>
          <w:b/>
          <w:bCs/>
          <w:sz w:val="24"/>
          <w:szCs w:val="24"/>
          <w:u w:val="single"/>
        </w:rPr>
      </w:pPr>
      <w:r w:rsidRPr="00510F6C">
        <w:rPr>
          <w:rFonts w:ascii="Times New Roman" w:hAnsi="Times New Roman"/>
          <w:color w:val="000000"/>
          <w:sz w:val="24"/>
          <w:szCs w:val="24"/>
        </w:rPr>
        <w:t>2.</w:t>
      </w:r>
      <w:r w:rsidRPr="00510F6C">
        <w:rPr>
          <w:rFonts w:ascii="Times New Roman" w:hAnsi="Times New Roman"/>
          <w:color w:val="000000"/>
          <w:sz w:val="24"/>
          <w:szCs w:val="24"/>
        </w:rPr>
        <w:tab/>
      </w:r>
      <w:r w:rsidRPr="00510F6C">
        <w:rPr>
          <w:rFonts w:ascii="Times New Roman" w:hAnsi="Times New Roman"/>
          <w:b/>
          <w:bCs/>
          <w:sz w:val="24"/>
          <w:szCs w:val="24"/>
          <w:u w:val="single"/>
        </w:rPr>
        <w:t>CLOZE TEST.</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b/>
          <w:bCs/>
          <w:sz w:val="24"/>
          <w:szCs w:val="24"/>
        </w:rPr>
        <w:tab/>
        <w:t>Complete the passage below by filling in the blank spaces with the most appropriate words.</w:t>
      </w:r>
      <w:r w:rsidRPr="00510F6C">
        <w:rPr>
          <w:rFonts w:ascii="Times New Roman" w:hAnsi="Times New Roman"/>
          <w:sz w:val="24"/>
          <w:szCs w:val="24"/>
        </w:rPr>
        <w:tab/>
        <w:t xml:space="preserve">(10 marks) </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We are told Kenya’s food (1) ____________ remains uncertain.  This is because farmers neglected their farms and focused on (2) ________________ in the recent General Elections. According to the Agriculture Ministry, only 40 per cent (3) _______________ arable land in the country’s bread basket have been prepared for planting by mid-March 2013.  This is against 80 per cent that is normally ready by the (4) _________________ of the long rainIt if for this reason that (5) _________________ government deserves kudos.  This is because upon realizing the (6) ______________ of the situation, it summoned the provincial administrators on March 21st and directed them to mobilize farmers to (7) _______________  planting.Indeed, agriculture Permanent Secretary was summoned by the National Security Advisory committee to explain the (8) __________________ facing agriculture especially the (9) _____________in land preparation  and what action his ministry was taking.</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(10) ______________, the meeting resolved to subsidize the price of maize seeds and fertilizer.</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i/>
          <w:iCs/>
          <w:sz w:val="24"/>
          <w:szCs w:val="24"/>
        </w:rPr>
        <w:t>(adapt from Daily Nation, 2nd April 2013)</w:t>
      </w:r>
      <w:r w:rsidRPr="00510F6C">
        <w:rPr>
          <w:rFonts w:ascii="Times New Roman" w:hAnsi="Times New Roman"/>
          <w:i/>
          <w:iCs/>
          <w:sz w:val="24"/>
          <w:szCs w:val="24"/>
        </w:rPr>
        <w:tab/>
      </w:r>
      <w:r w:rsidRPr="00510F6C">
        <w:rPr>
          <w:rFonts w:ascii="Times New Roman" w:hAnsi="Times New Roman"/>
          <w:i/>
          <w:iCs/>
          <w:sz w:val="24"/>
          <w:szCs w:val="24"/>
        </w:rPr>
        <w:tab/>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3.</w:t>
      </w:r>
      <w:r w:rsidRPr="00510F6C">
        <w:rPr>
          <w:rFonts w:ascii="Times New Roman" w:hAnsi="Times New Roman"/>
          <w:sz w:val="24"/>
          <w:szCs w:val="24"/>
        </w:rPr>
        <w:tab/>
      </w:r>
      <w:r w:rsidRPr="00510F6C">
        <w:rPr>
          <w:rFonts w:ascii="Times New Roman" w:hAnsi="Times New Roman"/>
          <w:b/>
          <w:bCs/>
          <w:sz w:val="24"/>
          <w:szCs w:val="24"/>
          <w:u w:val="single"/>
        </w:rPr>
        <w:t xml:space="preserve"> ORAL SKILLS.</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(B)</w:t>
      </w:r>
      <w:r w:rsidRPr="00510F6C">
        <w:rPr>
          <w:rFonts w:ascii="Times New Roman" w:hAnsi="Times New Roman"/>
          <w:sz w:val="24"/>
          <w:szCs w:val="24"/>
        </w:rPr>
        <w:tab/>
      </w:r>
      <w:r w:rsidRPr="00510F6C">
        <w:rPr>
          <w:rFonts w:ascii="Times New Roman" w:hAnsi="Times New Roman"/>
          <w:b/>
          <w:bCs/>
          <w:sz w:val="24"/>
          <w:szCs w:val="24"/>
          <w:u w:val="single"/>
        </w:rPr>
        <w:t>Read the poem below and answer questions that follow.</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r>
      <w:r w:rsidRPr="00510F6C">
        <w:rPr>
          <w:rFonts w:ascii="Times New Roman" w:hAnsi="Times New Roman"/>
          <w:b/>
          <w:bCs/>
          <w:sz w:val="24"/>
          <w:szCs w:val="24"/>
          <w:u w:val="single"/>
        </w:rPr>
        <w:t>Bury me in a free land.</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Make me a grave whatever you will.</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In a lowly plain, or a lofty hill;</w:t>
      </w:r>
      <w:r w:rsidRPr="00510F6C">
        <w:rPr>
          <w:rFonts w:ascii="Times New Roman" w:hAnsi="Times New Roman"/>
          <w:sz w:val="24"/>
          <w:szCs w:val="24"/>
        </w:rPr>
        <w:tab/>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Make it among earth’s humblest graves</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 xml:space="preserve">But not in a land where men are slaves </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 could not rest if around my grave</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 heard the steps of a travelling slave;</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His shadow above my silent tomb</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Would make it a place of fearful gloom.</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 could not rest if I heard the tread</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of  a gang to the shambles led.</w:t>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And the mother’s shriek of wild despair.</w:t>
      </w:r>
    </w:p>
    <w:p w:rsidR="00510F6C" w:rsidRPr="00510F6C" w:rsidRDefault="00B87AF8" w:rsidP="00510F6C">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Rise like a curse on trembling air.</w:t>
      </w:r>
    </w:p>
    <w:p w:rsidR="00B87AF8" w:rsidRPr="00510F6C" w:rsidRDefault="00B87AF8" w:rsidP="00B87AF8">
      <w:pPr>
        <w:numPr>
          <w:ilvl w:val="0"/>
          <w:numId w:val="1"/>
        </w:numPr>
        <w:autoSpaceDE w:val="0"/>
        <w:autoSpaceDN w:val="0"/>
        <w:adjustRightInd w:val="0"/>
        <w:spacing w:after="0" w:line="240" w:lineRule="auto"/>
        <w:ind w:left="360"/>
        <w:rPr>
          <w:rFonts w:ascii="Times New Roman" w:hAnsi="Times New Roman"/>
          <w:sz w:val="24"/>
          <w:szCs w:val="24"/>
        </w:rPr>
      </w:pPr>
      <w:r w:rsidRPr="00510F6C">
        <w:rPr>
          <w:rFonts w:ascii="Times New Roman" w:hAnsi="Times New Roman"/>
          <w:sz w:val="24"/>
          <w:szCs w:val="24"/>
        </w:rPr>
        <w:t>Show the rhyme scheme of</w:t>
      </w:r>
      <w:r w:rsidR="00510F6C" w:rsidRPr="00510F6C">
        <w:rPr>
          <w:rFonts w:ascii="Times New Roman" w:hAnsi="Times New Roman"/>
          <w:sz w:val="24"/>
          <w:szCs w:val="24"/>
        </w:rPr>
        <w:t xml:space="preserve"> the poem and describe it.</w:t>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Pr="00510F6C">
        <w:rPr>
          <w:rFonts w:ascii="Times New Roman" w:hAnsi="Times New Roman"/>
          <w:sz w:val="24"/>
          <w:szCs w:val="24"/>
        </w:rPr>
        <w:t>(2 marks)</w:t>
      </w: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B87AF8" w:rsidRPr="00510F6C" w:rsidRDefault="00B87AF8" w:rsidP="00B87AF8">
      <w:pPr>
        <w:numPr>
          <w:ilvl w:val="0"/>
          <w:numId w:val="1"/>
        </w:numPr>
        <w:autoSpaceDE w:val="0"/>
        <w:autoSpaceDN w:val="0"/>
        <w:adjustRightInd w:val="0"/>
        <w:spacing w:after="0" w:line="240" w:lineRule="auto"/>
        <w:ind w:left="360"/>
        <w:rPr>
          <w:rFonts w:ascii="Times New Roman" w:hAnsi="Times New Roman"/>
          <w:sz w:val="24"/>
          <w:szCs w:val="24"/>
        </w:rPr>
      </w:pPr>
      <w:r w:rsidRPr="00510F6C">
        <w:rPr>
          <w:rFonts w:ascii="Times New Roman" w:hAnsi="Times New Roman"/>
          <w:sz w:val="24"/>
          <w:szCs w:val="24"/>
        </w:rPr>
        <w:lastRenderedPageBreak/>
        <w:t>What features would you employ when reciting the a</w:t>
      </w:r>
      <w:r w:rsidR="00510F6C" w:rsidRPr="00510F6C">
        <w:rPr>
          <w:rFonts w:ascii="Times New Roman" w:hAnsi="Times New Roman"/>
          <w:sz w:val="24"/>
          <w:szCs w:val="24"/>
        </w:rPr>
        <w:t>bove poem before the audience?</w:t>
      </w:r>
      <w:r w:rsidRPr="00510F6C">
        <w:rPr>
          <w:rFonts w:ascii="Times New Roman" w:hAnsi="Times New Roman"/>
          <w:sz w:val="24"/>
          <w:szCs w:val="24"/>
        </w:rPr>
        <w:t>(</w:t>
      </w:r>
      <w:r w:rsidR="00510F6C">
        <w:rPr>
          <w:rFonts w:ascii="Times New Roman" w:hAnsi="Times New Roman"/>
          <w:sz w:val="24"/>
          <w:szCs w:val="24"/>
        </w:rPr>
        <w:t>2 m</w:t>
      </w:r>
      <w:r w:rsidRPr="00510F6C">
        <w:rPr>
          <w:rFonts w:ascii="Times New Roman" w:hAnsi="Times New Roman"/>
          <w:sz w:val="24"/>
          <w:szCs w:val="24"/>
        </w:rPr>
        <w:t>ks)</w:t>
      </w: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B87AF8" w:rsidRPr="00510F6C" w:rsidRDefault="00B87AF8" w:rsidP="00B87AF8">
      <w:pPr>
        <w:numPr>
          <w:ilvl w:val="0"/>
          <w:numId w:val="1"/>
        </w:numPr>
        <w:autoSpaceDE w:val="0"/>
        <w:autoSpaceDN w:val="0"/>
        <w:adjustRightInd w:val="0"/>
        <w:spacing w:after="0" w:line="240" w:lineRule="auto"/>
        <w:ind w:left="360"/>
        <w:rPr>
          <w:rFonts w:ascii="Times New Roman" w:hAnsi="Times New Roman"/>
          <w:sz w:val="24"/>
          <w:szCs w:val="24"/>
        </w:rPr>
      </w:pPr>
      <w:r w:rsidRPr="00510F6C">
        <w:rPr>
          <w:rFonts w:ascii="Times New Roman" w:hAnsi="Times New Roman"/>
          <w:sz w:val="24"/>
          <w:szCs w:val="24"/>
        </w:rPr>
        <w:t xml:space="preserve">Mention </w:t>
      </w:r>
      <w:r w:rsidRPr="00510F6C">
        <w:rPr>
          <w:rFonts w:ascii="Times New Roman" w:hAnsi="Times New Roman"/>
          <w:b/>
          <w:bCs/>
          <w:sz w:val="24"/>
          <w:szCs w:val="24"/>
        </w:rPr>
        <w:t>two</w:t>
      </w:r>
      <w:r w:rsidRPr="00510F6C">
        <w:rPr>
          <w:rFonts w:ascii="Times New Roman" w:hAnsi="Times New Roman"/>
          <w:sz w:val="24"/>
          <w:szCs w:val="24"/>
        </w:rPr>
        <w:t xml:space="preserve"> ways in which you would know that your audience is fully attentive during the recita</w:t>
      </w:r>
      <w:r w:rsidR="00510F6C" w:rsidRPr="00510F6C">
        <w:rPr>
          <w:rFonts w:ascii="Times New Roman" w:hAnsi="Times New Roman"/>
          <w:sz w:val="24"/>
          <w:szCs w:val="24"/>
        </w:rPr>
        <w:t>tion of the above poem.</w:t>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Pr="00510F6C">
        <w:rPr>
          <w:rFonts w:ascii="Times New Roman" w:hAnsi="Times New Roman"/>
          <w:sz w:val="24"/>
          <w:szCs w:val="24"/>
        </w:rPr>
        <w:t>(2 marks)</w:t>
      </w: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B87AF8" w:rsidRPr="00510F6C" w:rsidRDefault="00B87AF8" w:rsidP="00B87AF8">
      <w:pPr>
        <w:numPr>
          <w:ilvl w:val="0"/>
          <w:numId w:val="1"/>
        </w:numPr>
        <w:autoSpaceDE w:val="0"/>
        <w:autoSpaceDN w:val="0"/>
        <w:adjustRightInd w:val="0"/>
        <w:spacing w:after="0" w:line="240" w:lineRule="auto"/>
        <w:ind w:left="360"/>
        <w:rPr>
          <w:rFonts w:ascii="Times New Roman" w:hAnsi="Times New Roman"/>
          <w:sz w:val="24"/>
          <w:szCs w:val="24"/>
        </w:rPr>
      </w:pPr>
      <w:r w:rsidRPr="00510F6C">
        <w:rPr>
          <w:rFonts w:ascii="Times New Roman" w:hAnsi="Times New Roman"/>
          <w:color w:val="000000"/>
          <w:sz w:val="24"/>
          <w:szCs w:val="24"/>
        </w:rPr>
        <w:t>How would you say th</w:t>
      </w:r>
      <w:r w:rsidR="00510F6C" w:rsidRPr="00510F6C">
        <w:rPr>
          <w:rFonts w:ascii="Times New Roman" w:hAnsi="Times New Roman"/>
          <w:color w:val="000000"/>
          <w:sz w:val="24"/>
          <w:szCs w:val="24"/>
        </w:rPr>
        <w:t>at last time of the poem?</w:t>
      </w:r>
      <w:r w:rsidR="00510F6C" w:rsidRPr="00510F6C">
        <w:rPr>
          <w:rFonts w:ascii="Times New Roman" w:hAnsi="Times New Roman"/>
          <w:color w:val="000000"/>
          <w:sz w:val="24"/>
          <w:szCs w:val="24"/>
        </w:rPr>
        <w:tab/>
      </w:r>
      <w:r w:rsidR="00510F6C" w:rsidRPr="00510F6C">
        <w:rPr>
          <w:rFonts w:ascii="Times New Roman" w:hAnsi="Times New Roman"/>
          <w:color w:val="000000"/>
          <w:sz w:val="24"/>
          <w:szCs w:val="24"/>
        </w:rPr>
        <w:tab/>
      </w:r>
      <w:r w:rsidR="00510F6C" w:rsidRPr="00510F6C">
        <w:rPr>
          <w:rFonts w:ascii="Times New Roman" w:hAnsi="Times New Roman"/>
          <w:color w:val="000000"/>
          <w:sz w:val="24"/>
          <w:szCs w:val="24"/>
        </w:rPr>
        <w:tab/>
      </w:r>
      <w:r w:rsidR="00510F6C" w:rsidRPr="00510F6C">
        <w:rPr>
          <w:rFonts w:ascii="Times New Roman" w:hAnsi="Times New Roman"/>
          <w:color w:val="000000"/>
          <w:sz w:val="24"/>
          <w:szCs w:val="24"/>
        </w:rPr>
        <w:tab/>
      </w:r>
      <w:r w:rsidRPr="00510F6C">
        <w:rPr>
          <w:rFonts w:ascii="Times New Roman" w:hAnsi="Times New Roman"/>
          <w:color w:val="000000"/>
          <w:sz w:val="24"/>
          <w:szCs w:val="24"/>
        </w:rPr>
        <w:t>(2 marks)</w:t>
      </w: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color w:val="000000"/>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B87AF8" w:rsidRPr="00510F6C" w:rsidRDefault="00B87AF8" w:rsidP="00510F6C">
      <w:pPr>
        <w:autoSpaceDE w:val="0"/>
        <w:autoSpaceDN w:val="0"/>
        <w:adjustRightInd w:val="0"/>
        <w:spacing w:after="0" w:line="240" w:lineRule="auto"/>
        <w:rPr>
          <w:rFonts w:ascii="Times New Roman" w:hAnsi="Times New Roman"/>
          <w:sz w:val="24"/>
          <w:szCs w:val="24"/>
        </w:rPr>
      </w:pPr>
      <w:r w:rsidRPr="00510F6C">
        <w:rPr>
          <w:rFonts w:ascii="Times New Roman" w:hAnsi="Times New Roman"/>
          <w:sz w:val="24"/>
          <w:szCs w:val="24"/>
        </w:rPr>
        <w:t>(B)  (i) You have been asked to speak to an unfamiliar audience on a subject that is very close to your heart.</w:t>
      </w:r>
      <w:r w:rsidR="00510F6C" w:rsidRPr="00510F6C">
        <w:rPr>
          <w:rFonts w:ascii="Times New Roman" w:hAnsi="Times New Roman"/>
          <w:sz w:val="24"/>
          <w:szCs w:val="24"/>
        </w:rPr>
        <w:t xml:space="preserve"> </w:t>
      </w:r>
      <w:r w:rsidRPr="00510F6C">
        <w:rPr>
          <w:rFonts w:ascii="Times New Roman" w:hAnsi="Times New Roman"/>
          <w:sz w:val="24"/>
          <w:szCs w:val="24"/>
        </w:rPr>
        <w:t xml:space="preserve">State </w:t>
      </w:r>
      <w:r w:rsidRPr="00510F6C">
        <w:rPr>
          <w:rFonts w:ascii="Times New Roman" w:hAnsi="Times New Roman"/>
          <w:b/>
          <w:bCs/>
          <w:sz w:val="24"/>
          <w:szCs w:val="24"/>
        </w:rPr>
        <w:t xml:space="preserve">three </w:t>
      </w:r>
      <w:r w:rsidRPr="00510F6C">
        <w:rPr>
          <w:rFonts w:ascii="Times New Roman" w:hAnsi="Times New Roman"/>
          <w:sz w:val="24"/>
          <w:szCs w:val="24"/>
        </w:rPr>
        <w:t>ways in which you c</w:t>
      </w:r>
      <w:r w:rsidR="00510F6C" w:rsidRPr="00510F6C">
        <w:rPr>
          <w:rFonts w:ascii="Times New Roman" w:hAnsi="Times New Roman"/>
          <w:sz w:val="24"/>
          <w:szCs w:val="24"/>
        </w:rPr>
        <w:t>an manage the stage fright.</w:t>
      </w:r>
      <w:r w:rsidR="00510F6C" w:rsidRPr="00510F6C">
        <w:rPr>
          <w:rFonts w:ascii="Times New Roman" w:hAnsi="Times New Roman"/>
          <w:sz w:val="24"/>
          <w:szCs w:val="24"/>
        </w:rPr>
        <w:tab/>
      </w:r>
      <w:r w:rsidR="00510F6C" w:rsidRPr="00510F6C">
        <w:rPr>
          <w:rFonts w:ascii="Times New Roman" w:hAnsi="Times New Roman"/>
          <w:sz w:val="24"/>
          <w:szCs w:val="24"/>
        </w:rPr>
        <w:tab/>
      </w:r>
      <w:r w:rsidRPr="00510F6C">
        <w:rPr>
          <w:rFonts w:ascii="Times New Roman" w:hAnsi="Times New Roman"/>
          <w:sz w:val="24"/>
          <w:szCs w:val="24"/>
        </w:rPr>
        <w:t>(3 marks)</w:t>
      </w: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Pr="00510F6C" w:rsidRDefault="00510F6C" w:rsidP="00510F6C">
      <w:pPr>
        <w:autoSpaceDE w:val="0"/>
        <w:autoSpaceDN w:val="0"/>
        <w:adjustRightInd w:val="0"/>
        <w:spacing w:after="0" w:line="240" w:lineRule="auto"/>
        <w:rPr>
          <w:rFonts w:ascii="Times New Roman" w:hAnsi="Times New Roman"/>
          <w:sz w:val="24"/>
          <w:szCs w:val="24"/>
        </w:rPr>
      </w:pPr>
    </w:p>
    <w:p w:rsidR="00510F6C" w:rsidRDefault="00510F6C" w:rsidP="00510F6C">
      <w:pPr>
        <w:autoSpaceDE w:val="0"/>
        <w:autoSpaceDN w:val="0"/>
        <w:adjustRightInd w:val="0"/>
        <w:spacing w:after="0" w:line="240" w:lineRule="auto"/>
        <w:rPr>
          <w:rFonts w:ascii="Times New Roman" w:hAnsi="Times New Roman"/>
          <w:sz w:val="24"/>
          <w:szCs w:val="24"/>
        </w:rPr>
      </w:pPr>
    </w:p>
    <w:p w:rsidR="00AB3634" w:rsidRDefault="00AB3634" w:rsidP="00510F6C">
      <w:pPr>
        <w:autoSpaceDE w:val="0"/>
        <w:autoSpaceDN w:val="0"/>
        <w:adjustRightInd w:val="0"/>
        <w:spacing w:after="0" w:line="240" w:lineRule="auto"/>
        <w:rPr>
          <w:rFonts w:ascii="Times New Roman" w:hAnsi="Times New Roman"/>
          <w:sz w:val="24"/>
          <w:szCs w:val="24"/>
        </w:rPr>
      </w:pPr>
    </w:p>
    <w:p w:rsidR="00AB3634" w:rsidRPr="00510F6C" w:rsidRDefault="00AB3634" w:rsidP="00510F6C">
      <w:pPr>
        <w:autoSpaceDE w:val="0"/>
        <w:autoSpaceDN w:val="0"/>
        <w:adjustRightInd w:val="0"/>
        <w:spacing w:after="0" w:line="240" w:lineRule="auto"/>
        <w:rPr>
          <w:rFonts w:ascii="Times New Roman" w:hAnsi="Times New Roman"/>
          <w:sz w:val="24"/>
          <w:szCs w:val="24"/>
        </w:rPr>
      </w:pPr>
    </w:p>
    <w:p w:rsidR="00B87AF8" w:rsidRDefault="00B87AF8" w:rsidP="00510F6C">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 xml:space="preserve">    </w:t>
      </w:r>
      <w:r w:rsidRPr="00510F6C">
        <w:rPr>
          <w:rFonts w:ascii="Times New Roman" w:hAnsi="Times New Roman"/>
          <w:sz w:val="24"/>
          <w:szCs w:val="24"/>
        </w:rPr>
        <w:tab/>
        <w:t xml:space="preserve"> (ii)</w:t>
      </w:r>
      <w:r w:rsidRPr="00510F6C">
        <w:rPr>
          <w:rFonts w:ascii="Times New Roman" w:hAnsi="Times New Roman"/>
          <w:sz w:val="24"/>
          <w:szCs w:val="24"/>
        </w:rPr>
        <w:tab/>
        <w:t xml:space="preserve">Suppose you were asked </w:t>
      </w:r>
      <w:r w:rsidR="00510F6C" w:rsidRPr="00510F6C">
        <w:rPr>
          <w:rFonts w:ascii="Times New Roman" w:hAnsi="Times New Roman"/>
          <w:sz w:val="24"/>
          <w:szCs w:val="24"/>
        </w:rPr>
        <w:t xml:space="preserve">to make a speech at a friends’ </w:t>
      </w:r>
      <w:r w:rsidRPr="00510F6C">
        <w:rPr>
          <w:rFonts w:ascii="Times New Roman" w:hAnsi="Times New Roman"/>
          <w:sz w:val="24"/>
          <w:szCs w:val="24"/>
        </w:rPr>
        <w:t>graduation party.  What would you do to capture that audienc</w:t>
      </w:r>
      <w:r w:rsidR="00510F6C" w:rsidRPr="00510F6C">
        <w:rPr>
          <w:rFonts w:ascii="Times New Roman" w:hAnsi="Times New Roman"/>
          <w:sz w:val="24"/>
          <w:szCs w:val="24"/>
        </w:rPr>
        <w:t>e’s attention?</w:t>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00510F6C" w:rsidRPr="00510F6C">
        <w:rPr>
          <w:rFonts w:ascii="Times New Roman" w:hAnsi="Times New Roman"/>
          <w:sz w:val="24"/>
          <w:szCs w:val="24"/>
        </w:rPr>
        <w:tab/>
      </w:r>
      <w:r w:rsidRPr="00510F6C">
        <w:rPr>
          <w:rFonts w:ascii="Times New Roman" w:hAnsi="Times New Roman"/>
          <w:sz w:val="24"/>
          <w:szCs w:val="24"/>
        </w:rPr>
        <w:t>(4 marks)</w:t>
      </w:r>
    </w:p>
    <w:p w:rsidR="00510F6C" w:rsidRDefault="00510F6C" w:rsidP="00510F6C">
      <w:pPr>
        <w:autoSpaceDE w:val="0"/>
        <w:autoSpaceDN w:val="0"/>
        <w:adjustRightInd w:val="0"/>
        <w:spacing w:after="0" w:line="240" w:lineRule="auto"/>
        <w:ind w:left="360" w:hanging="360"/>
        <w:rPr>
          <w:rFonts w:ascii="Times New Roman" w:hAnsi="Times New Roman"/>
          <w:sz w:val="24"/>
          <w:szCs w:val="24"/>
        </w:rPr>
      </w:pPr>
    </w:p>
    <w:p w:rsidR="00510F6C" w:rsidRDefault="00510F6C" w:rsidP="00510F6C">
      <w:pPr>
        <w:autoSpaceDE w:val="0"/>
        <w:autoSpaceDN w:val="0"/>
        <w:adjustRightInd w:val="0"/>
        <w:spacing w:after="0" w:line="240" w:lineRule="auto"/>
        <w:ind w:left="360" w:hanging="360"/>
        <w:rPr>
          <w:rFonts w:ascii="Times New Roman" w:hAnsi="Times New Roman"/>
          <w:sz w:val="24"/>
          <w:szCs w:val="24"/>
        </w:rPr>
      </w:pPr>
    </w:p>
    <w:p w:rsidR="00510F6C" w:rsidRDefault="00510F6C" w:rsidP="00510F6C">
      <w:pPr>
        <w:autoSpaceDE w:val="0"/>
        <w:autoSpaceDN w:val="0"/>
        <w:adjustRightInd w:val="0"/>
        <w:spacing w:after="0" w:line="240" w:lineRule="auto"/>
        <w:ind w:left="360" w:hanging="360"/>
        <w:rPr>
          <w:rFonts w:ascii="Times New Roman" w:hAnsi="Times New Roman"/>
          <w:sz w:val="24"/>
          <w:szCs w:val="24"/>
        </w:rPr>
      </w:pPr>
    </w:p>
    <w:p w:rsidR="00510F6C" w:rsidRDefault="00510F6C" w:rsidP="00510F6C">
      <w:pPr>
        <w:autoSpaceDE w:val="0"/>
        <w:autoSpaceDN w:val="0"/>
        <w:adjustRightInd w:val="0"/>
        <w:spacing w:after="0" w:line="240" w:lineRule="auto"/>
        <w:ind w:left="360" w:hanging="360"/>
        <w:rPr>
          <w:rFonts w:ascii="Times New Roman" w:hAnsi="Times New Roman"/>
          <w:sz w:val="24"/>
          <w:szCs w:val="24"/>
        </w:rPr>
      </w:pPr>
    </w:p>
    <w:p w:rsidR="00510F6C" w:rsidRDefault="00510F6C" w:rsidP="00510F6C">
      <w:pPr>
        <w:autoSpaceDE w:val="0"/>
        <w:autoSpaceDN w:val="0"/>
        <w:adjustRightInd w:val="0"/>
        <w:spacing w:after="0" w:line="240" w:lineRule="auto"/>
        <w:ind w:left="360" w:hanging="360"/>
        <w:rPr>
          <w:rFonts w:ascii="Times New Roman" w:hAnsi="Times New Roman"/>
          <w:sz w:val="24"/>
          <w:szCs w:val="24"/>
        </w:rPr>
      </w:pPr>
    </w:p>
    <w:p w:rsidR="00510F6C" w:rsidRPr="00510F6C" w:rsidRDefault="00510F6C" w:rsidP="00510F6C">
      <w:pPr>
        <w:autoSpaceDE w:val="0"/>
        <w:autoSpaceDN w:val="0"/>
        <w:adjustRightInd w:val="0"/>
        <w:spacing w:after="0" w:line="240" w:lineRule="auto"/>
        <w:ind w:left="360" w:hanging="360"/>
        <w:rPr>
          <w:rFonts w:ascii="Times New Roman" w:hAnsi="Times New Roman"/>
          <w:sz w:val="24"/>
          <w:szCs w:val="24"/>
        </w:rPr>
      </w:pP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(C)</w:t>
      </w:r>
      <w:r w:rsidRPr="00510F6C">
        <w:rPr>
          <w:rFonts w:ascii="Times New Roman" w:hAnsi="Times New Roman"/>
          <w:sz w:val="24"/>
          <w:szCs w:val="24"/>
        </w:rPr>
        <w:tab/>
      </w: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(i)</w:t>
      </w:r>
      <w:r w:rsidRPr="00510F6C">
        <w:rPr>
          <w:rFonts w:ascii="Times New Roman" w:hAnsi="Times New Roman"/>
          <w:sz w:val="24"/>
          <w:szCs w:val="24"/>
        </w:rPr>
        <w:tab/>
        <w:t xml:space="preserve">Using examples, state the intonation you would use to </w:t>
      </w:r>
      <w:r w:rsidR="00510F6C" w:rsidRPr="00510F6C">
        <w:rPr>
          <w:rFonts w:ascii="Times New Roman" w:hAnsi="Times New Roman"/>
          <w:sz w:val="24"/>
          <w:szCs w:val="24"/>
        </w:rPr>
        <w:t>convey the following emotions.</w:t>
      </w:r>
      <w:r w:rsidRPr="00510F6C">
        <w:rPr>
          <w:rFonts w:ascii="Times New Roman" w:hAnsi="Times New Roman"/>
          <w:sz w:val="24"/>
          <w:szCs w:val="24"/>
        </w:rPr>
        <w:t>(4 marks)</w:t>
      </w: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 xml:space="preserve">(i) </w:t>
      </w:r>
      <w:r w:rsidRPr="00510F6C">
        <w:rPr>
          <w:rFonts w:ascii="Times New Roman" w:hAnsi="Times New Roman"/>
          <w:sz w:val="24"/>
          <w:szCs w:val="24"/>
        </w:rPr>
        <w:tab/>
        <w:t>Finality</w:t>
      </w: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 xml:space="preserve">(ii) </w:t>
      </w:r>
      <w:r w:rsidRPr="00510F6C">
        <w:rPr>
          <w:rFonts w:ascii="Times New Roman" w:hAnsi="Times New Roman"/>
          <w:sz w:val="24"/>
          <w:szCs w:val="24"/>
        </w:rPr>
        <w:tab/>
        <w:t>Doubt</w:t>
      </w: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(iii) Disapproval</w:t>
      </w: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(iv)</w:t>
      </w:r>
      <w:r w:rsidRPr="00510F6C">
        <w:rPr>
          <w:rFonts w:ascii="Times New Roman" w:hAnsi="Times New Roman"/>
          <w:sz w:val="24"/>
          <w:szCs w:val="24"/>
        </w:rPr>
        <w:tab/>
        <w:t>Expectation</w:t>
      </w: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Pr="00510F6C" w:rsidRDefault="00B87AF8" w:rsidP="00B87AF8">
      <w:pPr>
        <w:tabs>
          <w:tab w:val="left" w:pos="360"/>
        </w:tabs>
        <w:autoSpaceDE w:val="0"/>
        <w:autoSpaceDN w:val="0"/>
        <w:adjustRightInd w:val="0"/>
        <w:spacing w:after="0" w:line="240" w:lineRule="auto"/>
        <w:rPr>
          <w:rFonts w:ascii="Times New Roman" w:hAnsi="Times New Roman"/>
          <w:sz w:val="24"/>
          <w:szCs w:val="24"/>
        </w:rPr>
      </w:pPr>
      <w:r w:rsidRPr="00510F6C">
        <w:rPr>
          <w:rFonts w:ascii="Times New Roman" w:hAnsi="Times New Roman"/>
          <w:sz w:val="24"/>
          <w:szCs w:val="24"/>
        </w:rPr>
        <w:t>(ii) Underline the odd word out in each of the groups of words below according to the underlined sounds.</w:t>
      </w:r>
      <w:r w:rsidRPr="00510F6C">
        <w:rPr>
          <w:rFonts w:ascii="Times New Roman" w:hAnsi="Times New Roman"/>
          <w:sz w:val="24"/>
          <w:szCs w:val="24"/>
        </w:rPr>
        <w:tab/>
        <w:t>(5 marks)</w:t>
      </w: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(a)</w:t>
      </w:r>
      <w:r w:rsidRPr="00510F6C">
        <w:rPr>
          <w:rFonts w:ascii="Times New Roman" w:hAnsi="Times New Roman"/>
          <w:sz w:val="24"/>
          <w:szCs w:val="24"/>
        </w:rPr>
        <w:tab/>
      </w:r>
      <w:r w:rsidR="00AB3634" w:rsidRPr="00510F6C">
        <w:rPr>
          <w:rFonts w:ascii="Times New Roman" w:hAnsi="Times New Roman"/>
          <w:sz w:val="24"/>
          <w:szCs w:val="24"/>
        </w:rPr>
        <w:t>Assign</w:t>
      </w:r>
      <w:r w:rsidRPr="00510F6C">
        <w:rPr>
          <w:rFonts w:ascii="Times New Roman" w:hAnsi="Times New Roman"/>
          <w:sz w:val="24"/>
          <w:szCs w:val="24"/>
        </w:rPr>
        <w:tab/>
      </w:r>
      <w:r w:rsidRPr="00510F6C">
        <w:rPr>
          <w:rFonts w:ascii="Times New Roman" w:hAnsi="Times New Roman"/>
          <w:sz w:val="24"/>
          <w:szCs w:val="24"/>
        </w:rPr>
        <w:tab/>
        <w:t>con</w:t>
      </w:r>
      <w:r w:rsidRPr="00510F6C">
        <w:rPr>
          <w:rFonts w:ascii="Times New Roman" w:hAnsi="Times New Roman"/>
          <w:sz w:val="24"/>
          <w:szCs w:val="24"/>
          <w:u w:val="single"/>
        </w:rPr>
        <w:t>si</w:t>
      </w:r>
      <w:r w:rsidRPr="00510F6C">
        <w:rPr>
          <w:rFonts w:ascii="Times New Roman" w:hAnsi="Times New Roman"/>
          <w:sz w:val="24"/>
          <w:szCs w:val="24"/>
        </w:rPr>
        <w:t>gn</w:t>
      </w:r>
      <w:r w:rsidRPr="00510F6C">
        <w:rPr>
          <w:rFonts w:ascii="Times New Roman" w:hAnsi="Times New Roman"/>
          <w:sz w:val="24"/>
          <w:szCs w:val="24"/>
        </w:rPr>
        <w:tab/>
      </w:r>
      <w:r w:rsidRPr="00510F6C">
        <w:rPr>
          <w:rFonts w:ascii="Times New Roman" w:hAnsi="Times New Roman"/>
          <w:sz w:val="24"/>
          <w:szCs w:val="24"/>
        </w:rPr>
        <w:tab/>
        <w:t>re</w:t>
      </w:r>
      <w:r w:rsidRPr="00510F6C">
        <w:rPr>
          <w:rFonts w:ascii="Times New Roman" w:hAnsi="Times New Roman"/>
          <w:sz w:val="24"/>
          <w:szCs w:val="24"/>
          <w:u w:val="single"/>
        </w:rPr>
        <w:t>si</w:t>
      </w:r>
      <w:r w:rsidRPr="00510F6C">
        <w:rPr>
          <w:rFonts w:ascii="Times New Roman" w:hAnsi="Times New Roman"/>
          <w:sz w:val="24"/>
          <w:szCs w:val="24"/>
        </w:rPr>
        <w:t>gn</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(b)</w:t>
      </w:r>
      <w:r w:rsidRPr="00510F6C">
        <w:rPr>
          <w:rFonts w:ascii="Times New Roman" w:hAnsi="Times New Roman"/>
          <w:sz w:val="24"/>
          <w:szCs w:val="24"/>
        </w:rPr>
        <w:tab/>
        <w:t>L</w:t>
      </w:r>
      <w:r w:rsidRPr="00510F6C">
        <w:rPr>
          <w:rFonts w:ascii="Times New Roman" w:hAnsi="Times New Roman"/>
          <w:sz w:val="24"/>
          <w:szCs w:val="24"/>
          <w:u w:val="single"/>
        </w:rPr>
        <w:t>i</w:t>
      </w:r>
      <w:r w:rsidRPr="00510F6C">
        <w:rPr>
          <w:rFonts w:ascii="Times New Roman" w:hAnsi="Times New Roman"/>
          <w:sz w:val="24"/>
          <w:szCs w:val="24"/>
        </w:rPr>
        <w:t>t</w:t>
      </w:r>
      <w:r w:rsidRPr="00510F6C">
        <w:rPr>
          <w:rFonts w:ascii="Times New Roman" w:hAnsi="Times New Roman"/>
          <w:sz w:val="24"/>
          <w:szCs w:val="24"/>
        </w:rPr>
        <w:tab/>
      </w:r>
      <w:r w:rsidRPr="00510F6C">
        <w:rPr>
          <w:rFonts w:ascii="Times New Roman" w:hAnsi="Times New Roman"/>
          <w:sz w:val="24"/>
          <w:szCs w:val="24"/>
        </w:rPr>
        <w:tab/>
        <w:t>L</w:t>
      </w:r>
      <w:r w:rsidRPr="00510F6C">
        <w:rPr>
          <w:rFonts w:ascii="Times New Roman" w:hAnsi="Times New Roman"/>
          <w:sz w:val="24"/>
          <w:szCs w:val="24"/>
          <w:u w:val="single"/>
        </w:rPr>
        <w:t>i</w:t>
      </w:r>
      <w:r w:rsidRPr="00510F6C">
        <w:rPr>
          <w:rFonts w:ascii="Times New Roman" w:hAnsi="Times New Roman"/>
          <w:sz w:val="24"/>
          <w:szCs w:val="24"/>
        </w:rPr>
        <w:t>ght</w:t>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t>S</w:t>
      </w:r>
      <w:r w:rsidRPr="00510F6C">
        <w:rPr>
          <w:rFonts w:ascii="Times New Roman" w:hAnsi="Times New Roman"/>
          <w:sz w:val="24"/>
          <w:szCs w:val="24"/>
          <w:u w:val="single"/>
        </w:rPr>
        <w:t>i</w:t>
      </w:r>
      <w:r w:rsidRPr="00510F6C">
        <w:rPr>
          <w:rFonts w:ascii="Times New Roman" w:hAnsi="Times New Roman"/>
          <w:sz w:val="24"/>
          <w:szCs w:val="24"/>
        </w:rPr>
        <w:t>ght</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u w:val="single"/>
        </w:rPr>
      </w:pPr>
      <w:r w:rsidRPr="00510F6C">
        <w:rPr>
          <w:rFonts w:ascii="Times New Roman" w:hAnsi="Times New Roman"/>
          <w:sz w:val="24"/>
          <w:szCs w:val="24"/>
        </w:rPr>
        <w:tab/>
        <w:t>(c)</w:t>
      </w:r>
      <w:r w:rsidRPr="00510F6C">
        <w:rPr>
          <w:rFonts w:ascii="Times New Roman" w:hAnsi="Times New Roman"/>
          <w:sz w:val="24"/>
          <w:szCs w:val="24"/>
        </w:rPr>
        <w:tab/>
        <w:t>G</w:t>
      </w:r>
      <w:r w:rsidRPr="00510F6C">
        <w:rPr>
          <w:rFonts w:ascii="Times New Roman" w:hAnsi="Times New Roman"/>
          <w:sz w:val="24"/>
          <w:szCs w:val="24"/>
          <w:u w:val="single"/>
        </w:rPr>
        <w:t>o</w:t>
      </w:r>
      <w:r w:rsidRPr="00510F6C">
        <w:rPr>
          <w:rFonts w:ascii="Times New Roman" w:hAnsi="Times New Roman"/>
          <w:sz w:val="24"/>
          <w:szCs w:val="24"/>
        </w:rPr>
        <w:tab/>
      </w:r>
      <w:r w:rsidRPr="00510F6C">
        <w:rPr>
          <w:rFonts w:ascii="Times New Roman" w:hAnsi="Times New Roman"/>
          <w:sz w:val="24"/>
          <w:szCs w:val="24"/>
        </w:rPr>
        <w:tab/>
        <w:t>s</w:t>
      </w:r>
      <w:r w:rsidRPr="00510F6C">
        <w:rPr>
          <w:rFonts w:ascii="Times New Roman" w:hAnsi="Times New Roman"/>
          <w:sz w:val="24"/>
          <w:szCs w:val="24"/>
          <w:u w:val="single"/>
        </w:rPr>
        <w:t>o</w:t>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t>d</w:t>
      </w:r>
      <w:r w:rsidRPr="00510F6C">
        <w:rPr>
          <w:rFonts w:ascii="Times New Roman" w:hAnsi="Times New Roman"/>
          <w:sz w:val="24"/>
          <w:szCs w:val="24"/>
          <w:u w:val="single"/>
        </w:rPr>
        <w:t>o</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(d)</w:t>
      </w:r>
      <w:r w:rsidRPr="00510F6C">
        <w:rPr>
          <w:rFonts w:ascii="Times New Roman" w:hAnsi="Times New Roman"/>
          <w:sz w:val="24"/>
          <w:szCs w:val="24"/>
        </w:rPr>
        <w:tab/>
        <w:t>T</w:t>
      </w:r>
      <w:r w:rsidRPr="00510F6C">
        <w:rPr>
          <w:rFonts w:ascii="Times New Roman" w:hAnsi="Times New Roman"/>
          <w:sz w:val="24"/>
          <w:szCs w:val="24"/>
          <w:u w:val="single"/>
        </w:rPr>
        <w:t>o</w:t>
      </w:r>
      <w:r w:rsidRPr="00510F6C">
        <w:rPr>
          <w:rFonts w:ascii="Times New Roman" w:hAnsi="Times New Roman"/>
          <w:sz w:val="24"/>
          <w:szCs w:val="24"/>
        </w:rPr>
        <w:t>rn</w:t>
      </w:r>
      <w:r w:rsidRPr="00510F6C">
        <w:rPr>
          <w:rFonts w:ascii="Times New Roman" w:hAnsi="Times New Roman"/>
          <w:sz w:val="24"/>
          <w:szCs w:val="24"/>
        </w:rPr>
        <w:tab/>
      </w:r>
      <w:r w:rsidRPr="00510F6C">
        <w:rPr>
          <w:rFonts w:ascii="Times New Roman" w:hAnsi="Times New Roman"/>
          <w:sz w:val="24"/>
          <w:szCs w:val="24"/>
        </w:rPr>
        <w:tab/>
        <w:t>w</w:t>
      </w:r>
      <w:r w:rsidRPr="00510F6C">
        <w:rPr>
          <w:rFonts w:ascii="Times New Roman" w:hAnsi="Times New Roman"/>
          <w:sz w:val="24"/>
          <w:szCs w:val="24"/>
          <w:u w:val="single"/>
        </w:rPr>
        <w:t>a</w:t>
      </w:r>
      <w:r w:rsidRPr="00510F6C">
        <w:rPr>
          <w:rFonts w:ascii="Times New Roman" w:hAnsi="Times New Roman"/>
          <w:sz w:val="24"/>
          <w:szCs w:val="24"/>
        </w:rPr>
        <w:t>r</w:t>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t>c</w:t>
      </w:r>
      <w:r w:rsidRPr="00510F6C">
        <w:rPr>
          <w:rFonts w:ascii="Times New Roman" w:hAnsi="Times New Roman"/>
          <w:sz w:val="24"/>
          <w:szCs w:val="24"/>
          <w:u w:val="single"/>
        </w:rPr>
        <w:t>o</w:t>
      </w:r>
      <w:r w:rsidRPr="00510F6C">
        <w:rPr>
          <w:rFonts w:ascii="Times New Roman" w:hAnsi="Times New Roman"/>
          <w:sz w:val="24"/>
          <w:szCs w:val="24"/>
        </w:rPr>
        <w:t>st</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(e)</w:t>
      </w:r>
      <w:r w:rsidRPr="00510F6C">
        <w:rPr>
          <w:rFonts w:ascii="Times New Roman" w:hAnsi="Times New Roman"/>
          <w:sz w:val="24"/>
          <w:szCs w:val="24"/>
        </w:rPr>
        <w:tab/>
        <w:t>V</w:t>
      </w:r>
      <w:r w:rsidRPr="00510F6C">
        <w:rPr>
          <w:rFonts w:ascii="Times New Roman" w:hAnsi="Times New Roman"/>
          <w:sz w:val="24"/>
          <w:szCs w:val="24"/>
          <w:u w:val="single"/>
        </w:rPr>
        <w:t>a</w:t>
      </w:r>
      <w:r w:rsidRPr="00510F6C">
        <w:rPr>
          <w:rFonts w:ascii="Times New Roman" w:hAnsi="Times New Roman"/>
          <w:sz w:val="24"/>
          <w:szCs w:val="24"/>
        </w:rPr>
        <w:t>in</w:t>
      </w:r>
      <w:r w:rsidRPr="00510F6C">
        <w:rPr>
          <w:rFonts w:ascii="Times New Roman" w:hAnsi="Times New Roman"/>
          <w:sz w:val="24"/>
          <w:szCs w:val="24"/>
        </w:rPr>
        <w:tab/>
      </w:r>
      <w:r w:rsidRPr="00510F6C">
        <w:rPr>
          <w:rFonts w:ascii="Times New Roman" w:hAnsi="Times New Roman"/>
          <w:sz w:val="24"/>
          <w:szCs w:val="24"/>
        </w:rPr>
        <w:tab/>
        <w:t>V</w:t>
      </w:r>
      <w:r w:rsidRPr="00510F6C">
        <w:rPr>
          <w:rFonts w:ascii="Times New Roman" w:hAnsi="Times New Roman"/>
          <w:sz w:val="24"/>
          <w:szCs w:val="24"/>
          <w:u w:val="single"/>
        </w:rPr>
        <w:t>a</w:t>
      </w:r>
      <w:r w:rsidRPr="00510F6C">
        <w:rPr>
          <w:rFonts w:ascii="Times New Roman" w:hAnsi="Times New Roman"/>
          <w:sz w:val="24"/>
          <w:szCs w:val="24"/>
        </w:rPr>
        <w:t>n</w:t>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t>V</w:t>
      </w:r>
      <w:r w:rsidRPr="00510F6C">
        <w:rPr>
          <w:rFonts w:ascii="Times New Roman" w:hAnsi="Times New Roman"/>
          <w:sz w:val="24"/>
          <w:szCs w:val="24"/>
          <w:u w:val="single"/>
        </w:rPr>
        <w:t>a</w:t>
      </w:r>
      <w:r w:rsidRPr="00510F6C">
        <w:rPr>
          <w:rFonts w:ascii="Times New Roman" w:hAnsi="Times New Roman"/>
          <w:sz w:val="24"/>
          <w:szCs w:val="24"/>
        </w:rPr>
        <w:t>ne</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color w:val="000000"/>
          <w:sz w:val="24"/>
          <w:szCs w:val="24"/>
        </w:rPr>
        <w:t>(iii)</w:t>
      </w:r>
      <w:r w:rsidRPr="00510F6C">
        <w:rPr>
          <w:rFonts w:ascii="Times New Roman" w:hAnsi="Times New Roman"/>
          <w:color w:val="000000"/>
          <w:sz w:val="24"/>
          <w:szCs w:val="24"/>
        </w:rPr>
        <w:tab/>
      </w:r>
      <w:r w:rsidRPr="00510F6C">
        <w:rPr>
          <w:rFonts w:ascii="Times New Roman" w:hAnsi="Times New Roman"/>
          <w:b/>
          <w:bCs/>
          <w:sz w:val="24"/>
          <w:szCs w:val="24"/>
          <w:u w:val="single"/>
        </w:rPr>
        <w:t>For each of the following words, write another that is pronounced the same.</w:t>
      </w:r>
      <w:r w:rsidR="00510F6C" w:rsidRPr="00510F6C">
        <w:rPr>
          <w:rFonts w:ascii="Times New Roman" w:hAnsi="Times New Roman"/>
          <w:sz w:val="24"/>
          <w:szCs w:val="24"/>
        </w:rPr>
        <w:t xml:space="preserve"> (3 marks)</w:t>
      </w:r>
      <w:r w:rsidRPr="00510F6C">
        <w:rPr>
          <w:rFonts w:ascii="Times New Roman" w:hAnsi="Times New Roman"/>
          <w:sz w:val="24"/>
          <w:szCs w:val="24"/>
        </w:rPr>
        <w:tab/>
      </w:r>
      <w:r w:rsidRPr="00510F6C">
        <w:rPr>
          <w:rFonts w:ascii="Times New Roman" w:hAnsi="Times New Roman"/>
          <w:sz w:val="24"/>
          <w:szCs w:val="24"/>
        </w:rPr>
        <w:tab/>
      </w:r>
      <w:r w:rsidRPr="00510F6C">
        <w:rPr>
          <w:rFonts w:ascii="Times New Roman" w:hAnsi="Times New Roman"/>
          <w:sz w:val="24"/>
          <w:szCs w:val="24"/>
        </w:rPr>
        <w:tab/>
      </w: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w:t>
      </w:r>
      <w:r w:rsidRPr="00510F6C">
        <w:rPr>
          <w:rFonts w:ascii="Times New Roman" w:hAnsi="Times New Roman"/>
          <w:sz w:val="24"/>
          <w:szCs w:val="24"/>
        </w:rPr>
        <w:tab/>
      </w:r>
      <w:r w:rsidR="00AB3634" w:rsidRPr="00510F6C">
        <w:rPr>
          <w:rFonts w:ascii="Times New Roman" w:hAnsi="Times New Roman"/>
          <w:sz w:val="24"/>
          <w:szCs w:val="24"/>
        </w:rPr>
        <w:t>Gate</w:t>
      </w:r>
      <w:r w:rsidRPr="00510F6C">
        <w:rPr>
          <w:rFonts w:ascii="Times New Roman" w:hAnsi="Times New Roman"/>
          <w:sz w:val="24"/>
          <w:szCs w:val="24"/>
        </w:rPr>
        <w:tab/>
        <w:t>-</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(ii)</w:t>
      </w:r>
      <w:r w:rsidRPr="00510F6C">
        <w:rPr>
          <w:rFonts w:ascii="Times New Roman" w:hAnsi="Times New Roman"/>
          <w:sz w:val="24"/>
          <w:szCs w:val="24"/>
        </w:rPr>
        <w:tab/>
      </w:r>
      <w:r w:rsidR="00AB3634" w:rsidRPr="00510F6C">
        <w:rPr>
          <w:rFonts w:ascii="Times New Roman" w:hAnsi="Times New Roman"/>
          <w:sz w:val="24"/>
          <w:szCs w:val="24"/>
        </w:rPr>
        <w:t>Bury</w:t>
      </w:r>
      <w:r w:rsidRPr="00510F6C">
        <w:rPr>
          <w:rFonts w:ascii="Times New Roman" w:hAnsi="Times New Roman"/>
          <w:sz w:val="24"/>
          <w:szCs w:val="24"/>
        </w:rPr>
        <w:tab/>
        <w:t>-</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ab/>
        <w:t>(iii)</w:t>
      </w:r>
      <w:r w:rsidRPr="00510F6C">
        <w:rPr>
          <w:rFonts w:ascii="Times New Roman" w:hAnsi="Times New Roman"/>
          <w:sz w:val="24"/>
          <w:szCs w:val="24"/>
        </w:rPr>
        <w:tab/>
      </w:r>
      <w:r w:rsidR="00AB3634">
        <w:rPr>
          <w:rFonts w:ascii="Times New Roman" w:hAnsi="Times New Roman"/>
          <w:sz w:val="24"/>
          <w:szCs w:val="24"/>
        </w:rPr>
        <w:t xml:space="preserve"> </w:t>
      </w:r>
      <w:r w:rsidR="00AB3634" w:rsidRPr="00510F6C">
        <w:rPr>
          <w:rFonts w:ascii="Times New Roman" w:hAnsi="Times New Roman"/>
          <w:sz w:val="24"/>
          <w:szCs w:val="24"/>
        </w:rPr>
        <w:t>Queue</w:t>
      </w:r>
      <w:r w:rsidRPr="00510F6C">
        <w:rPr>
          <w:rFonts w:ascii="Times New Roman" w:hAnsi="Times New Roman"/>
          <w:sz w:val="24"/>
          <w:szCs w:val="24"/>
        </w:rPr>
        <w:tab/>
        <w:t>-</w:t>
      </w:r>
    </w:p>
    <w:p w:rsidR="00510F6C" w:rsidRPr="00510F6C" w:rsidRDefault="00510F6C" w:rsidP="00B87AF8">
      <w:pPr>
        <w:autoSpaceDE w:val="0"/>
        <w:autoSpaceDN w:val="0"/>
        <w:adjustRightInd w:val="0"/>
        <w:spacing w:after="0" w:line="240" w:lineRule="auto"/>
        <w:ind w:left="360" w:hanging="360"/>
        <w:rPr>
          <w:rFonts w:ascii="Times New Roman" w:hAnsi="Times New Roman"/>
          <w:sz w:val="24"/>
          <w:szCs w:val="24"/>
        </w:rPr>
      </w:pPr>
    </w:p>
    <w:p w:rsidR="00B87AF8" w:rsidRPr="00510F6C" w:rsidRDefault="00B87AF8" w:rsidP="00B87AF8">
      <w:pPr>
        <w:autoSpaceDE w:val="0"/>
        <w:autoSpaceDN w:val="0"/>
        <w:adjustRightInd w:val="0"/>
        <w:spacing w:after="0" w:line="240" w:lineRule="auto"/>
        <w:ind w:left="360" w:hanging="360"/>
        <w:rPr>
          <w:rFonts w:ascii="Times New Roman" w:hAnsi="Times New Roman"/>
          <w:sz w:val="24"/>
          <w:szCs w:val="24"/>
        </w:rPr>
      </w:pPr>
      <w:r w:rsidRPr="00510F6C">
        <w:rPr>
          <w:rFonts w:ascii="Times New Roman" w:hAnsi="Times New Roman"/>
          <w:sz w:val="24"/>
          <w:szCs w:val="24"/>
        </w:rPr>
        <w:t>(iv)</w:t>
      </w:r>
      <w:r w:rsidRPr="00510F6C">
        <w:rPr>
          <w:rFonts w:ascii="Times New Roman" w:hAnsi="Times New Roman"/>
          <w:sz w:val="24"/>
          <w:szCs w:val="24"/>
        </w:rPr>
        <w:tab/>
      </w:r>
      <w:r w:rsidRPr="00510F6C">
        <w:rPr>
          <w:rFonts w:ascii="Times New Roman" w:hAnsi="Times New Roman"/>
          <w:b/>
          <w:bCs/>
          <w:sz w:val="24"/>
          <w:szCs w:val="24"/>
          <w:u w:val="single"/>
        </w:rPr>
        <w:t>Underline the stressed syllable in the following words.</w:t>
      </w:r>
      <w:r w:rsidRPr="00510F6C">
        <w:rPr>
          <w:rFonts w:ascii="Times New Roman" w:hAnsi="Times New Roman"/>
          <w:b/>
          <w:bCs/>
          <w:sz w:val="24"/>
          <w:szCs w:val="24"/>
          <w:u w:val="single"/>
        </w:rPr>
        <w:tab/>
      </w:r>
      <w:r w:rsidRPr="00510F6C">
        <w:rPr>
          <w:rFonts w:ascii="Times New Roman" w:hAnsi="Times New Roman"/>
          <w:b/>
          <w:bCs/>
          <w:sz w:val="24"/>
          <w:szCs w:val="24"/>
          <w:u w:val="single"/>
        </w:rPr>
        <w:tab/>
      </w:r>
      <w:r w:rsidRPr="00510F6C">
        <w:rPr>
          <w:rFonts w:ascii="Times New Roman" w:hAnsi="Times New Roman"/>
          <w:sz w:val="24"/>
          <w:szCs w:val="24"/>
        </w:rPr>
        <w:t>(3 marks)</w:t>
      </w:r>
    </w:p>
    <w:p w:rsidR="00B87AF8" w:rsidRPr="00AB3634" w:rsidRDefault="00B87AF8" w:rsidP="00AB3634">
      <w:pPr>
        <w:pStyle w:val="ListParagraph"/>
        <w:numPr>
          <w:ilvl w:val="0"/>
          <w:numId w:val="2"/>
        </w:numPr>
        <w:autoSpaceDE w:val="0"/>
        <w:autoSpaceDN w:val="0"/>
        <w:adjustRightInd w:val="0"/>
        <w:spacing w:after="0" w:line="240" w:lineRule="auto"/>
        <w:rPr>
          <w:rFonts w:ascii="Times New Roman" w:hAnsi="Times New Roman"/>
          <w:sz w:val="24"/>
          <w:szCs w:val="24"/>
        </w:rPr>
      </w:pPr>
      <w:r w:rsidRPr="00AB3634">
        <w:rPr>
          <w:rFonts w:ascii="Times New Roman" w:hAnsi="Times New Roman"/>
          <w:sz w:val="24"/>
          <w:szCs w:val="24"/>
        </w:rPr>
        <w:t>Resentment</w:t>
      </w:r>
    </w:p>
    <w:p w:rsidR="00AB3634" w:rsidRDefault="00AB3634" w:rsidP="00AB3634">
      <w:pPr>
        <w:pStyle w:val="ListParagraph"/>
        <w:autoSpaceDE w:val="0"/>
        <w:autoSpaceDN w:val="0"/>
        <w:adjustRightInd w:val="0"/>
        <w:spacing w:after="0" w:line="240" w:lineRule="auto"/>
        <w:ind w:left="1080"/>
        <w:rPr>
          <w:rFonts w:ascii="Times New Roman" w:hAnsi="Times New Roman"/>
          <w:sz w:val="24"/>
          <w:szCs w:val="24"/>
        </w:rPr>
      </w:pPr>
    </w:p>
    <w:p w:rsidR="00CF52AA" w:rsidRDefault="00CF52AA" w:rsidP="00AB3634">
      <w:pPr>
        <w:pStyle w:val="ListParagraph"/>
        <w:autoSpaceDE w:val="0"/>
        <w:autoSpaceDN w:val="0"/>
        <w:adjustRightInd w:val="0"/>
        <w:spacing w:after="0" w:line="240" w:lineRule="auto"/>
        <w:ind w:left="1080"/>
        <w:rPr>
          <w:rFonts w:ascii="Times New Roman" w:hAnsi="Times New Roman"/>
          <w:sz w:val="24"/>
          <w:szCs w:val="24"/>
        </w:rPr>
      </w:pPr>
    </w:p>
    <w:p w:rsidR="00AB3634" w:rsidRPr="00AB3634" w:rsidRDefault="00AB3634" w:rsidP="00AB3634">
      <w:pPr>
        <w:pStyle w:val="ListParagraph"/>
        <w:autoSpaceDE w:val="0"/>
        <w:autoSpaceDN w:val="0"/>
        <w:adjustRightInd w:val="0"/>
        <w:spacing w:after="0" w:line="240" w:lineRule="auto"/>
        <w:ind w:left="1080"/>
        <w:rPr>
          <w:rFonts w:ascii="Times New Roman" w:hAnsi="Times New Roman"/>
          <w:sz w:val="24"/>
          <w:szCs w:val="24"/>
        </w:rPr>
      </w:pPr>
    </w:p>
    <w:p w:rsidR="00B87AF8" w:rsidRPr="00AB3634" w:rsidRDefault="00B87AF8" w:rsidP="00AB3634">
      <w:pPr>
        <w:pStyle w:val="ListParagraph"/>
        <w:numPr>
          <w:ilvl w:val="0"/>
          <w:numId w:val="2"/>
        </w:numPr>
        <w:autoSpaceDE w:val="0"/>
        <w:autoSpaceDN w:val="0"/>
        <w:adjustRightInd w:val="0"/>
        <w:spacing w:after="0" w:line="240" w:lineRule="auto"/>
        <w:rPr>
          <w:rFonts w:ascii="Times New Roman" w:hAnsi="Times New Roman"/>
          <w:sz w:val="24"/>
          <w:szCs w:val="24"/>
        </w:rPr>
      </w:pPr>
      <w:r w:rsidRPr="00AB3634">
        <w:rPr>
          <w:rFonts w:ascii="Times New Roman" w:hAnsi="Times New Roman"/>
          <w:sz w:val="24"/>
          <w:szCs w:val="24"/>
        </w:rPr>
        <w:t>Symbolic</w:t>
      </w:r>
    </w:p>
    <w:p w:rsidR="00AB3634" w:rsidRDefault="00AB3634" w:rsidP="00AB3634">
      <w:pPr>
        <w:pStyle w:val="ListParagraph"/>
        <w:rPr>
          <w:rFonts w:ascii="Times New Roman" w:hAnsi="Times New Roman"/>
          <w:sz w:val="24"/>
          <w:szCs w:val="24"/>
        </w:rPr>
      </w:pPr>
    </w:p>
    <w:p w:rsidR="00CF52AA" w:rsidRPr="00AB3634" w:rsidRDefault="00CF52AA" w:rsidP="00AB3634">
      <w:pPr>
        <w:pStyle w:val="ListParagraph"/>
        <w:rPr>
          <w:rFonts w:ascii="Times New Roman" w:hAnsi="Times New Roman"/>
          <w:sz w:val="24"/>
          <w:szCs w:val="24"/>
        </w:rPr>
      </w:pPr>
    </w:p>
    <w:p w:rsidR="00AB3634" w:rsidRPr="00AB3634" w:rsidRDefault="00AB3634" w:rsidP="00AB3634">
      <w:pPr>
        <w:pStyle w:val="ListParagraph"/>
        <w:autoSpaceDE w:val="0"/>
        <w:autoSpaceDN w:val="0"/>
        <w:adjustRightInd w:val="0"/>
        <w:spacing w:after="0" w:line="240" w:lineRule="auto"/>
        <w:ind w:left="1080"/>
        <w:rPr>
          <w:rFonts w:ascii="Times New Roman" w:hAnsi="Times New Roman"/>
          <w:sz w:val="24"/>
          <w:szCs w:val="24"/>
        </w:rPr>
      </w:pPr>
    </w:p>
    <w:p w:rsidR="00B87AF8" w:rsidRPr="00CF52AA" w:rsidRDefault="00B87AF8" w:rsidP="00CF52AA">
      <w:pPr>
        <w:pStyle w:val="ListParagraph"/>
        <w:numPr>
          <w:ilvl w:val="0"/>
          <w:numId w:val="2"/>
        </w:numPr>
        <w:autoSpaceDE w:val="0"/>
        <w:autoSpaceDN w:val="0"/>
        <w:adjustRightInd w:val="0"/>
        <w:spacing w:after="0" w:line="240" w:lineRule="auto"/>
        <w:rPr>
          <w:rFonts w:ascii="Times New Roman" w:hAnsi="Times New Roman"/>
          <w:sz w:val="24"/>
          <w:szCs w:val="24"/>
        </w:rPr>
      </w:pPr>
      <w:r w:rsidRPr="00CF52AA">
        <w:rPr>
          <w:rFonts w:ascii="Times New Roman" w:hAnsi="Times New Roman"/>
          <w:sz w:val="24"/>
          <w:szCs w:val="24"/>
        </w:rPr>
        <w:tab/>
        <w:t>Evidence</w:t>
      </w:r>
    </w:p>
    <w:p w:rsidR="00005D59" w:rsidRPr="00510F6C" w:rsidRDefault="00292B33">
      <w:pPr>
        <w:rPr>
          <w:sz w:val="24"/>
          <w:szCs w:val="24"/>
        </w:rPr>
      </w:pPr>
    </w:p>
    <w:sectPr w:rsidR="00005D59" w:rsidRPr="00510F6C" w:rsidSect="00510F6C">
      <w:footerReference w:type="default" r:id="rId8"/>
      <w:pgSz w:w="12240" w:h="15840"/>
      <w:pgMar w:top="900" w:right="108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33" w:rsidRDefault="00292B33" w:rsidP="00510F6C">
      <w:pPr>
        <w:spacing w:after="0" w:line="240" w:lineRule="auto"/>
      </w:pPr>
      <w:r>
        <w:separator/>
      </w:r>
    </w:p>
  </w:endnote>
  <w:endnote w:type="continuationSeparator" w:id="1">
    <w:p w:rsidR="00292B33" w:rsidRDefault="00292B33" w:rsidP="00510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7594"/>
      <w:docPartObj>
        <w:docPartGallery w:val="Page Numbers (Bottom of Page)"/>
        <w:docPartUnique/>
      </w:docPartObj>
    </w:sdtPr>
    <w:sdtContent>
      <w:p w:rsidR="00510F6C" w:rsidRDefault="00510F6C">
        <w:pPr>
          <w:pStyle w:val="Footer"/>
          <w:jc w:val="right"/>
        </w:pPr>
        <w:fldSimple w:instr=" PAGE   \* MERGEFORMAT ">
          <w:r w:rsidR="00CF52AA">
            <w:rPr>
              <w:noProof/>
            </w:rPr>
            <w:t>2</w:t>
          </w:r>
        </w:fldSimple>
      </w:p>
    </w:sdtContent>
  </w:sdt>
  <w:p w:rsidR="00510F6C" w:rsidRDefault="00510F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33" w:rsidRDefault="00292B33" w:rsidP="00510F6C">
      <w:pPr>
        <w:spacing w:after="0" w:line="240" w:lineRule="auto"/>
      </w:pPr>
      <w:r>
        <w:separator/>
      </w:r>
    </w:p>
  </w:footnote>
  <w:footnote w:type="continuationSeparator" w:id="1">
    <w:p w:rsidR="00292B33" w:rsidRDefault="00292B33" w:rsidP="00510F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5140C"/>
    <w:multiLevelType w:val="hybridMultilevel"/>
    <w:tmpl w:val="34725886"/>
    <w:lvl w:ilvl="0" w:tplc="10CA7E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B4386B"/>
    <w:multiLevelType w:val="hybridMultilevel"/>
    <w:tmpl w:val="26087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87AF8"/>
    <w:rsid w:val="00292B33"/>
    <w:rsid w:val="003656A3"/>
    <w:rsid w:val="00485864"/>
    <w:rsid w:val="00510F6C"/>
    <w:rsid w:val="0071470B"/>
    <w:rsid w:val="00981D76"/>
    <w:rsid w:val="00AB3634"/>
    <w:rsid w:val="00B87AF8"/>
    <w:rsid w:val="00CF5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0F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F6C"/>
    <w:rPr>
      <w:rFonts w:ascii="Calibri" w:eastAsia="Times New Roman" w:hAnsi="Calibri" w:cs="Times New Roman"/>
    </w:rPr>
  </w:style>
  <w:style w:type="paragraph" w:styleId="Footer">
    <w:name w:val="footer"/>
    <w:basedOn w:val="Normal"/>
    <w:link w:val="FooterChar"/>
    <w:uiPriority w:val="99"/>
    <w:unhideWhenUsed/>
    <w:rsid w:val="00510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F6C"/>
    <w:rPr>
      <w:rFonts w:ascii="Calibri" w:eastAsia="Times New Roman" w:hAnsi="Calibri" w:cs="Times New Roman"/>
    </w:rPr>
  </w:style>
  <w:style w:type="paragraph" w:styleId="ListParagraph">
    <w:name w:val="List Paragraph"/>
    <w:basedOn w:val="Normal"/>
    <w:uiPriority w:val="34"/>
    <w:qFormat/>
    <w:rsid w:val="00AB363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8090-FCAD-40A6-9D37-B165EFAD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ELERAI GIRLS HIGH SCHOOL</dc:creator>
  <cp:keywords/>
  <dc:description/>
  <cp:lastModifiedBy>ELERAI GIRLS HIGH SCHOOL</cp:lastModifiedBy>
  <cp:revision>3</cp:revision>
  <dcterms:created xsi:type="dcterms:W3CDTF">2015-01-22T09:38:00Z</dcterms:created>
  <dcterms:modified xsi:type="dcterms:W3CDTF">2015-01-22T12:16:00Z</dcterms:modified>
</cp:coreProperties>
</file>