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11" w:rsidRDefault="00B21B74">
      <w:r>
        <w:t>HOLA  SECONDARY SCHOOL</w:t>
      </w:r>
    </w:p>
    <w:p w:rsidR="00B21B74" w:rsidRDefault="00B21B74">
      <w:r>
        <w:t xml:space="preserve">CHEMISTRY TRIAL EXAM </w:t>
      </w:r>
      <w:r w:rsidR="00BA27FA">
        <w:t xml:space="preserve"> </w:t>
      </w:r>
    </w:p>
    <w:p w:rsidR="00B21B74" w:rsidRDefault="00B21B74">
      <w:r>
        <w:t>PAPER  233/2</w:t>
      </w:r>
    </w:p>
    <w:p w:rsidR="00BA27FA" w:rsidRDefault="00BA27FA">
      <w:r>
        <w:t>FORM   4</w:t>
      </w:r>
    </w:p>
    <w:p w:rsidR="00BA27FA" w:rsidRDefault="00BA27FA">
      <w:r>
        <w:t>2 HOURS</w:t>
      </w:r>
    </w:p>
    <w:p w:rsidR="00B21B74" w:rsidRDefault="00B21B74"/>
    <w:p w:rsidR="00BA27FA" w:rsidRDefault="00B21B74">
      <w:r>
        <w:t>NAME</w:t>
      </w:r>
      <w:r>
        <w:softHyphen/>
      </w:r>
      <w:r>
        <w:softHyphen/>
      </w:r>
      <w:r>
        <w:softHyphen/>
      </w:r>
      <w:r>
        <w:softHyphen/>
      </w:r>
      <w:r w:rsidR="00BA27FA">
        <w:t>-------------------------------------------------------     ADM----------------- CLASS---------------------------</w:t>
      </w:r>
    </w:p>
    <w:p w:rsidR="00BA27FA" w:rsidRDefault="00BA27FA"/>
    <w:p w:rsidR="00BA27FA" w:rsidRDefault="0080297B">
      <w:pPr>
        <w:rPr>
          <w:u w:val="single"/>
        </w:rPr>
      </w:pPr>
      <w:r>
        <w:rPr>
          <w:u w:val="single"/>
        </w:rPr>
        <w:t>INSTRU</w:t>
      </w:r>
      <w:r w:rsidR="00BA27FA" w:rsidRPr="00BA27FA">
        <w:rPr>
          <w:u w:val="single"/>
        </w:rPr>
        <w:t>CTIONS</w:t>
      </w:r>
    </w:p>
    <w:p w:rsidR="00BA27FA" w:rsidRDefault="00BA27FA">
      <w:pPr>
        <w:rPr>
          <w:u w:val="single"/>
        </w:rPr>
      </w:pPr>
    </w:p>
    <w:p w:rsidR="00BA27FA" w:rsidRPr="00BA27FA" w:rsidRDefault="00BA27FA">
      <w:r w:rsidRPr="00BA27FA">
        <w:t xml:space="preserve">ANSWER ALL THE QUESTIONS IN THIS PAPER </w:t>
      </w:r>
    </w:p>
    <w:p w:rsidR="00BA27FA" w:rsidRPr="00BA27FA" w:rsidRDefault="00BA27FA">
      <w:r w:rsidRPr="00BA27FA">
        <w:t>ELECTRONIC CALCULATOR MAY BE USED</w:t>
      </w:r>
    </w:p>
    <w:p w:rsidR="00BA27FA" w:rsidRDefault="00BA27FA">
      <w:r w:rsidRPr="00BA27FA">
        <w:t>SHOW ALL YOUR WORKING IN THE SPACE PROVIDED</w:t>
      </w:r>
    </w:p>
    <w:p w:rsidR="00BA27FA" w:rsidRDefault="00BA27FA">
      <w:r>
        <w:t>1.The grid below represents part of the periodic table, study it and answer the questions that follow.</w:t>
      </w:r>
    </w:p>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rsidP="00BA27FA">
      <w:r>
        <w:t>a)With a reason select the element which is the strongest</w:t>
      </w:r>
    </w:p>
    <w:p w:rsidR="00BA27FA" w:rsidRDefault="00BA27FA" w:rsidP="00BA27FA">
      <w:r>
        <w:t xml:space="preserve">i) </w:t>
      </w:r>
      <w:r w:rsidR="00962E57">
        <w:t>Oxidizing</w:t>
      </w:r>
      <w:r>
        <w:t xml:space="preserve"> agent</w:t>
      </w:r>
      <w:r>
        <w:tab/>
      </w:r>
      <w:r>
        <w:tab/>
      </w:r>
      <w:r>
        <w:tab/>
      </w:r>
      <w:r>
        <w:tab/>
      </w:r>
      <w:r>
        <w:tab/>
      </w:r>
      <w:r>
        <w:tab/>
      </w:r>
      <w:r>
        <w:tab/>
      </w:r>
      <w:r>
        <w:tab/>
        <w:t>(1mk)</w:t>
      </w:r>
    </w:p>
    <w:p w:rsidR="00BA27FA" w:rsidRDefault="00BA27FA" w:rsidP="00BA27FA"/>
    <w:p w:rsidR="00BA27FA" w:rsidRDefault="00BA27FA" w:rsidP="00BA27FA">
      <w:r>
        <w:t>ii) Reducing agent</w:t>
      </w:r>
      <w:r>
        <w:tab/>
      </w:r>
      <w:r>
        <w:tab/>
      </w:r>
      <w:r>
        <w:tab/>
      </w:r>
      <w:r>
        <w:tab/>
      </w:r>
      <w:r>
        <w:tab/>
      </w:r>
      <w:r>
        <w:tab/>
      </w:r>
      <w:r>
        <w:tab/>
      </w:r>
      <w:r>
        <w:tab/>
        <w:t>(1 mk)</w:t>
      </w:r>
    </w:p>
    <w:p w:rsidR="00BA27FA" w:rsidRDefault="00BA27FA" w:rsidP="00BA27FA"/>
    <w:p w:rsidR="00BA27FA" w:rsidRDefault="00BA27FA" w:rsidP="00BA27FA">
      <w:r>
        <w:lastRenderedPageBreak/>
        <w:t>b) (i) What type of structure would the oxide of element  D have ?</w:t>
      </w:r>
    </w:p>
    <w:p w:rsidR="00BA27FA" w:rsidRDefault="00BA27FA" w:rsidP="00BA27FA">
      <w:r>
        <w:t xml:space="preserve">   Give a reason for your answer        (1 mk)</w:t>
      </w:r>
    </w:p>
    <w:p w:rsidR="00BA27FA" w:rsidRDefault="00BA27FA" w:rsidP="00BA27FA"/>
    <w:p w:rsidR="00BA27FA" w:rsidRDefault="00BA27FA" w:rsidP="00BA27FA">
      <w:r>
        <w:t>(ii) Draw a dot (.) and cross (x) diagram of the chloride of C.</w:t>
      </w:r>
      <w:r>
        <w:tab/>
      </w:r>
      <w:r>
        <w:tab/>
      </w:r>
      <w:r>
        <w:tab/>
        <w:t>(1 mk)</w:t>
      </w:r>
    </w:p>
    <w:p w:rsidR="00BA27FA" w:rsidRDefault="00BA27FA" w:rsidP="00BA27FA"/>
    <w:p w:rsidR="00BA27FA" w:rsidRDefault="00BA27FA" w:rsidP="00BA27FA"/>
    <w:p w:rsidR="00BA27FA" w:rsidRDefault="00BA27FA" w:rsidP="00BA27FA"/>
    <w:p w:rsidR="00BA27FA" w:rsidRDefault="00BA27FA" w:rsidP="00BA27FA"/>
    <w:p w:rsidR="00BA27FA" w:rsidRDefault="00BA27FA" w:rsidP="00BA27FA"/>
    <w:p w:rsidR="00BA27FA" w:rsidRDefault="00BA27FA" w:rsidP="00BA27FA">
      <w:r>
        <w:t>(iii) Write the equation of reaction between chloride of I and water.</w:t>
      </w:r>
      <w:r>
        <w:tab/>
      </w:r>
      <w:r>
        <w:tab/>
        <w:t>(1 mk)</w:t>
      </w:r>
    </w:p>
    <w:p w:rsidR="00BA27FA" w:rsidRDefault="00BA27FA" w:rsidP="00BA27FA"/>
    <w:p w:rsidR="00BA27FA" w:rsidRDefault="00BA27FA" w:rsidP="00BA27FA"/>
    <w:p w:rsidR="00BA27FA" w:rsidRDefault="00BA27FA" w:rsidP="00BA27FA">
      <w:r>
        <w:t xml:space="preserve">c) 3.6g B reacts with 9.0 x10 </w:t>
      </w:r>
      <w:r w:rsidRPr="00FA497B">
        <w:rPr>
          <w:vertAlign w:val="superscript"/>
        </w:rPr>
        <w:t>22</w:t>
      </w:r>
      <w:r>
        <w:t xml:space="preserve"> molecules of chloride (L=6.0 x10 </w:t>
      </w:r>
      <w:r w:rsidRPr="00FA497B">
        <w:rPr>
          <w:vertAlign w:val="superscript"/>
        </w:rPr>
        <w:t>22</w:t>
      </w:r>
      <w:r>
        <w:t>)</w:t>
      </w:r>
    </w:p>
    <w:p w:rsidR="00BA27FA" w:rsidRDefault="00BA27FA" w:rsidP="00BA27FA">
      <w:r>
        <w:t>i) Write a balanced equation for the reaction between B and chlorine gas</w:t>
      </w:r>
      <w:r>
        <w:tab/>
        <w:t>(1mk)</w:t>
      </w:r>
    </w:p>
    <w:p w:rsidR="00BA27FA" w:rsidRDefault="00BA27FA" w:rsidP="00BA27FA"/>
    <w:p w:rsidR="00BA27FA" w:rsidRDefault="00BA27FA" w:rsidP="00BA27FA"/>
    <w:p w:rsidR="00BA27FA" w:rsidRDefault="00BA27FA" w:rsidP="00BA27FA">
      <w:r>
        <w:t>ii) Determine the relative atomic mass of B.</w:t>
      </w:r>
      <w:r>
        <w:tab/>
      </w:r>
      <w:r>
        <w:tab/>
      </w:r>
      <w:r>
        <w:tab/>
      </w:r>
      <w:r>
        <w:tab/>
      </w:r>
      <w:r>
        <w:tab/>
        <w:t>(2 MK)</w:t>
      </w:r>
    </w:p>
    <w:p w:rsidR="00BA27FA" w:rsidRDefault="00BA27FA" w:rsidP="00BA27FA"/>
    <w:p w:rsidR="00BA27FA" w:rsidRDefault="00BA27FA" w:rsidP="00BA27FA"/>
    <w:p w:rsidR="00BA27FA" w:rsidRDefault="00BA27FA" w:rsidP="00BA27FA">
      <w:r>
        <w:t>II. The table below shows some properties of substance P, Q and R. study it and answer the questions that follow.</w:t>
      </w:r>
    </w:p>
    <w:tbl>
      <w:tblPr>
        <w:tblStyle w:val="TableGrid"/>
        <w:tblW w:w="0" w:type="auto"/>
        <w:tblInd w:w="558" w:type="dxa"/>
        <w:tblLook w:val="04A0"/>
      </w:tblPr>
      <w:tblGrid>
        <w:gridCol w:w="1890"/>
        <w:gridCol w:w="1620"/>
        <w:gridCol w:w="1980"/>
        <w:gridCol w:w="1710"/>
        <w:gridCol w:w="1260"/>
      </w:tblGrid>
      <w:tr w:rsidR="00BA27FA" w:rsidTr="00BA27FA">
        <w:trPr>
          <w:trHeight w:val="557"/>
        </w:trPr>
        <w:tc>
          <w:tcPr>
            <w:tcW w:w="1890" w:type="dxa"/>
          </w:tcPr>
          <w:p w:rsidR="00BA27FA" w:rsidRDefault="00BA27FA" w:rsidP="00BA27FA">
            <w:r>
              <w:t>Substance</w:t>
            </w:r>
          </w:p>
        </w:tc>
        <w:tc>
          <w:tcPr>
            <w:tcW w:w="1620" w:type="dxa"/>
          </w:tcPr>
          <w:p w:rsidR="00BA27FA" w:rsidRDefault="00BA27FA" w:rsidP="00BA27FA">
            <w:r>
              <w:t xml:space="preserve">M.P. </w:t>
            </w:r>
            <w:r w:rsidR="00FA497B" w:rsidRPr="00FA497B">
              <w:rPr>
                <w:vertAlign w:val="superscript"/>
              </w:rPr>
              <w:t>o</w:t>
            </w:r>
            <w:r w:rsidRPr="00FA497B">
              <w:rPr>
                <w:vertAlign w:val="superscript"/>
              </w:rPr>
              <w:t xml:space="preserve"> </w:t>
            </w:r>
            <w:r>
              <w:t>C</w:t>
            </w:r>
          </w:p>
        </w:tc>
        <w:tc>
          <w:tcPr>
            <w:tcW w:w="1980" w:type="dxa"/>
          </w:tcPr>
          <w:p w:rsidR="00BA27FA" w:rsidRDefault="00BA27FA" w:rsidP="00BA27FA">
            <w:r>
              <w:t>Solubility in water</w:t>
            </w:r>
          </w:p>
        </w:tc>
        <w:tc>
          <w:tcPr>
            <w:tcW w:w="1710" w:type="dxa"/>
          </w:tcPr>
          <w:p w:rsidR="00BA27FA" w:rsidRDefault="00BA27FA" w:rsidP="00BA27FA">
            <w:r>
              <w:t>Electrical conductivity</w:t>
            </w:r>
          </w:p>
        </w:tc>
        <w:tc>
          <w:tcPr>
            <w:tcW w:w="1260" w:type="dxa"/>
          </w:tcPr>
          <w:p w:rsidR="00BA27FA" w:rsidRDefault="00BA27FA" w:rsidP="00BA27FA"/>
        </w:tc>
      </w:tr>
      <w:tr w:rsidR="00BA27FA" w:rsidTr="00BA27FA">
        <w:tc>
          <w:tcPr>
            <w:tcW w:w="1890" w:type="dxa"/>
          </w:tcPr>
          <w:p w:rsidR="00BA27FA" w:rsidRDefault="00BA27FA" w:rsidP="00BA27FA"/>
        </w:tc>
        <w:tc>
          <w:tcPr>
            <w:tcW w:w="1620" w:type="dxa"/>
          </w:tcPr>
          <w:p w:rsidR="00BA27FA" w:rsidRDefault="00BA27FA" w:rsidP="00BA27FA"/>
        </w:tc>
        <w:tc>
          <w:tcPr>
            <w:tcW w:w="1980" w:type="dxa"/>
          </w:tcPr>
          <w:p w:rsidR="00BA27FA" w:rsidRDefault="00BA27FA" w:rsidP="00BA27FA"/>
        </w:tc>
        <w:tc>
          <w:tcPr>
            <w:tcW w:w="1710" w:type="dxa"/>
          </w:tcPr>
          <w:p w:rsidR="00BA27FA" w:rsidRDefault="00BA27FA" w:rsidP="00BA27FA">
            <w:r>
              <w:t>Solid</w:t>
            </w:r>
          </w:p>
        </w:tc>
        <w:tc>
          <w:tcPr>
            <w:tcW w:w="1260" w:type="dxa"/>
          </w:tcPr>
          <w:p w:rsidR="00BA27FA" w:rsidRDefault="00BA27FA" w:rsidP="00BA27FA">
            <w:r>
              <w:t>Liquid</w:t>
            </w:r>
          </w:p>
        </w:tc>
      </w:tr>
      <w:tr w:rsidR="00BA27FA" w:rsidTr="00BA27FA">
        <w:tc>
          <w:tcPr>
            <w:tcW w:w="1890" w:type="dxa"/>
          </w:tcPr>
          <w:p w:rsidR="00BA27FA" w:rsidRDefault="00BA27FA" w:rsidP="00BA27FA">
            <w:r>
              <w:t>P</w:t>
            </w:r>
          </w:p>
        </w:tc>
        <w:tc>
          <w:tcPr>
            <w:tcW w:w="1620" w:type="dxa"/>
          </w:tcPr>
          <w:p w:rsidR="00BA27FA" w:rsidRDefault="00BA27FA" w:rsidP="00BA27FA">
            <w:r>
              <w:t>-39</w:t>
            </w:r>
          </w:p>
        </w:tc>
        <w:tc>
          <w:tcPr>
            <w:tcW w:w="1980" w:type="dxa"/>
          </w:tcPr>
          <w:p w:rsidR="00BA27FA" w:rsidRDefault="00BA27FA" w:rsidP="00BA27FA">
            <w:r>
              <w:t xml:space="preserve">Insoluble </w:t>
            </w:r>
          </w:p>
        </w:tc>
        <w:tc>
          <w:tcPr>
            <w:tcW w:w="1710" w:type="dxa"/>
          </w:tcPr>
          <w:p w:rsidR="00BA27FA" w:rsidRDefault="00BA27FA" w:rsidP="00BA27FA">
            <w:r>
              <w:t>Good</w:t>
            </w:r>
          </w:p>
        </w:tc>
        <w:tc>
          <w:tcPr>
            <w:tcW w:w="1260" w:type="dxa"/>
          </w:tcPr>
          <w:p w:rsidR="00BA27FA" w:rsidRDefault="00BA27FA" w:rsidP="00BA27FA">
            <w:r>
              <w:t>Good</w:t>
            </w:r>
          </w:p>
        </w:tc>
      </w:tr>
      <w:tr w:rsidR="00BA27FA" w:rsidTr="00BA27FA">
        <w:tc>
          <w:tcPr>
            <w:tcW w:w="1890" w:type="dxa"/>
          </w:tcPr>
          <w:p w:rsidR="00BA27FA" w:rsidRDefault="00BA27FA" w:rsidP="00BA27FA">
            <w:r>
              <w:t>Q</w:t>
            </w:r>
          </w:p>
        </w:tc>
        <w:tc>
          <w:tcPr>
            <w:tcW w:w="1620" w:type="dxa"/>
          </w:tcPr>
          <w:p w:rsidR="00BA27FA" w:rsidRDefault="00BA27FA" w:rsidP="00BA27FA">
            <w:r>
              <w:t>2300</w:t>
            </w:r>
          </w:p>
        </w:tc>
        <w:tc>
          <w:tcPr>
            <w:tcW w:w="1980" w:type="dxa"/>
          </w:tcPr>
          <w:p w:rsidR="00BA27FA" w:rsidRDefault="00BA27FA" w:rsidP="00BA27FA">
            <w:r>
              <w:t>Insoluble</w:t>
            </w:r>
          </w:p>
        </w:tc>
        <w:tc>
          <w:tcPr>
            <w:tcW w:w="1710" w:type="dxa"/>
          </w:tcPr>
          <w:p w:rsidR="00BA27FA" w:rsidRDefault="00BA27FA" w:rsidP="00BA27FA">
            <w:r>
              <w:t>Poor</w:t>
            </w:r>
          </w:p>
        </w:tc>
        <w:tc>
          <w:tcPr>
            <w:tcW w:w="1260" w:type="dxa"/>
          </w:tcPr>
          <w:p w:rsidR="00BA27FA" w:rsidRDefault="00BA27FA" w:rsidP="00BA27FA">
            <w:r>
              <w:t>Poor</w:t>
            </w:r>
          </w:p>
        </w:tc>
      </w:tr>
      <w:tr w:rsidR="00BA27FA" w:rsidTr="00BA27FA">
        <w:tc>
          <w:tcPr>
            <w:tcW w:w="1890" w:type="dxa"/>
          </w:tcPr>
          <w:p w:rsidR="00BA27FA" w:rsidRDefault="00BA27FA" w:rsidP="00BA27FA">
            <w:r>
              <w:t>R</w:t>
            </w:r>
          </w:p>
        </w:tc>
        <w:tc>
          <w:tcPr>
            <w:tcW w:w="1620" w:type="dxa"/>
          </w:tcPr>
          <w:p w:rsidR="00BA27FA" w:rsidRDefault="00BA27FA" w:rsidP="00BA27FA">
            <w:r>
              <w:t>801</w:t>
            </w:r>
          </w:p>
        </w:tc>
        <w:tc>
          <w:tcPr>
            <w:tcW w:w="1980" w:type="dxa"/>
          </w:tcPr>
          <w:p w:rsidR="00BA27FA" w:rsidRDefault="00BA27FA" w:rsidP="00BA27FA">
            <w:r>
              <w:t>Soluble</w:t>
            </w:r>
          </w:p>
        </w:tc>
        <w:tc>
          <w:tcPr>
            <w:tcW w:w="1710" w:type="dxa"/>
          </w:tcPr>
          <w:p w:rsidR="00BA27FA" w:rsidRDefault="00BA27FA" w:rsidP="00BA27FA">
            <w:r>
              <w:t>Poor</w:t>
            </w:r>
          </w:p>
        </w:tc>
        <w:tc>
          <w:tcPr>
            <w:tcW w:w="1260" w:type="dxa"/>
          </w:tcPr>
          <w:p w:rsidR="00BA27FA" w:rsidRDefault="00BA27FA" w:rsidP="00BA27FA">
            <w:r>
              <w:t>Good</w:t>
            </w:r>
          </w:p>
        </w:tc>
      </w:tr>
    </w:tbl>
    <w:p w:rsidR="00BA27FA" w:rsidRDefault="00BA27FA" w:rsidP="00BA27FA"/>
    <w:p w:rsidR="003547FF" w:rsidRDefault="003547FF" w:rsidP="00BA27FA"/>
    <w:p w:rsidR="003547FF" w:rsidRDefault="003547FF" w:rsidP="00BA27FA"/>
    <w:p w:rsidR="00BA27FA" w:rsidRDefault="00BA27FA" w:rsidP="00BA27FA">
      <w:r>
        <w:t>a)What type of structures do the above substances have.</w:t>
      </w:r>
      <w:r>
        <w:tab/>
      </w:r>
      <w:r>
        <w:tab/>
      </w:r>
      <w:r>
        <w:tab/>
      </w:r>
      <w:r>
        <w:tab/>
        <w:t>(3mk)</w:t>
      </w:r>
    </w:p>
    <w:p w:rsidR="00BA27FA" w:rsidRDefault="00BA27FA" w:rsidP="00BA27FA"/>
    <w:p w:rsidR="003547FF" w:rsidRDefault="003547FF" w:rsidP="00BA27FA"/>
    <w:p w:rsidR="003547FF" w:rsidRDefault="003547FF" w:rsidP="00BA27FA"/>
    <w:p w:rsidR="003547FF" w:rsidRDefault="003547FF" w:rsidP="00BA27FA"/>
    <w:p w:rsidR="0026243F" w:rsidRDefault="00BA27FA" w:rsidP="00BA27FA">
      <w:r>
        <w:t>b)What is the likely identity of substance P.</w:t>
      </w:r>
      <w:r>
        <w:tab/>
      </w:r>
      <w:r>
        <w:tab/>
      </w:r>
      <w:r>
        <w:tab/>
      </w:r>
      <w:r>
        <w:tab/>
      </w:r>
      <w:r>
        <w:tab/>
      </w:r>
      <w:r>
        <w:tab/>
        <w:t>(1MK)</w:t>
      </w:r>
    </w:p>
    <w:p w:rsidR="003547FF" w:rsidRDefault="003547FF" w:rsidP="00BA27FA"/>
    <w:p w:rsidR="0026243F" w:rsidRDefault="0026243F" w:rsidP="00BA27FA">
      <w:r>
        <w:t>2. Study the scheme below and answer the questions that follow</w:t>
      </w:r>
    </w:p>
    <w:p w:rsidR="00C0493F" w:rsidRDefault="0017623D" w:rsidP="00C0493F">
      <w:pPr>
        <w:tabs>
          <w:tab w:val="left" w:pos="1005"/>
          <w:tab w:val="left" w:pos="3495"/>
          <w:tab w:val="left" w:pos="4095"/>
        </w:tabs>
      </w:pPr>
      <w:r>
        <w:rPr>
          <w:noProof/>
        </w:rPr>
        <w:pict>
          <v:shapetype id="_x0000_t202" coordsize="21600,21600" o:spt="202" path="m,l,21600r21600,l21600,xe">
            <v:stroke joinstyle="miter"/>
            <v:path gradientshapeok="t" o:connecttype="rect"/>
          </v:shapetype>
          <v:shape id="_x0000_s1030" type="#_x0000_t202" style="position:absolute;margin-left:298.5pt;margin-top:4.3pt;width:26.25pt;height:23.25pt;z-index:251661312">
            <v:textbox>
              <w:txbxContent>
                <w:p w:rsidR="00753D75" w:rsidRDefault="00C0493F">
                  <w:r>
                    <w:t>C</w:t>
                  </w:r>
                </w:p>
              </w:txbxContent>
            </v:textbox>
          </v:shape>
        </w:pict>
      </w:r>
      <w:r>
        <w:rPr>
          <w:noProof/>
        </w:rPr>
        <w:pict>
          <v:shapetype id="_x0000_t32" coordsize="21600,21600" o:spt="32" o:oned="t" path="m,l21600,21600e" filled="f">
            <v:path arrowok="t" fillok="f" o:connecttype="none"/>
            <o:lock v:ext="edit" shapetype="t"/>
          </v:shapetype>
          <v:shape id="_x0000_s1031" type="#_x0000_t32" style="position:absolute;margin-left:154.5pt;margin-top:15.55pt;width:2in;height:0;z-index:251662336" o:connectortype="straight">
            <v:stroke endarrow="block"/>
          </v:shape>
        </w:pict>
      </w:r>
      <w:r>
        <w:rPr>
          <w:noProof/>
        </w:rPr>
        <w:pict>
          <v:shape id="_x0000_s1027" type="#_x0000_t202" style="position:absolute;margin-left:18pt;margin-top:4.3pt;width:24.75pt;height:18pt;z-index:251658240">
            <v:textbox>
              <w:txbxContent>
                <w:p w:rsidR="00753D75" w:rsidRDefault="00753D75">
                  <w:r>
                    <w:t>I</w:t>
                  </w:r>
                </w:p>
              </w:txbxContent>
            </v:textbox>
          </v:shape>
        </w:pict>
      </w:r>
      <w:r>
        <w:rPr>
          <w:noProof/>
        </w:rPr>
        <w:pict>
          <v:shape id="_x0000_s1028" type="#_x0000_t202" style="position:absolute;margin-left:133.5pt;margin-top:4.3pt;width:21pt;height:23.25pt;z-index:251659264">
            <v:textbox>
              <w:txbxContent>
                <w:p w:rsidR="00753D75" w:rsidRDefault="00753D75">
                  <w:r>
                    <w:t>A</w:t>
                  </w:r>
                </w:p>
              </w:txbxContent>
            </v:textbox>
          </v:shape>
        </w:pict>
      </w:r>
      <w:r>
        <w:rPr>
          <w:noProof/>
        </w:rPr>
        <w:pict>
          <v:shape id="_x0000_s1029" type="#_x0000_t32" style="position:absolute;margin-left:42.75pt;margin-top:15.55pt;width:90.75pt;height:0;flip:x;z-index:251660288" o:connectortype="straight">
            <v:stroke endarrow="block"/>
          </v:shape>
        </w:pict>
      </w:r>
      <w:r w:rsidR="0026243F">
        <w:t xml:space="preserve">   </w:t>
      </w:r>
      <w:r w:rsidR="00753D75">
        <w:tab/>
        <w:t xml:space="preserve">    Magnesium</w:t>
      </w:r>
      <w:r w:rsidR="00753D75">
        <w:tab/>
      </w:r>
      <w:r w:rsidR="00C0493F">
        <w:t>butanol warm</w:t>
      </w:r>
    </w:p>
    <w:p w:rsidR="0026243F" w:rsidRDefault="0017623D" w:rsidP="00C0493F">
      <w:pPr>
        <w:tabs>
          <w:tab w:val="left" w:pos="1005"/>
          <w:tab w:val="left" w:pos="3495"/>
          <w:tab w:val="left" w:pos="4095"/>
        </w:tabs>
      </w:pPr>
      <w:r>
        <w:rPr>
          <w:noProof/>
        </w:rPr>
        <w:pict>
          <v:shape id="_x0000_s1036" type="#_x0000_t32" style="position:absolute;margin-left:141pt;margin-top:2.1pt;width:.05pt;height:68.95pt;flip:y;z-index:251667456" o:connectortype="straight">
            <v:stroke endarrow="block"/>
          </v:shape>
        </w:pict>
      </w:r>
      <w:r w:rsidR="00C0493F">
        <w:tab/>
      </w:r>
      <w:r w:rsidR="00C0493F">
        <w:tab/>
        <w:t>Drops of coc. H</w:t>
      </w:r>
      <w:r w:rsidR="00C0493F" w:rsidRPr="00C0493F">
        <w:rPr>
          <w:vertAlign w:val="subscript"/>
        </w:rPr>
        <w:t>2</w:t>
      </w:r>
      <w:r w:rsidR="00C0493F">
        <w:t>SO</w:t>
      </w:r>
      <w:r w:rsidR="00C0493F" w:rsidRPr="00C0493F">
        <w:rPr>
          <w:vertAlign w:val="subscript"/>
        </w:rPr>
        <w:t>4</w:t>
      </w:r>
      <w:r w:rsidR="00C0493F">
        <w:tab/>
      </w:r>
      <w:r w:rsidR="00C0493F">
        <w:tab/>
      </w:r>
    </w:p>
    <w:p w:rsidR="0026243F" w:rsidRDefault="00601028" w:rsidP="00601028">
      <w:pPr>
        <w:tabs>
          <w:tab w:val="left" w:pos="2970"/>
        </w:tabs>
        <w:rPr>
          <w:vertAlign w:val="subscript"/>
        </w:rPr>
      </w:pPr>
      <w:r>
        <w:tab/>
        <w:t>H</w:t>
      </w:r>
      <w:r w:rsidRPr="00601028">
        <w:rPr>
          <w:vertAlign w:val="superscript"/>
        </w:rPr>
        <w:t>+</w:t>
      </w:r>
      <w:r w:rsidRPr="00601028">
        <w:rPr>
          <w:vertAlign w:val="subscript"/>
        </w:rPr>
        <w:t>(aq)</w:t>
      </w:r>
    </w:p>
    <w:p w:rsidR="00601028" w:rsidRDefault="0017623D" w:rsidP="00601028">
      <w:pPr>
        <w:tabs>
          <w:tab w:val="left" w:pos="2970"/>
        </w:tabs>
      </w:pPr>
      <w:r>
        <w:rPr>
          <w:noProof/>
        </w:rPr>
        <w:pict>
          <v:shape id="_x0000_s1034" type="#_x0000_t202" style="position:absolute;margin-left:298.5pt;margin-top:20.2pt;width:22.5pt;height:23.25pt;z-index:251665408">
            <v:textbox>
              <w:txbxContent>
                <w:p w:rsidR="00CC0DDD" w:rsidRDefault="00CC0DDD">
                  <w:r>
                    <w:t>H</w:t>
                  </w:r>
                </w:p>
              </w:txbxContent>
            </v:textbox>
          </v:shape>
        </w:pict>
      </w:r>
      <w:r>
        <w:rPr>
          <w:noProof/>
        </w:rPr>
        <w:pict>
          <v:shape id="_x0000_s1033" type="#_x0000_t202" style="position:absolute;margin-left:133.5pt;margin-top:20.2pt;width:60pt;height:23.3pt;z-index:251664384">
            <v:textbox>
              <w:txbxContent>
                <w:p w:rsidR="00CC0DDD" w:rsidRDefault="00CC0DDD">
                  <w:r>
                    <w:t>Propanol</w:t>
                  </w:r>
                </w:p>
              </w:txbxContent>
            </v:textbox>
          </v:shape>
        </w:pict>
      </w:r>
      <w:r>
        <w:rPr>
          <w:noProof/>
        </w:rPr>
        <w:pict>
          <v:shape id="_x0000_s1032" type="#_x0000_t202" style="position:absolute;margin-left:21.75pt;margin-top:20.2pt;width:33.75pt;height:23.3pt;z-index:251663360" strokecolor="blue">
            <v:textbox>
              <w:txbxContent>
                <w:p w:rsidR="00CC0DDD" w:rsidRPr="00CC0DDD" w:rsidRDefault="00CC0DDD">
                  <w:pPr>
                    <w:rPr>
                      <w:color w:val="1F497D" w:themeColor="text2"/>
                    </w:rPr>
                  </w:pPr>
                  <w:r>
                    <w:t>F</w:t>
                  </w:r>
                </w:p>
              </w:txbxContent>
            </v:textbox>
          </v:shape>
        </w:pict>
      </w:r>
      <w:r w:rsidR="00601028">
        <w:tab/>
        <w:t>Cr</w:t>
      </w:r>
      <w:r w:rsidR="00601028" w:rsidRPr="00C15F99">
        <w:rPr>
          <w:vertAlign w:val="subscript"/>
        </w:rPr>
        <w:t>2</w:t>
      </w:r>
      <w:r w:rsidR="00601028">
        <w:t>O</w:t>
      </w:r>
      <w:r w:rsidR="00601028" w:rsidRPr="00C15F99">
        <w:rPr>
          <w:vertAlign w:val="subscript"/>
        </w:rPr>
        <w:t>7</w:t>
      </w:r>
      <w:r w:rsidR="00601028" w:rsidRPr="00C15F99">
        <w:rPr>
          <w:vertAlign w:val="superscript"/>
        </w:rPr>
        <w:t>2-</w:t>
      </w:r>
      <w:r w:rsidR="00601028" w:rsidRPr="00C15F99">
        <w:rPr>
          <w:vertAlign w:val="subscript"/>
        </w:rPr>
        <w:t>(aq)</w:t>
      </w:r>
    </w:p>
    <w:p w:rsidR="0026243F" w:rsidRDefault="0017623D" w:rsidP="00510449">
      <w:pPr>
        <w:tabs>
          <w:tab w:val="left" w:pos="1335"/>
          <w:tab w:val="center" w:pos="4680"/>
          <w:tab w:val="left" w:pos="6735"/>
        </w:tabs>
      </w:pPr>
      <w:r>
        <w:rPr>
          <w:noProof/>
        </w:rPr>
        <w:pict>
          <v:shape id="_x0000_s1043" type="#_x0000_t32" style="position:absolute;margin-left:150.7pt;margin-top:18pt;width:0;height:92.2pt;z-index:251673600" o:connectortype="straight">
            <v:stroke endarrow="block"/>
          </v:shape>
        </w:pict>
      </w:r>
      <w:r>
        <w:rPr>
          <w:noProof/>
        </w:rPr>
        <w:pict>
          <v:shape id="_x0000_s1035" type="#_x0000_t32" style="position:absolute;margin-left:55.5pt;margin-top:12pt;width:78pt;height:.05pt;z-index:251666432" o:connectortype="straight">
            <v:stroke endarrow="block"/>
          </v:shape>
        </w:pict>
      </w:r>
      <w:r>
        <w:rPr>
          <w:noProof/>
        </w:rPr>
        <w:pict>
          <v:shape id="_x0000_s1037" type="#_x0000_t32" style="position:absolute;margin-left:193.5pt;margin-top:12pt;width:105pt;height:0;z-index:251668480" o:connectortype="straight">
            <v:stroke endarrow="block"/>
          </v:shape>
        </w:pict>
      </w:r>
      <w:r w:rsidR="00C15F99">
        <w:tab/>
      </w:r>
      <w:r w:rsidR="003547FF">
        <w:t>H</w:t>
      </w:r>
      <w:r w:rsidR="003547FF" w:rsidRPr="003547FF">
        <w:rPr>
          <w:vertAlign w:val="subscript"/>
        </w:rPr>
        <w:t>2</w:t>
      </w:r>
      <w:r w:rsidR="003547FF">
        <w:t>O(g)</w:t>
      </w:r>
      <w:r w:rsidR="003547FF">
        <w:tab/>
      </w:r>
      <w:r w:rsidR="00C15F99">
        <w:t>sodium</w:t>
      </w:r>
      <w:r w:rsidR="00510449">
        <w:tab/>
      </w:r>
    </w:p>
    <w:p w:rsidR="00510449" w:rsidRDefault="00510449" w:rsidP="00510449">
      <w:pPr>
        <w:tabs>
          <w:tab w:val="left" w:pos="1335"/>
          <w:tab w:val="center" w:pos="4680"/>
          <w:tab w:val="left" w:pos="6735"/>
        </w:tabs>
      </w:pPr>
      <w:r>
        <w:tab/>
        <w:t>100</w:t>
      </w:r>
      <w:r w:rsidRPr="00510449">
        <w:rPr>
          <w:vertAlign w:val="superscript"/>
        </w:rPr>
        <w:t>o</w:t>
      </w:r>
      <w:r>
        <w:t>C</w:t>
      </w:r>
    </w:p>
    <w:p w:rsidR="00510449" w:rsidRDefault="00510449" w:rsidP="00510449">
      <w:pPr>
        <w:tabs>
          <w:tab w:val="left" w:pos="1335"/>
          <w:tab w:val="left" w:pos="3060"/>
          <w:tab w:val="center" w:pos="4680"/>
          <w:tab w:val="left" w:pos="6735"/>
        </w:tabs>
      </w:pPr>
      <w:r>
        <w:tab/>
        <w:t xml:space="preserve">60atm  </w:t>
      </w:r>
      <w:r>
        <w:tab/>
        <w:t>step I</w:t>
      </w:r>
      <w:r>
        <w:tab/>
      </w:r>
    </w:p>
    <w:p w:rsidR="00753D75" w:rsidRDefault="0017623D" w:rsidP="00753D75">
      <w:pPr>
        <w:tabs>
          <w:tab w:val="left" w:pos="1005"/>
        </w:tabs>
      </w:pPr>
      <w:r>
        <w:rPr>
          <w:noProof/>
        </w:rPr>
        <w:pict>
          <v:shape id="_x0000_s1040" type="#_x0000_t202" style="position:absolute;margin-left:284.25pt;margin-top:20.35pt;width:58.5pt;height:39.75pt;z-index:251671552">
            <v:textbox style="mso-next-textbox:#_x0000_s1040">
              <w:txbxContent>
                <w:p w:rsidR="003547FF" w:rsidRDefault="00C15F99" w:rsidP="003547FF">
                  <w:r>
                    <w:t>Polymer</w:t>
                  </w:r>
                  <w:r w:rsidR="003547FF">
                    <w:t xml:space="preserve">     D</w:t>
                  </w:r>
                </w:p>
                <w:p w:rsidR="00C15F99" w:rsidRDefault="00C15F99"/>
                <w:p w:rsidR="00C15F99" w:rsidRDefault="00C15F99">
                  <w:r>
                    <w:t xml:space="preserve">     D</w:t>
                  </w:r>
                </w:p>
                <w:p w:rsidR="00C15F99" w:rsidRDefault="00C15F99"/>
                <w:p w:rsidR="00C15F99" w:rsidRDefault="00C15F99"/>
                <w:p w:rsidR="00C15F99" w:rsidRDefault="00C15F99"/>
              </w:txbxContent>
            </v:textbox>
          </v:shape>
        </w:pict>
      </w:r>
    </w:p>
    <w:p w:rsidR="00753D75" w:rsidRPr="00753D75" w:rsidRDefault="0017623D" w:rsidP="00510449">
      <w:pPr>
        <w:tabs>
          <w:tab w:val="left" w:pos="720"/>
          <w:tab w:val="left" w:pos="1665"/>
          <w:tab w:val="left" w:pos="4710"/>
          <w:tab w:val="left" w:pos="6120"/>
        </w:tabs>
      </w:pPr>
      <w:r>
        <w:rPr>
          <w:noProof/>
        </w:rPr>
        <w:pict>
          <v:shape id="_x0000_s1044" type="#_x0000_t32" style="position:absolute;margin-left:180.75pt;margin-top:15.55pt;width:103.5pt;height:0;z-index:251674624" o:connectortype="straight">
            <v:stroke endarrow="block"/>
          </v:shape>
        </w:pict>
      </w:r>
      <w:r>
        <w:rPr>
          <w:noProof/>
        </w:rPr>
        <w:pict>
          <v:shape id="_x0000_s1041" type="#_x0000_t32" style="position:absolute;margin-left:55.5pt;margin-top:19.3pt;width:69pt;height:0;flip:x;z-index:251672576" o:connectortype="straight">
            <v:stroke endarrow="block"/>
          </v:shape>
        </w:pict>
      </w:r>
      <w:r>
        <w:rPr>
          <w:noProof/>
        </w:rPr>
        <w:pict>
          <v:shape id="_x0000_s1039" type="#_x0000_t202" style="position:absolute;margin-left:124.5pt;margin-top:8.4pt;width:56.25pt;height:19.5pt;z-index:251670528">
            <v:textbox style="mso-next-textbox:#_x0000_s1039">
              <w:txbxContent>
                <w:p w:rsidR="00C15F99" w:rsidRDefault="00C15F99">
                  <w:r>
                    <w:t>Propene</w:t>
                  </w:r>
                </w:p>
              </w:txbxContent>
            </v:textbox>
          </v:shape>
        </w:pict>
      </w:r>
      <w:r>
        <w:rPr>
          <w:noProof/>
        </w:rPr>
        <w:pict>
          <v:shape id="_x0000_s1038" type="#_x0000_t202" style="position:absolute;margin-left:27pt;margin-top:1.65pt;width:28.5pt;height:26.25pt;z-index:251669504">
            <v:textbox style="mso-next-textbox:#_x0000_s1038">
              <w:txbxContent>
                <w:p w:rsidR="00C15F99" w:rsidRDefault="00C15F99">
                  <w:r>
                    <w:t>G</w:t>
                  </w:r>
                </w:p>
              </w:txbxContent>
            </v:textbox>
          </v:shape>
        </w:pict>
      </w:r>
      <w:r w:rsidR="00753D75">
        <w:tab/>
      </w:r>
      <w:r w:rsidR="00CC0DDD">
        <w:tab/>
      </w:r>
      <w:r w:rsidR="00C15F99">
        <w:t xml:space="preserve">  </w:t>
      </w:r>
      <w:r w:rsidR="00C15F99">
        <w:tab/>
      </w:r>
      <w:r w:rsidR="00510449">
        <w:tab/>
      </w:r>
      <w:r w:rsidR="00510449">
        <w:tab/>
      </w:r>
      <w:r w:rsidR="00510449">
        <w:tab/>
      </w:r>
      <w:r w:rsidR="00510449">
        <w:tab/>
      </w:r>
    </w:p>
    <w:p w:rsidR="0026243F" w:rsidRDefault="0017623D" w:rsidP="00510449">
      <w:pPr>
        <w:tabs>
          <w:tab w:val="left" w:pos="720"/>
          <w:tab w:val="left" w:pos="1440"/>
          <w:tab w:val="center" w:pos="4680"/>
        </w:tabs>
      </w:pPr>
      <w:r>
        <w:rPr>
          <w:noProof/>
        </w:rPr>
        <w:pict>
          <v:shape id="_x0000_s1049" type="#_x0000_t32" style="position:absolute;margin-left:159.75pt;margin-top:2.5pt;width:.05pt;height:63.35pt;z-index:251679744" o:connectortype="straight">
            <v:stroke endarrow="block"/>
          </v:shape>
        </w:pict>
      </w:r>
      <w:r w:rsidR="00510449">
        <w:tab/>
      </w:r>
      <w:r w:rsidR="00510449">
        <w:tab/>
        <w:t>HF(g)</w:t>
      </w:r>
      <w:r w:rsidR="00510449">
        <w:tab/>
        <w:t>step II</w:t>
      </w:r>
    </w:p>
    <w:p w:rsidR="0026243F" w:rsidRDefault="00854A78" w:rsidP="00854A78">
      <w:pPr>
        <w:tabs>
          <w:tab w:val="left" w:pos="3255"/>
        </w:tabs>
      </w:pPr>
      <w:r>
        <w:tab/>
      </w:r>
    </w:p>
    <w:p w:rsidR="0026243F" w:rsidRDefault="0017623D" w:rsidP="000406C8">
      <w:pPr>
        <w:tabs>
          <w:tab w:val="left" w:pos="2370"/>
        </w:tabs>
      </w:pPr>
      <w:r>
        <w:rPr>
          <w:noProof/>
        </w:rPr>
        <w:pict>
          <v:shape id="_x0000_s1046" type="#_x0000_t202" style="position:absolute;margin-left:150.7pt;margin-top:14.95pt;width:30.05pt;height:32.25pt;z-index:251676672">
            <v:textbox>
              <w:txbxContent>
                <w:p w:rsidR="00510449" w:rsidRDefault="000406C8">
                  <w:r>
                    <w:t>E</w:t>
                  </w:r>
                </w:p>
              </w:txbxContent>
            </v:textbox>
          </v:shape>
        </w:pict>
      </w:r>
      <w:r>
        <w:rPr>
          <w:noProof/>
        </w:rPr>
        <w:pict>
          <v:shape id="_x0000_s1045" type="#_x0000_t202" style="position:absolute;margin-left:5.25pt;margin-top:6.7pt;width:82.5pt;height:45pt;z-index:251675648">
            <v:textbox>
              <w:txbxContent>
                <w:p w:rsidR="00510449" w:rsidRDefault="000406C8">
                  <w:r>
                    <w:t>B+</w:t>
                  </w:r>
                </w:p>
                <w:p w:rsidR="000406C8" w:rsidRDefault="0046713D">
                  <w:r>
                    <w:t>Soda lime</w:t>
                  </w:r>
                </w:p>
              </w:txbxContent>
            </v:textbox>
          </v:shape>
        </w:pict>
      </w:r>
      <w:r>
        <w:rPr>
          <w:noProof/>
        </w:rPr>
        <w:pict>
          <v:shape id="_x0000_s1047" type="#_x0000_t202" style="position:absolute;margin-left:284.25pt;margin-top:21.7pt;width:1in;height:25.5pt;z-index:251677696">
            <v:textbox>
              <w:txbxContent>
                <w:p w:rsidR="00510449" w:rsidRDefault="00854A78">
                  <w:r>
                    <w:t>C</w:t>
                  </w:r>
                  <w:r w:rsidRPr="00854A78">
                    <w:rPr>
                      <w:vertAlign w:val="subscript"/>
                    </w:rPr>
                    <w:t>9</w:t>
                  </w:r>
                  <w:r>
                    <w:t>H</w:t>
                  </w:r>
                  <w:r w:rsidRPr="00854A78">
                    <w:rPr>
                      <w:vertAlign w:val="subscript"/>
                    </w:rPr>
                    <w:t>2</w:t>
                  </w:r>
                  <w:r>
                    <w:t>0</w:t>
                  </w:r>
                </w:p>
              </w:txbxContent>
            </v:textbox>
          </v:shape>
        </w:pict>
      </w:r>
      <w:r w:rsidR="000406C8">
        <w:tab/>
      </w:r>
    </w:p>
    <w:p w:rsidR="0026243F" w:rsidRDefault="0017623D" w:rsidP="00854A78">
      <w:pPr>
        <w:tabs>
          <w:tab w:val="left" w:pos="2265"/>
          <w:tab w:val="left" w:pos="3930"/>
        </w:tabs>
      </w:pPr>
      <w:r>
        <w:rPr>
          <w:noProof/>
        </w:rPr>
        <w:pict>
          <v:shape id="_x0000_s1050" type="#_x0000_t32" style="position:absolute;margin-left:180.75pt;margin-top:9.85pt;width:103.5pt;height:0;flip:x;z-index:251680768" o:connectortype="straight">
            <v:stroke endarrow="block"/>
          </v:shape>
        </w:pict>
      </w:r>
      <w:r>
        <w:rPr>
          <w:noProof/>
        </w:rPr>
        <w:pict>
          <v:shape id="_x0000_s1048" type="#_x0000_t32" style="position:absolute;margin-left:87.75pt;margin-top:16.5pt;width:62.95pt;height:.05pt;z-index:251678720" o:connectortype="straight">
            <v:stroke endarrow="block"/>
          </v:shape>
        </w:pict>
      </w:r>
      <w:r w:rsidR="000406C8">
        <w:tab/>
        <w:t>Step III</w:t>
      </w:r>
      <w:r w:rsidR="00854A78">
        <w:tab/>
      </w:r>
    </w:p>
    <w:p w:rsidR="003547FF" w:rsidRDefault="00510449" w:rsidP="00510449">
      <w:pPr>
        <w:tabs>
          <w:tab w:val="left" w:pos="3885"/>
        </w:tabs>
      </w:pPr>
      <w:r>
        <w:tab/>
      </w:r>
      <w:r w:rsidR="00854A78">
        <w:t xml:space="preserve">         Step IV</w:t>
      </w:r>
    </w:p>
    <w:p w:rsidR="0080297B" w:rsidRDefault="00510449" w:rsidP="00854A78">
      <w:pPr>
        <w:tabs>
          <w:tab w:val="left" w:pos="7200"/>
        </w:tabs>
      </w:pPr>
      <w:r>
        <w:tab/>
      </w:r>
      <w:r w:rsidR="00854A78">
        <w:t xml:space="preserve">                               </w:t>
      </w:r>
      <w:r w:rsidR="0046713D">
        <w:t xml:space="preserve">a)  a </w:t>
      </w:r>
    </w:p>
    <w:p w:rsidR="0080297B" w:rsidRDefault="0080297B" w:rsidP="00854A78">
      <w:pPr>
        <w:tabs>
          <w:tab w:val="left" w:pos="7200"/>
        </w:tabs>
      </w:pPr>
    </w:p>
    <w:p w:rsidR="00A374C1" w:rsidRDefault="0046713D" w:rsidP="00854A78">
      <w:pPr>
        <w:tabs>
          <w:tab w:val="left" w:pos="7200"/>
        </w:tabs>
      </w:pPr>
      <w:r>
        <w:lastRenderedPageBreak/>
        <w:t>a)Name</w:t>
      </w:r>
      <w:r w:rsidR="00A374C1">
        <w:t xml:space="preserve"> the following compounds</w:t>
      </w:r>
      <w:r w:rsidR="00854A78">
        <w:t xml:space="preserve"> </w:t>
      </w:r>
    </w:p>
    <w:p w:rsidR="00A374C1" w:rsidRDefault="00A374C1" w:rsidP="00BA27FA">
      <w:r>
        <w:t xml:space="preserve">   </w:t>
      </w:r>
      <w:r>
        <w:tab/>
        <w:t xml:space="preserve">F   </w:t>
      </w:r>
      <w:r>
        <w:tab/>
      </w:r>
      <w:r>
        <w:tab/>
      </w:r>
      <w:r>
        <w:tab/>
      </w:r>
      <w:r>
        <w:tab/>
        <w:t>I</w:t>
      </w:r>
      <w:r>
        <w:tab/>
      </w:r>
      <w:r>
        <w:tab/>
      </w:r>
      <w:r>
        <w:tab/>
      </w:r>
      <w:r>
        <w:tab/>
        <w:t>(2MK)</w:t>
      </w:r>
    </w:p>
    <w:p w:rsidR="00A374C1" w:rsidRDefault="00A374C1" w:rsidP="00A374C1">
      <w:pPr>
        <w:pStyle w:val="ListParagraph"/>
      </w:pPr>
    </w:p>
    <w:p w:rsidR="00A374C1" w:rsidRDefault="00A374C1" w:rsidP="00BA27FA"/>
    <w:p w:rsidR="00A374C1" w:rsidRDefault="0026243F" w:rsidP="00BA27FA">
      <w:r>
        <w:t xml:space="preserve">b) Name and draw the structural </w:t>
      </w:r>
      <w:r w:rsidR="00A374C1">
        <w:t>formula of compounds.</w:t>
      </w:r>
      <w:r>
        <w:t xml:space="preserve">    </w:t>
      </w:r>
    </w:p>
    <w:p w:rsidR="00A374C1" w:rsidRDefault="00A374C1" w:rsidP="00BA27FA">
      <w:r>
        <w:t xml:space="preserve">       G</w:t>
      </w:r>
      <w:r>
        <w:tab/>
      </w:r>
      <w:r>
        <w:tab/>
      </w:r>
      <w:r>
        <w:tab/>
      </w:r>
      <w:r>
        <w:tab/>
      </w:r>
      <w:r>
        <w:tab/>
      </w:r>
      <w:r>
        <w:tab/>
        <w:t>H</w:t>
      </w:r>
      <w:r>
        <w:tab/>
      </w:r>
      <w:r>
        <w:tab/>
      </w:r>
      <w:r>
        <w:tab/>
        <w:t>(2MK)</w:t>
      </w:r>
    </w:p>
    <w:p w:rsidR="00A374C1" w:rsidRDefault="00A374C1" w:rsidP="00BA27FA"/>
    <w:p w:rsidR="00A374C1" w:rsidRDefault="00A374C1" w:rsidP="00BA27FA"/>
    <w:p w:rsidR="00A374C1" w:rsidRDefault="00A374C1" w:rsidP="00BA27FA"/>
    <w:p w:rsidR="00A374C1" w:rsidRDefault="00A374C1" w:rsidP="00BA27FA"/>
    <w:p w:rsidR="00A374C1" w:rsidRDefault="00A374C1" w:rsidP="00BA27FA">
      <w:r>
        <w:t xml:space="preserve">c) Write the following chemical equations </w:t>
      </w:r>
    </w:p>
    <w:p w:rsidR="00A374C1" w:rsidRDefault="00A374C1" w:rsidP="00BA27FA">
      <w:r>
        <w:t>ii) Reaction of compound A and butanol</w:t>
      </w:r>
    </w:p>
    <w:p w:rsidR="00A374C1" w:rsidRDefault="00A374C1" w:rsidP="00BA27FA"/>
    <w:p w:rsidR="00A374C1" w:rsidRDefault="00A374C1" w:rsidP="00BA27FA">
      <w:r>
        <w:t>ii) Reaction</w:t>
      </w:r>
      <w:r w:rsidR="009A5B29">
        <w:t xml:space="preserve"> in step II</w:t>
      </w:r>
    </w:p>
    <w:p w:rsidR="009A5B29" w:rsidRDefault="009A5B29" w:rsidP="00BA27FA"/>
    <w:p w:rsidR="009A5B29" w:rsidRDefault="009A5B29" w:rsidP="00BA27FA">
      <w:r>
        <w:t>iii) Reaction in step iii</w:t>
      </w:r>
      <w:r>
        <w:tab/>
        <w:t xml:space="preserve"> </w:t>
      </w:r>
      <w:r>
        <w:tab/>
      </w:r>
      <w:r>
        <w:tab/>
      </w:r>
      <w:r>
        <w:tab/>
      </w:r>
      <w:r>
        <w:tab/>
      </w:r>
      <w:r>
        <w:tab/>
      </w:r>
      <w:r>
        <w:tab/>
      </w:r>
      <w:r>
        <w:tab/>
      </w:r>
      <w:r w:rsidR="00D24872">
        <w:t>(3mks)</w:t>
      </w:r>
      <w:r>
        <w:tab/>
      </w:r>
      <w:r>
        <w:tab/>
      </w:r>
      <w:r>
        <w:tab/>
      </w:r>
      <w:r>
        <w:tab/>
      </w:r>
      <w:r>
        <w:tab/>
      </w:r>
      <w:r>
        <w:tab/>
      </w:r>
      <w:r>
        <w:tab/>
      </w:r>
      <w:r>
        <w:tab/>
      </w:r>
      <w:r>
        <w:tab/>
      </w:r>
      <w:r>
        <w:tab/>
      </w:r>
      <w:r>
        <w:tab/>
      </w:r>
      <w:r>
        <w:tab/>
      </w:r>
      <w:r>
        <w:tab/>
      </w:r>
    </w:p>
    <w:p w:rsidR="009A5B29" w:rsidRDefault="009A5B29" w:rsidP="009A5B29">
      <w:pPr>
        <w:spacing w:line="240" w:lineRule="auto"/>
      </w:pPr>
      <w:r>
        <w:t xml:space="preserve">d)  Name the process that takes place in step iv </w:t>
      </w:r>
      <w:r>
        <w:tab/>
      </w:r>
      <w:r>
        <w:tab/>
      </w:r>
      <w:r>
        <w:tab/>
      </w:r>
      <w:r>
        <w:tab/>
      </w:r>
      <w:r>
        <w:tab/>
        <w:t>(1mk)</w:t>
      </w:r>
    </w:p>
    <w:p w:rsidR="009A5B29" w:rsidRDefault="009A5B29" w:rsidP="009A5B29">
      <w:pPr>
        <w:spacing w:line="240" w:lineRule="auto"/>
      </w:pPr>
    </w:p>
    <w:p w:rsidR="00FC18FA" w:rsidRDefault="009A5B29" w:rsidP="009A5B29">
      <w:pPr>
        <w:spacing w:line="240" w:lineRule="auto"/>
      </w:pPr>
      <w:r>
        <w:t xml:space="preserve">e)  Name the conditions necessary for </w:t>
      </w:r>
      <w:r w:rsidR="00FC18FA">
        <w:t>propane</w:t>
      </w:r>
      <w:r>
        <w:t xml:space="preserve"> </w:t>
      </w:r>
      <w:r w:rsidR="00FC18FA">
        <w:t>to form compound  E</w:t>
      </w:r>
      <w:r w:rsidR="00FC18FA">
        <w:tab/>
      </w:r>
      <w:r w:rsidR="00FC18FA">
        <w:tab/>
        <w:t>(1mk)</w:t>
      </w:r>
    </w:p>
    <w:p w:rsidR="00FC18FA" w:rsidRDefault="00FC18FA" w:rsidP="009A5B29">
      <w:pPr>
        <w:spacing w:line="240" w:lineRule="auto"/>
      </w:pPr>
    </w:p>
    <w:p w:rsidR="00FC18FA" w:rsidRDefault="00FC18FA" w:rsidP="00FC18FA">
      <w:pPr>
        <w:spacing w:line="240" w:lineRule="auto"/>
      </w:pPr>
      <w:r>
        <w:t>e)Name the conditions necessary for propane  to form compound  E</w:t>
      </w:r>
      <w:r>
        <w:tab/>
      </w:r>
      <w:r>
        <w:tab/>
        <w:t>(1MK)</w:t>
      </w:r>
    </w:p>
    <w:p w:rsidR="00FC18FA" w:rsidRDefault="00FC18FA" w:rsidP="00FC18FA">
      <w:pPr>
        <w:spacing w:before="240" w:line="240" w:lineRule="auto"/>
      </w:pPr>
    </w:p>
    <w:p w:rsidR="00BA27FA" w:rsidRDefault="00FC18FA" w:rsidP="00FC18FA">
      <w:pPr>
        <w:spacing w:before="240" w:line="240" w:lineRule="auto"/>
      </w:pPr>
      <w:r>
        <w:t xml:space="preserve">f)Describe how </w:t>
      </w:r>
      <w:r w:rsidR="00A374C1">
        <w:tab/>
      </w:r>
      <w:r>
        <w:t>you can distinguish between compo</w:t>
      </w:r>
      <w:r w:rsidR="00D24872">
        <w:t>und Aand propanol</w:t>
      </w:r>
      <w:r w:rsidR="0026243F">
        <w:t xml:space="preserve">  </w:t>
      </w:r>
      <w:r w:rsidR="00D24872">
        <w:t>.</w:t>
      </w:r>
      <w:r w:rsidR="00D24872">
        <w:tab/>
        <w:t>(2mks)</w:t>
      </w:r>
    </w:p>
    <w:p w:rsidR="00D24872" w:rsidRDefault="00D24872" w:rsidP="00FC18FA">
      <w:pPr>
        <w:spacing w:before="240" w:line="240" w:lineRule="auto"/>
      </w:pPr>
    </w:p>
    <w:p w:rsidR="00D24872" w:rsidRDefault="00D24872" w:rsidP="00FC18FA">
      <w:pPr>
        <w:spacing w:before="240" w:line="240" w:lineRule="auto"/>
      </w:pPr>
    </w:p>
    <w:p w:rsidR="00D24872" w:rsidRDefault="00D24872" w:rsidP="00FC18FA">
      <w:pPr>
        <w:spacing w:before="240" w:line="240" w:lineRule="auto"/>
      </w:pPr>
      <w:r>
        <w:lastRenderedPageBreak/>
        <w:t xml:space="preserve">3.  The table below shows the volumes of nitrogen (IV) oxide gas produces when different volumes of  </w:t>
      </w:r>
    </w:p>
    <w:p w:rsidR="00D24872" w:rsidRDefault="00D24872" w:rsidP="00FC18FA">
      <w:pPr>
        <w:spacing w:before="240" w:line="240" w:lineRule="auto"/>
      </w:pPr>
      <w:r>
        <w:t xml:space="preserve">      IM nitric (v) acid were each reaction with 2.07g of lead at room temperature .</w:t>
      </w:r>
    </w:p>
    <w:tbl>
      <w:tblPr>
        <w:tblStyle w:val="TableGrid"/>
        <w:tblW w:w="0" w:type="auto"/>
        <w:tblInd w:w="828" w:type="dxa"/>
        <w:tblLook w:val="04A0"/>
      </w:tblPr>
      <w:tblGrid>
        <w:gridCol w:w="3960"/>
        <w:gridCol w:w="4050"/>
      </w:tblGrid>
      <w:tr w:rsidR="00D24872" w:rsidTr="00EE7FE8">
        <w:trPr>
          <w:trHeight w:val="683"/>
        </w:trPr>
        <w:tc>
          <w:tcPr>
            <w:tcW w:w="3960" w:type="dxa"/>
          </w:tcPr>
          <w:p w:rsidR="00D24872" w:rsidRDefault="00EE7FE8" w:rsidP="00FC18FA">
            <w:pPr>
              <w:spacing w:before="240"/>
            </w:pPr>
            <w:r>
              <w:t xml:space="preserve">Volume of IM nitric (v) acid   (cm </w:t>
            </w:r>
            <w:r w:rsidRPr="00FA497B">
              <w:rPr>
                <w:vertAlign w:val="superscript"/>
              </w:rPr>
              <w:t>3</w:t>
            </w:r>
            <w:r>
              <w:t>)</w:t>
            </w:r>
          </w:p>
        </w:tc>
        <w:tc>
          <w:tcPr>
            <w:tcW w:w="4050" w:type="dxa"/>
          </w:tcPr>
          <w:p w:rsidR="00D24872" w:rsidRDefault="00EE7FE8" w:rsidP="00FC18FA">
            <w:pPr>
              <w:spacing w:before="240"/>
            </w:pPr>
            <w:r>
              <w:t>Volume of nitrogen (IV) oxide  gas (cm</w:t>
            </w:r>
            <w:r w:rsidRPr="00FA497B">
              <w:rPr>
                <w:vertAlign w:val="superscript"/>
              </w:rPr>
              <w:t>3</w:t>
            </w:r>
            <w:r>
              <w:t>)</w:t>
            </w:r>
          </w:p>
        </w:tc>
      </w:tr>
      <w:tr w:rsidR="00D24872" w:rsidTr="00EE7FE8">
        <w:tc>
          <w:tcPr>
            <w:tcW w:w="3960" w:type="dxa"/>
          </w:tcPr>
          <w:p w:rsidR="00D24872" w:rsidRDefault="00EE7FE8" w:rsidP="00FC18FA">
            <w:pPr>
              <w:spacing w:before="240"/>
            </w:pPr>
            <w:r>
              <w:t xml:space="preserve">                          5</w:t>
            </w:r>
          </w:p>
        </w:tc>
        <w:tc>
          <w:tcPr>
            <w:tcW w:w="4050" w:type="dxa"/>
          </w:tcPr>
          <w:p w:rsidR="00D24872" w:rsidRDefault="00EE7FE8" w:rsidP="00FC18FA">
            <w:pPr>
              <w:spacing w:before="240"/>
            </w:pPr>
            <w:r>
              <w:t xml:space="preserve">                                 60</w:t>
            </w:r>
          </w:p>
        </w:tc>
      </w:tr>
      <w:tr w:rsidR="00D24872" w:rsidTr="00EE7FE8">
        <w:tc>
          <w:tcPr>
            <w:tcW w:w="3960" w:type="dxa"/>
          </w:tcPr>
          <w:p w:rsidR="00D24872" w:rsidRDefault="00EE7FE8" w:rsidP="00FC18FA">
            <w:pPr>
              <w:spacing w:before="240"/>
            </w:pPr>
            <w:r>
              <w:t xml:space="preserve">                        15</w:t>
            </w:r>
          </w:p>
        </w:tc>
        <w:tc>
          <w:tcPr>
            <w:tcW w:w="4050" w:type="dxa"/>
          </w:tcPr>
          <w:p w:rsidR="00D24872" w:rsidRDefault="00EE7FE8" w:rsidP="00FC18FA">
            <w:pPr>
              <w:spacing w:before="240"/>
            </w:pPr>
            <w:r>
              <w:t xml:space="preserve">                              180</w:t>
            </w:r>
          </w:p>
        </w:tc>
      </w:tr>
      <w:tr w:rsidR="00D24872" w:rsidTr="00EE7FE8">
        <w:tc>
          <w:tcPr>
            <w:tcW w:w="3960" w:type="dxa"/>
          </w:tcPr>
          <w:p w:rsidR="00D24872" w:rsidRDefault="00EE7FE8" w:rsidP="00FC18FA">
            <w:pPr>
              <w:spacing w:before="240"/>
            </w:pPr>
            <w:r>
              <w:t xml:space="preserve">                        25</w:t>
            </w:r>
          </w:p>
        </w:tc>
        <w:tc>
          <w:tcPr>
            <w:tcW w:w="4050" w:type="dxa"/>
          </w:tcPr>
          <w:p w:rsidR="00D24872" w:rsidRDefault="00EE7FE8" w:rsidP="00FC18FA">
            <w:pPr>
              <w:spacing w:before="240"/>
            </w:pPr>
            <w:r>
              <w:t xml:space="preserve">                              300</w:t>
            </w:r>
          </w:p>
        </w:tc>
      </w:tr>
      <w:tr w:rsidR="00D24872" w:rsidTr="00EE7FE8">
        <w:tc>
          <w:tcPr>
            <w:tcW w:w="3960" w:type="dxa"/>
          </w:tcPr>
          <w:p w:rsidR="00D24872" w:rsidRDefault="00EE7FE8" w:rsidP="00FC18FA">
            <w:pPr>
              <w:spacing w:before="240"/>
            </w:pPr>
            <w:r>
              <w:t xml:space="preserve">                        35</w:t>
            </w:r>
          </w:p>
        </w:tc>
        <w:tc>
          <w:tcPr>
            <w:tcW w:w="4050" w:type="dxa"/>
          </w:tcPr>
          <w:p w:rsidR="00D24872" w:rsidRDefault="00EE7FE8" w:rsidP="00FC18FA">
            <w:pPr>
              <w:spacing w:before="240"/>
            </w:pPr>
            <w:r>
              <w:t xml:space="preserve">                               420    </w:t>
            </w:r>
          </w:p>
        </w:tc>
      </w:tr>
      <w:tr w:rsidR="00D24872" w:rsidTr="00EE7FE8">
        <w:tc>
          <w:tcPr>
            <w:tcW w:w="3960" w:type="dxa"/>
          </w:tcPr>
          <w:p w:rsidR="00D24872" w:rsidRDefault="00EE7FE8" w:rsidP="00FC18FA">
            <w:pPr>
              <w:spacing w:before="240"/>
            </w:pPr>
            <w:r>
              <w:t xml:space="preserve">                        45</w:t>
            </w:r>
          </w:p>
        </w:tc>
        <w:tc>
          <w:tcPr>
            <w:tcW w:w="4050" w:type="dxa"/>
          </w:tcPr>
          <w:p w:rsidR="00D24872" w:rsidRDefault="00EE7FE8" w:rsidP="00FC18FA">
            <w:pPr>
              <w:spacing w:before="240"/>
            </w:pPr>
            <w:r>
              <w:t xml:space="preserve">                                480</w:t>
            </w:r>
          </w:p>
        </w:tc>
      </w:tr>
      <w:tr w:rsidR="00D24872" w:rsidTr="00EE7FE8">
        <w:tc>
          <w:tcPr>
            <w:tcW w:w="3960" w:type="dxa"/>
          </w:tcPr>
          <w:p w:rsidR="00D24872" w:rsidRDefault="00EE7FE8" w:rsidP="00FC18FA">
            <w:pPr>
              <w:spacing w:before="240"/>
            </w:pPr>
            <w:r>
              <w:t xml:space="preserve">                       55</w:t>
            </w:r>
          </w:p>
        </w:tc>
        <w:tc>
          <w:tcPr>
            <w:tcW w:w="4050" w:type="dxa"/>
          </w:tcPr>
          <w:p w:rsidR="00D24872" w:rsidRDefault="00EE7FE8" w:rsidP="00FC18FA">
            <w:pPr>
              <w:spacing w:before="240"/>
            </w:pPr>
            <w:r>
              <w:t xml:space="preserve">                                480</w:t>
            </w:r>
          </w:p>
        </w:tc>
      </w:tr>
    </w:tbl>
    <w:p w:rsidR="00D24872" w:rsidRDefault="00EE7FE8" w:rsidP="00FC18FA">
      <w:pPr>
        <w:spacing w:before="240" w:line="240" w:lineRule="auto"/>
      </w:pPr>
      <w:r>
        <w:t>a)Give a reason why  nitric (v) acid is not used to prepare hydrogen gas</w:t>
      </w:r>
      <w:r>
        <w:tab/>
      </w:r>
      <w:r>
        <w:tab/>
      </w:r>
      <w:r>
        <w:tab/>
      </w:r>
      <w:r>
        <w:tab/>
        <w:t>(1mk)</w:t>
      </w:r>
    </w:p>
    <w:p w:rsidR="00EE7FE8" w:rsidRDefault="00EE7FE8" w:rsidP="00FC18FA">
      <w:pPr>
        <w:spacing w:before="240" w:line="240" w:lineRule="auto"/>
      </w:pPr>
    </w:p>
    <w:p w:rsidR="00EE7FE8" w:rsidRDefault="00EE7FE8" w:rsidP="00FC18FA">
      <w:pPr>
        <w:spacing w:before="240" w:line="240" w:lineRule="auto"/>
      </w:pPr>
    </w:p>
    <w:p w:rsidR="006F2B41" w:rsidRDefault="00EE7FE8" w:rsidP="00FC18FA">
      <w:pPr>
        <w:spacing w:before="240" w:line="240" w:lineRule="auto"/>
      </w:pPr>
      <w:r>
        <w:t>b)Explain how the rate of the reaction between lead and nitric (v) acid would be affected if the temperature of the reaction mixture was raised.</w:t>
      </w:r>
      <w:r>
        <w:tab/>
      </w:r>
      <w:r>
        <w:tab/>
      </w:r>
      <w:r>
        <w:tab/>
      </w:r>
      <w:r>
        <w:tab/>
      </w:r>
      <w:r>
        <w:tab/>
      </w:r>
      <w:r>
        <w:tab/>
      </w:r>
      <w:r>
        <w:tab/>
      </w:r>
      <w:r w:rsidR="006F2B41">
        <w:t>(2mks)</w:t>
      </w:r>
    </w:p>
    <w:p w:rsidR="006F2B41" w:rsidRDefault="006F2B41" w:rsidP="00FC18FA">
      <w:pPr>
        <w:spacing w:before="240" w:line="240" w:lineRule="auto"/>
      </w:pPr>
    </w:p>
    <w:p w:rsidR="006F2B41" w:rsidRDefault="006F2B41" w:rsidP="00FC18FA">
      <w:pPr>
        <w:spacing w:before="240" w:line="240" w:lineRule="auto"/>
      </w:pPr>
    </w:p>
    <w:p w:rsidR="006F2B41" w:rsidRDefault="006F2B41" w:rsidP="00FC18FA">
      <w:pPr>
        <w:spacing w:before="240" w:line="240" w:lineRule="auto"/>
      </w:pPr>
    </w:p>
    <w:p w:rsidR="006F2B41" w:rsidRDefault="006F2B41" w:rsidP="00FC18FA">
      <w:pPr>
        <w:spacing w:before="240" w:line="240" w:lineRule="auto"/>
      </w:pPr>
      <w:r>
        <w:t>c)On the grid provided plot a graph of the volume of the gas produced against the volume of the acid .</w:t>
      </w:r>
    </w:p>
    <w:p w:rsidR="006F2B41" w:rsidRDefault="006F2B41" w:rsidP="00FC18FA">
      <w:pPr>
        <w:spacing w:before="240" w:line="240" w:lineRule="auto"/>
      </w:pPr>
      <w:r>
        <w:tab/>
      </w:r>
      <w:r>
        <w:tab/>
      </w:r>
      <w:r>
        <w:tab/>
      </w:r>
      <w:r>
        <w:tab/>
      </w:r>
      <w:r>
        <w:tab/>
      </w:r>
      <w:r>
        <w:tab/>
      </w:r>
      <w:r>
        <w:tab/>
      </w:r>
      <w:r>
        <w:tab/>
      </w:r>
      <w:r>
        <w:tab/>
      </w:r>
      <w:r>
        <w:tab/>
      </w:r>
      <w:r>
        <w:tab/>
      </w:r>
      <w:r>
        <w:tab/>
        <w:t>(1mk)</w:t>
      </w:r>
    </w:p>
    <w:p w:rsidR="006F2B41" w:rsidRDefault="006F2B41" w:rsidP="00FC18FA">
      <w:pPr>
        <w:spacing w:before="240" w:line="240" w:lineRule="auto"/>
      </w:pPr>
      <w:r>
        <w:t>d)Using the graph , determine the volume .(i) nitrogen(v) oxide produced when 30cm</w:t>
      </w:r>
      <w:r w:rsidRPr="00FA497B">
        <w:rPr>
          <w:vertAlign w:val="superscript"/>
        </w:rPr>
        <w:t>3</w:t>
      </w:r>
      <w:r>
        <w:t xml:space="preserve"> of IM nitric acid were reacted with 2.0g of lead.</w:t>
      </w:r>
      <w:r>
        <w:tab/>
      </w:r>
      <w:r>
        <w:tab/>
      </w:r>
      <w:r>
        <w:tab/>
      </w:r>
      <w:r>
        <w:tab/>
      </w:r>
      <w:r>
        <w:tab/>
      </w:r>
      <w:r>
        <w:tab/>
      </w:r>
      <w:r>
        <w:tab/>
      </w:r>
      <w:r>
        <w:tab/>
      </w:r>
      <w:r>
        <w:tab/>
        <w:t>(1mk)</w:t>
      </w:r>
    </w:p>
    <w:p w:rsidR="006F2B41" w:rsidRDefault="006F2B41" w:rsidP="00FC18FA">
      <w:pPr>
        <w:spacing w:before="240" w:line="240" w:lineRule="auto"/>
      </w:pPr>
      <w:r>
        <w:t xml:space="preserve">   ii) IM nitric (v) acid which would react completely with 2.07g</w:t>
      </w:r>
      <w:r w:rsidR="00FA497B">
        <w:t xml:space="preserve"> </w:t>
      </w:r>
      <w:r>
        <w:t>of lead.</w:t>
      </w:r>
      <w:r>
        <w:tab/>
      </w:r>
      <w:r>
        <w:tab/>
      </w:r>
      <w:r>
        <w:tab/>
      </w:r>
      <w:r>
        <w:tab/>
        <w:t>(1mk)</w:t>
      </w:r>
    </w:p>
    <w:p w:rsidR="00CE085A" w:rsidRDefault="00FA497B" w:rsidP="00FC18FA">
      <w:pPr>
        <w:spacing w:before="240" w:line="240" w:lineRule="auto"/>
      </w:pPr>
      <w:r>
        <w:t xml:space="preserve">e) (i) Determine the volume of IM nitric (V) acid that would react completely with one mole of lead .                                                                          (pb =207).    </w:t>
      </w:r>
      <w:r>
        <w:tab/>
      </w:r>
      <w:r>
        <w:tab/>
      </w:r>
      <w:r>
        <w:tab/>
      </w:r>
      <w:r>
        <w:tab/>
      </w:r>
      <w:r>
        <w:tab/>
      </w:r>
      <w:r>
        <w:tab/>
      </w:r>
      <w:r>
        <w:tab/>
      </w:r>
      <w:r>
        <w:tab/>
      </w:r>
      <w:r>
        <w:tab/>
      </w:r>
      <w:r>
        <w:tab/>
      </w:r>
      <w:r>
        <w:tab/>
      </w:r>
      <w:r w:rsidR="00CE085A">
        <w:t>(2 mks)</w:t>
      </w:r>
    </w:p>
    <w:p w:rsidR="00CE085A" w:rsidRDefault="00CE085A" w:rsidP="00FC18FA">
      <w:pPr>
        <w:spacing w:before="240" w:line="240" w:lineRule="auto"/>
      </w:pPr>
    </w:p>
    <w:p w:rsidR="00CE085A" w:rsidRDefault="00CE085A" w:rsidP="00FC18FA">
      <w:pPr>
        <w:spacing w:before="240" w:line="240" w:lineRule="auto"/>
      </w:pPr>
      <w:r>
        <w:lastRenderedPageBreak/>
        <w:t>ii) The volume of nitrogen (IV) oxide gas produced when one mole of lead reacts with excess IM nitric (V)      acid at room temperature.</w:t>
      </w:r>
      <w:r>
        <w:tab/>
      </w:r>
      <w:r>
        <w:tab/>
      </w:r>
      <w:r>
        <w:tab/>
      </w:r>
      <w:r>
        <w:tab/>
      </w:r>
      <w:r>
        <w:tab/>
      </w:r>
      <w:r>
        <w:tab/>
      </w:r>
      <w:r>
        <w:tab/>
      </w:r>
      <w:r>
        <w:tab/>
      </w:r>
      <w:r>
        <w:tab/>
        <w:t>(IMK)</w:t>
      </w:r>
      <w:r w:rsidR="00FA497B">
        <w:tab/>
      </w:r>
    </w:p>
    <w:p w:rsidR="00CE085A" w:rsidRDefault="00CE085A" w:rsidP="00FC18FA">
      <w:pPr>
        <w:spacing w:before="240" w:line="240" w:lineRule="auto"/>
      </w:pPr>
      <w:r>
        <w:t xml:space="preserve">f)   Calculate the number of moles of  </w:t>
      </w:r>
    </w:p>
    <w:p w:rsidR="00FA497B" w:rsidRDefault="00FA497B" w:rsidP="00FC18FA">
      <w:pPr>
        <w:spacing w:before="240" w:line="240" w:lineRule="auto"/>
      </w:pPr>
      <w:r>
        <w:t xml:space="preserve"> </w:t>
      </w:r>
      <w:r w:rsidR="00CE085A">
        <w:t xml:space="preserve">    i) IM </w:t>
      </w:r>
      <w:r w:rsidR="0046713D">
        <w:t>nitric (</w:t>
      </w:r>
      <w:r w:rsidR="00CE085A">
        <w:t>V) acid that reacted with one mole of lead.</w:t>
      </w:r>
      <w:r w:rsidR="00CE085A">
        <w:tab/>
      </w:r>
      <w:r w:rsidR="00CE085A">
        <w:tab/>
      </w:r>
      <w:r w:rsidR="00CE085A">
        <w:tab/>
      </w:r>
      <w:r w:rsidR="00CE085A">
        <w:tab/>
      </w:r>
      <w:r w:rsidR="00CE085A">
        <w:tab/>
        <w:t>(IMK)</w:t>
      </w:r>
    </w:p>
    <w:p w:rsidR="00CE085A" w:rsidRDefault="00CE085A" w:rsidP="00FC18FA">
      <w:pPr>
        <w:spacing w:before="240" w:line="240" w:lineRule="auto"/>
      </w:pPr>
    </w:p>
    <w:p w:rsidR="00CE085A" w:rsidRDefault="00CE085A" w:rsidP="00FC18FA">
      <w:pPr>
        <w:spacing w:before="240" w:line="240" w:lineRule="auto"/>
      </w:pPr>
    </w:p>
    <w:p w:rsidR="00CE085A" w:rsidRDefault="00CE085A" w:rsidP="00FC18FA">
      <w:pPr>
        <w:spacing w:before="240" w:line="240" w:lineRule="auto"/>
      </w:pPr>
    </w:p>
    <w:p w:rsidR="00CE085A" w:rsidRDefault="00CE085A" w:rsidP="00FC18FA">
      <w:pPr>
        <w:spacing w:before="240" w:line="240" w:lineRule="auto"/>
      </w:pPr>
    </w:p>
    <w:p w:rsidR="00CE085A" w:rsidRDefault="00CE085A" w:rsidP="00FC18FA">
      <w:pPr>
        <w:spacing w:before="240" w:line="240" w:lineRule="auto"/>
      </w:pPr>
    </w:p>
    <w:p w:rsidR="006F2B41" w:rsidRDefault="006F2B41" w:rsidP="00FC18FA">
      <w:pPr>
        <w:spacing w:before="240" w:line="240" w:lineRule="auto"/>
      </w:pPr>
    </w:p>
    <w:p w:rsidR="00EE7FE8" w:rsidRDefault="006F2B41" w:rsidP="00FC18FA">
      <w:pPr>
        <w:spacing w:before="240" w:line="240" w:lineRule="auto"/>
      </w:pPr>
      <w:r>
        <w:tab/>
      </w:r>
      <w:r>
        <w:tab/>
      </w:r>
      <w:r>
        <w:tab/>
      </w:r>
      <w:r>
        <w:tab/>
      </w:r>
      <w:r>
        <w:tab/>
      </w:r>
      <w:r>
        <w:tab/>
      </w:r>
      <w:r>
        <w:tab/>
      </w:r>
      <w:r>
        <w:tab/>
      </w:r>
      <w:r>
        <w:tab/>
      </w:r>
      <w:r>
        <w:tab/>
      </w:r>
      <w:r>
        <w:tab/>
      </w:r>
      <w:r>
        <w:tab/>
      </w:r>
      <w:r>
        <w:tab/>
      </w:r>
      <w:r>
        <w:tab/>
        <w:t xml:space="preserve"> </w:t>
      </w:r>
      <w:r w:rsidR="00EE7FE8">
        <w:tab/>
      </w:r>
    </w:p>
    <w:p w:rsidR="00EE7FE8" w:rsidRDefault="00EE7FE8" w:rsidP="00EE7FE8">
      <w:pPr>
        <w:pStyle w:val="ListParagraph"/>
        <w:spacing w:before="240" w:line="240" w:lineRule="auto"/>
      </w:pPr>
    </w:p>
    <w:p w:rsidR="00BA27FA" w:rsidRDefault="00BA27FA" w:rsidP="00BA27FA">
      <w:pPr>
        <w:pStyle w:val="ListParagraph"/>
      </w:pPr>
    </w:p>
    <w:p w:rsidR="00BA27FA" w:rsidRDefault="00BA27FA" w:rsidP="00BA27FA">
      <w:pPr>
        <w:pStyle w:val="ListParagraph"/>
      </w:pPr>
    </w:p>
    <w:p w:rsidR="004B620D" w:rsidRDefault="00CE085A" w:rsidP="00BA27FA">
      <w:pPr>
        <w:pStyle w:val="ListParagraph"/>
      </w:pPr>
      <w:r>
        <w:t>ii) Nitrogen (IV) oxide produced when one mole of lead were reacted with excess nitric (V) acid . (Molar gas volume is 24000cm</w:t>
      </w:r>
      <w:r w:rsidRPr="004B620D">
        <w:rPr>
          <w:vertAlign w:val="superscript"/>
        </w:rPr>
        <w:t>3</w:t>
      </w:r>
      <w:r w:rsidR="004B620D">
        <w:t>)</w:t>
      </w:r>
      <w:r w:rsidR="004B620D">
        <w:tab/>
      </w:r>
      <w:r w:rsidR="004B620D">
        <w:tab/>
      </w:r>
      <w:r w:rsidR="004B620D">
        <w:tab/>
      </w:r>
      <w:r w:rsidR="004B620D">
        <w:tab/>
      </w:r>
      <w:r w:rsidR="004B620D">
        <w:tab/>
      </w:r>
      <w:r w:rsidR="004B620D">
        <w:tab/>
      </w:r>
      <w:r w:rsidR="004B620D">
        <w:tab/>
      </w:r>
      <w:r w:rsidR="004B620D">
        <w:tab/>
        <w:t>(1mk)</w:t>
      </w: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BA27FA" w:rsidRDefault="004B620D" w:rsidP="00BA27FA">
      <w:pPr>
        <w:pStyle w:val="ListParagraph"/>
      </w:pPr>
      <w:r>
        <w:t xml:space="preserve">g) Using the answers obtained in f (i) and (ii)above , write the equation for the reaction between lead and nitric (v)  acid. </w:t>
      </w:r>
      <w:r w:rsidR="0080297B">
        <w:tab/>
      </w:r>
      <w:r w:rsidR="0080297B">
        <w:tab/>
      </w:r>
      <w:r w:rsidR="0080297B">
        <w:tab/>
      </w:r>
      <w:r w:rsidR="0080297B">
        <w:tab/>
      </w:r>
      <w:r w:rsidR="0080297B">
        <w:tab/>
      </w:r>
      <w:r w:rsidR="0080297B">
        <w:tab/>
      </w:r>
      <w:r w:rsidR="0080297B">
        <w:tab/>
      </w:r>
      <w:r w:rsidR="0080297B">
        <w:tab/>
      </w:r>
      <w:r w:rsidR="0080297B">
        <w:tab/>
        <w:t>(1mk)</w:t>
      </w:r>
      <w:r>
        <w:tab/>
      </w:r>
    </w:p>
    <w:p w:rsidR="004B620D" w:rsidRDefault="004B620D" w:rsidP="00BA27FA">
      <w:pPr>
        <w:pStyle w:val="ListParagraph"/>
      </w:pPr>
    </w:p>
    <w:p w:rsidR="004B620D" w:rsidRDefault="004B620D" w:rsidP="00BA27FA">
      <w:pPr>
        <w:pStyle w:val="ListParagraph"/>
      </w:pPr>
    </w:p>
    <w:p w:rsidR="004B620D" w:rsidRDefault="004B620D" w:rsidP="00BA27FA">
      <w:pPr>
        <w:pStyle w:val="ListParagraph"/>
      </w:pPr>
    </w:p>
    <w:p w:rsidR="004B620D" w:rsidRDefault="004B620D" w:rsidP="004B620D"/>
    <w:p w:rsidR="00BA27FA" w:rsidRDefault="00BA27FA" w:rsidP="00BA27FA">
      <w:pPr>
        <w:pStyle w:val="ListParagraph"/>
      </w:pPr>
    </w:p>
    <w:p w:rsidR="00BA27FA" w:rsidRDefault="00BA27FA" w:rsidP="00BA27FA">
      <w:pPr>
        <w:pStyle w:val="ListParagraph"/>
      </w:pPr>
    </w:p>
    <w:p w:rsidR="00BA27FA" w:rsidRDefault="00BA27FA" w:rsidP="00BA27FA">
      <w:pPr>
        <w:pStyle w:val="ListParagraph"/>
      </w:pPr>
    </w:p>
    <w:p w:rsidR="00BA27FA" w:rsidRDefault="00BA27FA" w:rsidP="00BA27FA">
      <w:pPr>
        <w:pStyle w:val="ListParagraph"/>
      </w:pPr>
    </w:p>
    <w:p w:rsidR="00BA27FA" w:rsidRDefault="00BA27FA" w:rsidP="00BA27FA">
      <w:pPr>
        <w:pStyle w:val="ListParagraph"/>
      </w:pPr>
    </w:p>
    <w:p w:rsidR="00BA27FA" w:rsidRDefault="0077711B" w:rsidP="00BA27FA">
      <w:r>
        <w:t>4) a) State two environmental</w:t>
      </w:r>
      <w:r w:rsidR="0080297B">
        <w:t xml:space="preserve"> effects of fuel.</w:t>
      </w:r>
    </w:p>
    <w:p w:rsidR="0080297B" w:rsidRDefault="0080297B" w:rsidP="00BA27FA"/>
    <w:p w:rsidR="0080297B" w:rsidRDefault="0080297B" w:rsidP="00BA27FA"/>
    <w:p w:rsidR="0080297B" w:rsidRDefault="0080297B" w:rsidP="00BA27FA"/>
    <w:p w:rsidR="0080297B" w:rsidRDefault="0080297B" w:rsidP="00BA27FA">
      <w:r>
        <w:t xml:space="preserve">b) The diagram below represents a set up that was used to determine the molar heat of combustion of ethanol. </w:t>
      </w:r>
    </w:p>
    <w:p w:rsidR="00BA27FA" w:rsidRDefault="00BA27FA" w:rsidP="00BA27FA">
      <w:r>
        <w:tab/>
      </w:r>
      <w:r>
        <w:tab/>
      </w:r>
      <w:r>
        <w:tab/>
      </w:r>
      <w:r>
        <w:tab/>
      </w:r>
    </w:p>
    <w:p w:rsidR="00BA27FA" w:rsidRDefault="00BA27FA"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80297B" w:rsidRDefault="0080297B" w:rsidP="00BA27FA"/>
    <w:p w:rsidR="00BA27FA" w:rsidRDefault="00CA2700" w:rsidP="00BA27FA">
      <w:r>
        <w:t>During the experiment the data given below was recorded.</w:t>
      </w:r>
    </w:p>
    <w:p w:rsidR="00CA2700" w:rsidRDefault="00CA2700" w:rsidP="00BA27FA">
      <w:r>
        <w:t>Volume of water</w:t>
      </w:r>
      <w:r>
        <w:tab/>
      </w:r>
      <w:r>
        <w:tab/>
      </w:r>
      <w:r>
        <w:tab/>
      </w:r>
      <w:r>
        <w:tab/>
      </w:r>
      <w:r>
        <w:tab/>
        <w:t>450cm</w:t>
      </w:r>
      <w:r w:rsidR="00A213D1" w:rsidRPr="00A213D1">
        <w:rPr>
          <w:vertAlign w:val="superscript"/>
        </w:rPr>
        <w:t>3</w:t>
      </w:r>
    </w:p>
    <w:p w:rsidR="00A213D1" w:rsidRDefault="00A213D1" w:rsidP="00BA27FA">
      <w:r>
        <w:t>Initial temperature of water</w:t>
      </w:r>
      <w:r>
        <w:tab/>
      </w:r>
      <w:r>
        <w:tab/>
      </w:r>
      <w:r>
        <w:tab/>
      </w:r>
      <w:r>
        <w:tab/>
        <w:t xml:space="preserve">  25</w:t>
      </w:r>
      <w:r w:rsidRPr="00A213D1">
        <w:rPr>
          <w:vertAlign w:val="superscript"/>
        </w:rPr>
        <w:t>o</w:t>
      </w:r>
      <w:r>
        <w:t>C</w:t>
      </w:r>
    </w:p>
    <w:p w:rsidR="00A213D1" w:rsidRDefault="00A213D1" w:rsidP="00BA27FA">
      <w:r>
        <w:t>Final temperature of water</w:t>
      </w:r>
      <w:r>
        <w:tab/>
      </w:r>
      <w:r>
        <w:tab/>
      </w:r>
      <w:r>
        <w:tab/>
      </w:r>
      <w:r>
        <w:tab/>
        <w:t>46.5</w:t>
      </w:r>
      <w:r w:rsidRPr="00A213D1">
        <w:rPr>
          <w:vertAlign w:val="superscript"/>
        </w:rPr>
        <w:t>o</w:t>
      </w:r>
      <w:r>
        <w:t>C</w:t>
      </w:r>
    </w:p>
    <w:p w:rsidR="00A213D1" w:rsidRDefault="00A213D1" w:rsidP="00BA27FA">
      <w:r>
        <w:t>Mass of ethanol + lamp before burning</w:t>
      </w:r>
      <w:r>
        <w:tab/>
      </w:r>
      <w:r>
        <w:tab/>
      </w:r>
      <w:r>
        <w:tab/>
        <w:t>125.5g</w:t>
      </w:r>
    </w:p>
    <w:p w:rsidR="00A213D1" w:rsidRDefault="00A213D1" w:rsidP="00BA27FA">
      <w:r>
        <w:t>Mass of ethanol + lamp after burning</w:t>
      </w:r>
      <w:r>
        <w:tab/>
      </w:r>
      <w:r>
        <w:tab/>
      </w:r>
      <w:r>
        <w:tab/>
        <w:t>124.0g</w:t>
      </w:r>
    </w:p>
    <w:p w:rsidR="00A213D1" w:rsidRDefault="00A213D1" w:rsidP="00BA27FA">
      <w:r>
        <w:t>Calculate</w:t>
      </w:r>
    </w:p>
    <w:p w:rsidR="00A213D1" w:rsidRDefault="00A213D1" w:rsidP="00A213D1">
      <w:r>
        <w:t>i)Heat evolved during the experiment.</w:t>
      </w:r>
    </w:p>
    <w:p w:rsidR="00A213D1" w:rsidRDefault="00A213D1" w:rsidP="00A213D1">
      <w:r>
        <w:t xml:space="preserve">Density of water </w:t>
      </w:r>
      <w:r w:rsidR="0080297B">
        <w:t>=</w:t>
      </w:r>
      <w:r>
        <w:t>1g/cm</w:t>
      </w:r>
      <w:r w:rsidRPr="00A213D1">
        <w:rPr>
          <w:vertAlign w:val="superscript"/>
        </w:rPr>
        <w:t>3</w:t>
      </w:r>
      <w:r>
        <w:t>, specific heat capacity of water =4.2j</w:t>
      </w:r>
      <w:r w:rsidRPr="00A213D1">
        <w:rPr>
          <w:vertAlign w:val="superscript"/>
        </w:rPr>
        <w:t>-1</w:t>
      </w:r>
      <w:r>
        <w:t>k</w:t>
      </w:r>
      <w:r w:rsidRPr="00A213D1">
        <w:rPr>
          <w:vertAlign w:val="superscript"/>
        </w:rPr>
        <w:t>-1</w:t>
      </w:r>
      <w:r>
        <w:t>)</w:t>
      </w:r>
      <w:r w:rsidR="00182123">
        <w:t xml:space="preserve">                                 (3mks)</w:t>
      </w:r>
    </w:p>
    <w:p w:rsidR="0046713D" w:rsidRDefault="0046713D" w:rsidP="0046713D">
      <w:pPr>
        <w:spacing w:before="240"/>
      </w:pPr>
    </w:p>
    <w:p w:rsidR="0046713D" w:rsidRDefault="0046713D" w:rsidP="0046713D">
      <w:pPr>
        <w:spacing w:before="240"/>
      </w:pPr>
    </w:p>
    <w:p w:rsidR="0046713D" w:rsidRDefault="0046713D" w:rsidP="0046713D">
      <w:pPr>
        <w:spacing w:before="240"/>
      </w:pPr>
    </w:p>
    <w:p w:rsidR="0046713D" w:rsidRDefault="0046713D" w:rsidP="0046713D">
      <w:pPr>
        <w:spacing w:before="240"/>
      </w:pPr>
    </w:p>
    <w:p w:rsidR="0046713D" w:rsidRDefault="0046713D" w:rsidP="0046713D">
      <w:pPr>
        <w:spacing w:before="240"/>
      </w:pPr>
    </w:p>
    <w:p w:rsidR="0046713D" w:rsidRDefault="0046713D" w:rsidP="0046713D">
      <w:pPr>
        <w:spacing w:before="240"/>
      </w:pPr>
    </w:p>
    <w:p w:rsidR="0046713D" w:rsidRDefault="0046713D" w:rsidP="0046713D">
      <w:pPr>
        <w:spacing w:before="240"/>
      </w:pPr>
    </w:p>
    <w:p w:rsidR="0046713D" w:rsidRDefault="0046713D" w:rsidP="0046713D">
      <w:pPr>
        <w:spacing w:before="240"/>
      </w:pPr>
      <w:r>
        <w:t>ii) Molar heat of combustion of ethanol</w:t>
      </w:r>
      <w:r w:rsidR="00182123">
        <w:t xml:space="preserve">                </w:t>
      </w:r>
      <w:r w:rsidR="00182123">
        <w:tab/>
      </w:r>
      <w:r w:rsidR="00182123">
        <w:tab/>
      </w:r>
      <w:r w:rsidR="00182123">
        <w:tab/>
      </w:r>
      <w:r w:rsidR="00182123">
        <w:tab/>
      </w:r>
      <w:r w:rsidR="00182123">
        <w:tab/>
        <w:t>(2mks)</w:t>
      </w:r>
    </w:p>
    <w:p w:rsidR="0046713D" w:rsidRDefault="0046713D" w:rsidP="0046713D">
      <w:pPr>
        <w:spacing w:before="240"/>
      </w:pPr>
      <w:r>
        <w:t xml:space="preserve">        (C=12.0 O=16.0 H=1.0)</w:t>
      </w:r>
    </w:p>
    <w:p w:rsidR="00BA27FA" w:rsidRDefault="00BA27FA" w:rsidP="00BA27FA"/>
    <w:p w:rsidR="00BA27FA" w:rsidRDefault="00BA27FA" w:rsidP="00BA27FA"/>
    <w:p w:rsidR="00BA27FA" w:rsidRDefault="00BA27FA" w:rsidP="00BA27FA"/>
    <w:p w:rsidR="00BA27FA" w:rsidRDefault="00BA27FA" w:rsidP="00BA27FA"/>
    <w:p w:rsidR="00BA27FA" w:rsidRDefault="00BA27FA" w:rsidP="00BA27FA"/>
    <w:p w:rsidR="00BA27FA" w:rsidRDefault="00BA27FA" w:rsidP="00BA27FA"/>
    <w:p w:rsidR="00BA27FA" w:rsidRDefault="00BA27FA" w:rsidP="00BA27FA"/>
    <w:p w:rsidR="00BA27FA" w:rsidRDefault="0046713D" w:rsidP="00BA27FA">
      <w:r>
        <w:t>c)Write the equation for the complete combustion of ethanol.</w:t>
      </w:r>
      <w:r w:rsidR="00182123">
        <w:t xml:space="preserve">                                               (1mk)</w:t>
      </w:r>
    </w:p>
    <w:p w:rsidR="0046713D" w:rsidRDefault="0046713D" w:rsidP="00BA27FA"/>
    <w:p w:rsidR="0046713D" w:rsidRDefault="0046713D" w:rsidP="00BA27FA"/>
    <w:p w:rsidR="0046713D" w:rsidRDefault="0046713D" w:rsidP="00BA27FA"/>
    <w:p w:rsidR="0046713D" w:rsidRDefault="0046713D" w:rsidP="00BA27FA">
      <w:r>
        <w:t>d) The value of the molar heat of combustion of ethanol is -1368KJ/Mole.</w:t>
      </w:r>
    </w:p>
    <w:p w:rsidR="0046713D" w:rsidRDefault="0046713D" w:rsidP="00BA27FA">
      <w:r>
        <w:t xml:space="preserve">i) </w:t>
      </w:r>
      <w:r w:rsidR="0077711B">
        <w:t>State the meaning of the negative sign in the value above.</w:t>
      </w:r>
      <w:r w:rsidR="00182123">
        <w:t xml:space="preserve">                      </w:t>
      </w:r>
      <w:r w:rsidR="00182123">
        <w:tab/>
      </w:r>
      <w:r w:rsidR="00182123">
        <w:tab/>
      </w:r>
      <w:r w:rsidR="00182123">
        <w:tab/>
        <w:t>(1mk)</w:t>
      </w:r>
    </w:p>
    <w:p w:rsidR="0077711B" w:rsidRDefault="0077711B" w:rsidP="00BA27FA"/>
    <w:p w:rsidR="0077711B" w:rsidRDefault="0077711B" w:rsidP="00BA27FA"/>
    <w:p w:rsidR="0077711B" w:rsidRDefault="0077711B" w:rsidP="00BA27FA">
      <w:r>
        <w:t>ii) Why does the value calculated from experimental results differ from this.</w:t>
      </w:r>
      <w:r w:rsidR="00182123">
        <w:tab/>
      </w:r>
      <w:r w:rsidR="00182123">
        <w:tab/>
        <w:t>(1mk)</w:t>
      </w:r>
    </w:p>
    <w:p w:rsidR="00182123" w:rsidRDefault="00182123" w:rsidP="00BA27FA"/>
    <w:p w:rsidR="00182123" w:rsidRDefault="00182123" w:rsidP="00BA27FA"/>
    <w:p w:rsidR="00182123" w:rsidRDefault="00182123" w:rsidP="00BA27FA">
      <w:r>
        <w:t>5 In the preparation of magnesium carbonate magnesium was burnt in air and the product collected. Dilute sulphuric acid was added and the mixture filtered and cooled. Sodium carbonate was added to the filtrate and the content filtered .The residue was washed and dried to give a white powder.</w:t>
      </w:r>
    </w:p>
    <w:p w:rsidR="00182123" w:rsidRDefault="00182123" w:rsidP="00BA27FA">
      <w:r>
        <w:t xml:space="preserve">a)Give the chemical name </w:t>
      </w:r>
      <w:r w:rsidR="00FF2899">
        <w:t>of the product formed when magnesium burns in air                (1mk)</w:t>
      </w:r>
    </w:p>
    <w:p w:rsidR="00FF2899" w:rsidRDefault="00FF2899" w:rsidP="00BA27FA"/>
    <w:p w:rsidR="00FF2899" w:rsidRDefault="00FF2899" w:rsidP="00BA27FA"/>
    <w:p w:rsidR="00FF2899" w:rsidRDefault="00FF2899" w:rsidP="00BA27FA">
      <w:r>
        <w:t>b) Write a chemical equation for the formation of product .</w:t>
      </w:r>
      <w:r>
        <w:tab/>
      </w:r>
      <w:r>
        <w:tab/>
      </w:r>
      <w:r>
        <w:tab/>
      </w:r>
      <w:r>
        <w:tab/>
        <w:t>(1mk)</w:t>
      </w:r>
    </w:p>
    <w:p w:rsidR="00FF2899" w:rsidRDefault="00FF2899" w:rsidP="00BA27FA"/>
    <w:p w:rsidR="00FF2899" w:rsidRDefault="00FF2899" w:rsidP="00BA27FA"/>
    <w:p w:rsidR="00FF2899" w:rsidRDefault="00FF2899" w:rsidP="00BA27FA">
      <w:r>
        <w:t>c) (i)Name filtrate collected after sodium carbonate was added</w:t>
      </w:r>
      <w:r>
        <w:tab/>
      </w:r>
      <w:r>
        <w:tab/>
      </w:r>
      <w:r>
        <w:tab/>
      </w:r>
      <w:r>
        <w:tab/>
        <w:t>(1mk)</w:t>
      </w:r>
    </w:p>
    <w:p w:rsidR="00FF2899" w:rsidRDefault="00FF2899" w:rsidP="00BA27FA"/>
    <w:p w:rsidR="00FF2899" w:rsidRDefault="00FF2899" w:rsidP="00BA27FA">
      <w:r>
        <w:lastRenderedPageBreak/>
        <w:t>ii) Name the white powder.</w:t>
      </w:r>
      <w:r>
        <w:tab/>
      </w:r>
      <w:r>
        <w:tab/>
      </w:r>
      <w:r>
        <w:tab/>
      </w:r>
      <w:r>
        <w:tab/>
      </w:r>
      <w:r>
        <w:tab/>
      </w:r>
      <w:r>
        <w:tab/>
      </w:r>
      <w:r>
        <w:tab/>
      </w:r>
      <w:r>
        <w:tab/>
        <w:t>(1mk)</w:t>
      </w:r>
    </w:p>
    <w:p w:rsidR="00FF2899" w:rsidRDefault="00FF2899" w:rsidP="00BA27FA"/>
    <w:p w:rsidR="00FF2899" w:rsidRDefault="00FF2899" w:rsidP="00BA27FA"/>
    <w:p w:rsidR="00FF2899" w:rsidRDefault="00FF2899" w:rsidP="00BA27FA">
      <w:r>
        <w:t>6. a) A salt believed to contain chloride ions was dissolved in water to form a solution.</w:t>
      </w:r>
    </w:p>
    <w:p w:rsidR="00FF2899" w:rsidRDefault="00FF2899" w:rsidP="00BA27FA">
      <w:r>
        <w:t>i) Describe how a sample of the solution could be tested to find out if it contained chloride ions.</w:t>
      </w:r>
      <w:r w:rsidR="00CC0BC8">
        <w:t>(2mks)</w:t>
      </w:r>
    </w:p>
    <w:p w:rsidR="00CC0BC8" w:rsidRDefault="00CC0BC8" w:rsidP="00BA27FA"/>
    <w:p w:rsidR="00CC0BC8" w:rsidRDefault="00CC0BC8" w:rsidP="00BA27FA"/>
    <w:p w:rsidR="00CC0BC8" w:rsidRDefault="00CC0BC8" w:rsidP="00BA27FA"/>
    <w:p w:rsidR="00CC0BC8" w:rsidRDefault="00CC0BC8" w:rsidP="00BA27FA">
      <w:r>
        <w:t>ii) Calculate the percentage by mass of chloride in potassium chloride.( K=39.0 CI=35.5 )        (1MK)</w:t>
      </w:r>
    </w:p>
    <w:p w:rsidR="00CC0BC8" w:rsidRDefault="00CC0BC8" w:rsidP="00BA27FA"/>
    <w:p w:rsidR="00CC0BC8" w:rsidRDefault="00CC0BC8" w:rsidP="00BA27FA"/>
    <w:p w:rsidR="00CC0BC8" w:rsidRDefault="00CC0BC8" w:rsidP="00BA27FA"/>
    <w:p w:rsidR="00CC0BC8" w:rsidRDefault="00CC0BC8" w:rsidP="00BA27FA"/>
    <w:p w:rsidR="00CC0BC8" w:rsidRDefault="00CC0BC8" w:rsidP="00BA27FA"/>
    <w:p w:rsidR="00CC0BC8" w:rsidRDefault="00CC0BC8" w:rsidP="00BA27FA">
      <w:r>
        <w:t>b) 20g of potassium chloride were placed in a glass beaker and 40.0cm</w:t>
      </w:r>
      <w:r w:rsidRPr="00B756BC">
        <w:rPr>
          <w:vertAlign w:val="superscript"/>
        </w:rPr>
        <w:t>3</w:t>
      </w:r>
      <w:r>
        <w:t xml:space="preserve"> of water were </w:t>
      </w:r>
      <w:r w:rsidR="00B756BC">
        <w:t xml:space="preserve">added. </w:t>
      </w:r>
      <w:r>
        <w:t xml:space="preserve">The </w:t>
      </w:r>
      <w:r w:rsidR="00B756BC">
        <w:t>beaker was heated until all the potassium chloride had dissolved and then allowed to cool. When a crystal first appears the temperature was noted. An extra 5.0 cm</w:t>
      </w:r>
      <w:r w:rsidR="00B756BC" w:rsidRPr="00B756BC">
        <w:rPr>
          <w:vertAlign w:val="superscript"/>
        </w:rPr>
        <w:t>3</w:t>
      </w:r>
      <w:r w:rsidR="00B756BC">
        <w:t xml:space="preserve"> of water were added and the experiment were as shown below.</w:t>
      </w:r>
    </w:p>
    <w:tbl>
      <w:tblPr>
        <w:tblStyle w:val="TableGrid"/>
        <w:tblpPr w:leftFromText="180" w:rightFromText="180" w:vertAnchor="text" w:horzAnchor="margin" w:tblpXSpec="right" w:tblpY="277"/>
        <w:tblW w:w="9648" w:type="dxa"/>
        <w:tblLook w:val="04A0"/>
      </w:tblPr>
      <w:tblGrid>
        <w:gridCol w:w="2736"/>
        <w:gridCol w:w="2214"/>
        <w:gridCol w:w="2214"/>
        <w:gridCol w:w="2484"/>
      </w:tblGrid>
      <w:tr w:rsidR="007072BF" w:rsidTr="00172D69">
        <w:trPr>
          <w:trHeight w:val="983"/>
        </w:trPr>
        <w:tc>
          <w:tcPr>
            <w:tcW w:w="2736" w:type="dxa"/>
          </w:tcPr>
          <w:p w:rsidR="007072BF" w:rsidRDefault="00172D69" w:rsidP="007072BF">
            <w:pPr>
              <w:pStyle w:val="ListParagraph"/>
              <w:ind w:left="0"/>
            </w:pPr>
            <w:r>
              <w:t>Experiment</w:t>
            </w:r>
          </w:p>
        </w:tc>
        <w:tc>
          <w:tcPr>
            <w:tcW w:w="2214" w:type="dxa"/>
          </w:tcPr>
          <w:p w:rsidR="007072BF" w:rsidRDefault="00172D69" w:rsidP="007072BF">
            <w:pPr>
              <w:pStyle w:val="ListParagraph"/>
              <w:ind w:left="0"/>
            </w:pPr>
            <w:r>
              <w:t>Volume of water (cm3)</w:t>
            </w:r>
          </w:p>
        </w:tc>
        <w:tc>
          <w:tcPr>
            <w:tcW w:w="2214" w:type="dxa"/>
          </w:tcPr>
          <w:p w:rsidR="007072BF" w:rsidRDefault="00172D69" w:rsidP="007072BF">
            <w:pPr>
              <w:pStyle w:val="ListParagraph"/>
              <w:ind w:left="0"/>
            </w:pPr>
            <w:r>
              <w:t>Temperature at which crystals formed</w:t>
            </w:r>
          </w:p>
        </w:tc>
        <w:tc>
          <w:tcPr>
            <w:tcW w:w="2484" w:type="dxa"/>
          </w:tcPr>
          <w:p w:rsidR="007072BF" w:rsidRDefault="00172D69" w:rsidP="007072BF">
            <w:pPr>
              <w:pStyle w:val="ListParagraph"/>
              <w:ind w:left="0"/>
            </w:pPr>
            <w:r>
              <w:t>Solubility in g/100g of water</w:t>
            </w:r>
          </w:p>
        </w:tc>
      </w:tr>
      <w:tr w:rsidR="007072BF" w:rsidTr="00172D69">
        <w:trPr>
          <w:trHeight w:val="1793"/>
        </w:trPr>
        <w:tc>
          <w:tcPr>
            <w:tcW w:w="2736" w:type="dxa"/>
          </w:tcPr>
          <w:p w:rsidR="007072BF" w:rsidRDefault="00172D69" w:rsidP="007072BF">
            <w:pPr>
              <w:pStyle w:val="ListParagraph"/>
              <w:ind w:left="0"/>
            </w:pPr>
            <w:r>
              <w:t>1</w:t>
            </w:r>
          </w:p>
          <w:p w:rsidR="00172D69" w:rsidRDefault="00172D69" w:rsidP="007072BF">
            <w:pPr>
              <w:pStyle w:val="ListParagraph"/>
              <w:ind w:left="0"/>
            </w:pPr>
            <w:r>
              <w:t>2</w:t>
            </w:r>
          </w:p>
          <w:p w:rsidR="00172D69" w:rsidRDefault="00172D69" w:rsidP="007072BF">
            <w:pPr>
              <w:pStyle w:val="ListParagraph"/>
              <w:ind w:left="0"/>
            </w:pPr>
            <w:r>
              <w:t>3</w:t>
            </w:r>
          </w:p>
          <w:p w:rsidR="00172D69" w:rsidRDefault="00172D69" w:rsidP="007072BF">
            <w:pPr>
              <w:pStyle w:val="ListParagraph"/>
              <w:ind w:left="0"/>
            </w:pPr>
            <w:r>
              <w:t>4</w:t>
            </w:r>
          </w:p>
          <w:p w:rsidR="00172D69" w:rsidRDefault="00172D69" w:rsidP="007072BF">
            <w:pPr>
              <w:pStyle w:val="ListParagraph"/>
              <w:ind w:left="0"/>
            </w:pPr>
            <w:r>
              <w:t>5</w:t>
            </w:r>
          </w:p>
          <w:p w:rsidR="00172D69" w:rsidRDefault="00172D69" w:rsidP="007072BF">
            <w:pPr>
              <w:pStyle w:val="ListParagraph"/>
              <w:ind w:left="0"/>
            </w:pPr>
            <w:r>
              <w:t>6</w:t>
            </w:r>
          </w:p>
        </w:tc>
        <w:tc>
          <w:tcPr>
            <w:tcW w:w="2214" w:type="dxa"/>
          </w:tcPr>
          <w:p w:rsidR="007072BF" w:rsidRDefault="00172D69" w:rsidP="007072BF">
            <w:pPr>
              <w:pStyle w:val="ListParagraph"/>
              <w:ind w:left="0"/>
            </w:pPr>
            <w:r>
              <w:t>40</w:t>
            </w:r>
          </w:p>
          <w:p w:rsidR="00172D69" w:rsidRDefault="00172D69" w:rsidP="007072BF">
            <w:pPr>
              <w:pStyle w:val="ListParagraph"/>
              <w:ind w:left="0"/>
            </w:pPr>
            <w:r>
              <w:t>45</w:t>
            </w:r>
          </w:p>
          <w:p w:rsidR="00172D69" w:rsidRDefault="00172D69" w:rsidP="007072BF">
            <w:pPr>
              <w:pStyle w:val="ListParagraph"/>
              <w:ind w:left="0"/>
            </w:pPr>
            <w:r>
              <w:t>50</w:t>
            </w:r>
          </w:p>
          <w:p w:rsidR="00172D69" w:rsidRDefault="00172D69" w:rsidP="007072BF">
            <w:pPr>
              <w:pStyle w:val="ListParagraph"/>
              <w:ind w:left="0"/>
            </w:pPr>
            <w:r>
              <w:t>55</w:t>
            </w:r>
          </w:p>
          <w:p w:rsidR="00172D69" w:rsidRDefault="00172D69" w:rsidP="007072BF">
            <w:pPr>
              <w:pStyle w:val="ListParagraph"/>
              <w:ind w:left="0"/>
            </w:pPr>
            <w:r>
              <w:t>60</w:t>
            </w:r>
          </w:p>
          <w:p w:rsidR="00172D69" w:rsidRDefault="00172D69" w:rsidP="007072BF">
            <w:pPr>
              <w:pStyle w:val="ListParagraph"/>
              <w:ind w:left="0"/>
            </w:pPr>
            <w:r>
              <w:t>65</w:t>
            </w:r>
          </w:p>
        </w:tc>
        <w:tc>
          <w:tcPr>
            <w:tcW w:w="2214" w:type="dxa"/>
          </w:tcPr>
          <w:p w:rsidR="007072BF" w:rsidRDefault="00172D69" w:rsidP="007072BF">
            <w:pPr>
              <w:pStyle w:val="ListParagraph"/>
              <w:ind w:left="0"/>
            </w:pPr>
            <w:r>
              <w:t>77</w:t>
            </w:r>
          </w:p>
          <w:p w:rsidR="00172D69" w:rsidRDefault="00172D69" w:rsidP="007072BF">
            <w:pPr>
              <w:pStyle w:val="ListParagraph"/>
              <w:ind w:left="0"/>
            </w:pPr>
            <w:r>
              <w:t>56</w:t>
            </w:r>
          </w:p>
          <w:p w:rsidR="00172D69" w:rsidRDefault="00172D69" w:rsidP="007072BF">
            <w:pPr>
              <w:pStyle w:val="ListParagraph"/>
              <w:ind w:left="0"/>
            </w:pPr>
            <w:r>
              <w:t>40</w:t>
            </w:r>
          </w:p>
          <w:p w:rsidR="00172D69" w:rsidRDefault="00172D69" w:rsidP="007072BF">
            <w:pPr>
              <w:pStyle w:val="ListParagraph"/>
              <w:ind w:left="0"/>
            </w:pPr>
            <w:r>
              <w:t>26</w:t>
            </w:r>
          </w:p>
          <w:p w:rsidR="00172D69" w:rsidRDefault="00172D69" w:rsidP="007072BF">
            <w:pPr>
              <w:pStyle w:val="ListParagraph"/>
              <w:ind w:left="0"/>
            </w:pPr>
            <w:r>
              <w:t>15</w:t>
            </w:r>
          </w:p>
          <w:p w:rsidR="00172D69" w:rsidRDefault="00172D69" w:rsidP="007072BF">
            <w:pPr>
              <w:pStyle w:val="ListParagraph"/>
              <w:ind w:left="0"/>
            </w:pPr>
            <w:r>
              <w:t>8</w:t>
            </w:r>
          </w:p>
        </w:tc>
        <w:tc>
          <w:tcPr>
            <w:tcW w:w="2484" w:type="dxa"/>
          </w:tcPr>
          <w:p w:rsidR="007072BF" w:rsidRDefault="00172D69" w:rsidP="007072BF">
            <w:pPr>
              <w:pStyle w:val="ListParagraph"/>
              <w:ind w:left="0"/>
            </w:pPr>
            <w:r>
              <w:t>-</w:t>
            </w:r>
          </w:p>
          <w:p w:rsidR="00172D69" w:rsidRDefault="00172D69" w:rsidP="007072BF">
            <w:pPr>
              <w:pStyle w:val="ListParagraph"/>
              <w:ind w:left="0"/>
            </w:pPr>
            <w:r>
              <w:t>44.5</w:t>
            </w:r>
          </w:p>
          <w:p w:rsidR="00172D69" w:rsidRDefault="00172D69" w:rsidP="007072BF">
            <w:pPr>
              <w:pStyle w:val="ListParagraph"/>
              <w:ind w:left="0"/>
            </w:pPr>
            <w:r>
              <w:t>-</w:t>
            </w:r>
          </w:p>
          <w:p w:rsidR="00172D69" w:rsidRDefault="00172D69" w:rsidP="007072BF">
            <w:pPr>
              <w:pStyle w:val="ListParagraph"/>
              <w:ind w:left="0"/>
            </w:pPr>
            <w:r>
              <w:t>36.3</w:t>
            </w:r>
          </w:p>
          <w:p w:rsidR="00172D69" w:rsidRDefault="00172D69" w:rsidP="007072BF">
            <w:pPr>
              <w:pStyle w:val="ListParagraph"/>
              <w:ind w:left="0"/>
            </w:pPr>
            <w:r>
              <w:t>-</w:t>
            </w:r>
          </w:p>
          <w:p w:rsidR="00172D69" w:rsidRDefault="00172D69" w:rsidP="007072BF">
            <w:pPr>
              <w:pStyle w:val="ListParagraph"/>
              <w:ind w:left="0"/>
            </w:pPr>
            <w:r>
              <w:t>30.8</w:t>
            </w:r>
          </w:p>
        </w:tc>
      </w:tr>
    </w:tbl>
    <w:p w:rsidR="00182123" w:rsidRDefault="00182123" w:rsidP="00182123">
      <w:pPr>
        <w:pStyle w:val="ListParagraph"/>
      </w:pPr>
    </w:p>
    <w:p w:rsidR="00BA27FA" w:rsidRDefault="00484070" w:rsidP="00484070">
      <w:r>
        <w:t>i)Calculate the values of solubility in g/100g of water which are missing from the table.        (3mks)</w:t>
      </w:r>
      <w:r w:rsidR="00BA27FA">
        <w:tab/>
      </w:r>
      <w:r w:rsidR="00BA27FA">
        <w:tab/>
      </w:r>
      <w:r w:rsidR="00BA27FA">
        <w:tab/>
      </w:r>
      <w:r w:rsidR="00BA27FA">
        <w:tab/>
      </w:r>
      <w:r w:rsidR="00BA27FA">
        <w:tab/>
      </w:r>
      <w:r w:rsidR="00BA27FA">
        <w:tab/>
      </w:r>
      <w:r w:rsidR="00BA27FA">
        <w:tab/>
      </w:r>
      <w:r w:rsidR="00BA27FA">
        <w:tab/>
      </w:r>
      <w:r w:rsidR="00BA27FA">
        <w:tab/>
      </w:r>
    </w:p>
    <w:p w:rsidR="00BA27FA" w:rsidRDefault="00484070" w:rsidP="00BA27FA">
      <w:pPr>
        <w:pStyle w:val="ListParagraph"/>
      </w:pPr>
      <w:r>
        <w:lastRenderedPageBreak/>
        <w:t xml:space="preserve">ii)On the grid provided plot the graph of values of solubility (vertical axis) a giants temperature (horizontal axis).   </w:t>
      </w:r>
      <w:r>
        <w:tab/>
      </w:r>
      <w:r>
        <w:tab/>
      </w:r>
      <w:r>
        <w:tab/>
      </w:r>
      <w:r>
        <w:tab/>
      </w:r>
      <w:r>
        <w:tab/>
      </w:r>
      <w:r>
        <w:tab/>
      </w:r>
      <w:r>
        <w:tab/>
      </w:r>
      <w:r>
        <w:tab/>
        <w:t>(3mks)</w:t>
      </w:r>
    </w:p>
    <w:p w:rsidR="00484070" w:rsidRDefault="00484070" w:rsidP="00BA27FA">
      <w:pPr>
        <w:pStyle w:val="ListParagraph"/>
      </w:pPr>
    </w:p>
    <w:p w:rsidR="00484070" w:rsidRDefault="00484070" w:rsidP="00BA27FA">
      <w:pPr>
        <w:pStyle w:val="ListParagraph"/>
      </w:pPr>
      <w:r>
        <w:t>iii) What is the effect of temperature on solubility of potassium chloride in water?   (1mk)</w:t>
      </w:r>
    </w:p>
    <w:p w:rsidR="00484070" w:rsidRDefault="00484070" w:rsidP="00BA27FA">
      <w:pPr>
        <w:pStyle w:val="ListParagraph"/>
      </w:pPr>
    </w:p>
    <w:p w:rsidR="00484070" w:rsidRDefault="00484070" w:rsidP="00BA27FA">
      <w:pPr>
        <w:pStyle w:val="ListParagraph"/>
      </w:pPr>
    </w:p>
    <w:p w:rsidR="00484070" w:rsidRDefault="00484070" w:rsidP="00BA27FA">
      <w:pPr>
        <w:pStyle w:val="ListParagraph"/>
      </w:pPr>
    </w:p>
    <w:p w:rsidR="00911115" w:rsidRDefault="00484070" w:rsidP="00911115">
      <w:pPr>
        <w:pStyle w:val="ListParagraph"/>
      </w:pPr>
      <w:r>
        <w:t>iv) From the grap</w:t>
      </w:r>
      <w:r w:rsidR="00911115">
        <w:t>h</w:t>
      </w:r>
    </w:p>
    <w:p w:rsidR="00911115" w:rsidRDefault="00962E57" w:rsidP="00911115">
      <w:pPr>
        <w:pStyle w:val="ListParagraph"/>
      </w:pPr>
      <w:r>
        <w:t>1. What</w:t>
      </w:r>
      <w:r w:rsidR="00911115">
        <w:t xml:space="preserve"> is the solubility of potassium chloride at 60</w:t>
      </w:r>
      <w:r w:rsidR="00911115" w:rsidRPr="00962E57">
        <w:rPr>
          <w:vertAlign w:val="superscript"/>
        </w:rPr>
        <w:t>o</w:t>
      </w:r>
      <w:r w:rsidR="00911115">
        <w:t>C?</w:t>
      </w:r>
      <w:r w:rsidR="00911115">
        <w:tab/>
      </w:r>
      <w:r w:rsidR="00911115">
        <w:tab/>
      </w:r>
      <w:r w:rsidR="00911115">
        <w:tab/>
      </w:r>
      <w:r w:rsidR="00911115">
        <w:tab/>
        <w:t>(1MK)</w:t>
      </w:r>
    </w:p>
    <w:p w:rsidR="00911115" w:rsidRDefault="00911115" w:rsidP="00911115">
      <w:pPr>
        <w:pStyle w:val="ListParagraph"/>
      </w:pPr>
    </w:p>
    <w:p w:rsidR="00911115" w:rsidRDefault="00911115" w:rsidP="00911115">
      <w:pPr>
        <w:pStyle w:val="ListParagraph"/>
      </w:pPr>
    </w:p>
    <w:p w:rsidR="00911115" w:rsidRDefault="00911115" w:rsidP="00911115">
      <w:pPr>
        <w:pStyle w:val="ListParagraph"/>
      </w:pPr>
    </w:p>
    <w:p w:rsidR="00911115" w:rsidRDefault="00911115" w:rsidP="00911115">
      <w:pPr>
        <w:pStyle w:val="ListParagraph"/>
      </w:pPr>
    </w:p>
    <w:p w:rsidR="00911115" w:rsidRDefault="00911115" w:rsidP="00911115">
      <w:pPr>
        <w:pStyle w:val="ListParagraph"/>
      </w:pPr>
      <w:r>
        <w:t xml:space="preserve">11. At what temperature will solubility be 35g/100g of water?     </w:t>
      </w:r>
      <w:r>
        <w:tab/>
      </w:r>
      <w:r>
        <w:tab/>
      </w:r>
      <w:r>
        <w:tab/>
        <w:t>(1MK)</w:t>
      </w:r>
      <w:r>
        <w:tab/>
      </w:r>
    </w:p>
    <w:p w:rsidR="00911115" w:rsidRDefault="00911115" w:rsidP="00911115">
      <w:pPr>
        <w:pStyle w:val="ListParagraph"/>
      </w:pPr>
    </w:p>
    <w:p w:rsidR="00911115" w:rsidRDefault="00911115" w:rsidP="00911115">
      <w:pPr>
        <w:pStyle w:val="ListParagraph"/>
      </w:pPr>
    </w:p>
    <w:p w:rsidR="00911115" w:rsidRDefault="00911115" w:rsidP="00911115">
      <w:pPr>
        <w:pStyle w:val="ListParagraph"/>
      </w:pPr>
    </w:p>
    <w:p w:rsidR="00484070" w:rsidRDefault="00911115" w:rsidP="00911115">
      <w:pPr>
        <w:pStyle w:val="ListParagraph"/>
      </w:pPr>
      <w:r>
        <w:t>111. What is the mass of crystals deposited when the solution is cooled from 70</w:t>
      </w:r>
      <w:r w:rsidRPr="00962E57">
        <w:rPr>
          <w:vertAlign w:val="superscript"/>
        </w:rPr>
        <w:t>o</w:t>
      </w:r>
      <w:r>
        <w:t>C to 40</w:t>
      </w:r>
      <w:r w:rsidRPr="00962E57">
        <w:rPr>
          <w:vertAlign w:val="superscript"/>
        </w:rPr>
        <w:t>O</w:t>
      </w:r>
      <w:r w:rsidR="00962E57">
        <w:t>C</w:t>
      </w:r>
      <w:r>
        <w:t>? (2mks)</w:t>
      </w:r>
      <w:r w:rsidR="00484070">
        <w:tab/>
      </w:r>
    </w:p>
    <w:p w:rsidR="00BA27FA" w:rsidRDefault="00BA27FA" w:rsidP="00BA27FA">
      <w:pPr>
        <w:pStyle w:val="ListParagraph"/>
        <w:spacing w:before="240"/>
      </w:pPr>
    </w:p>
    <w:p w:rsidR="00BA27FA" w:rsidRDefault="00BA27FA" w:rsidP="00BA27FA">
      <w:pPr>
        <w:pStyle w:val="ListParagraph"/>
      </w:pPr>
    </w:p>
    <w:p w:rsidR="00BA27FA" w:rsidRDefault="00BA27FA" w:rsidP="00BA27FA">
      <w:pPr>
        <w:pStyle w:val="ListParagraph"/>
      </w:pPr>
    </w:p>
    <w:p w:rsidR="00BA27FA" w:rsidRDefault="00BA27FA" w:rsidP="00BA27FA">
      <w:pPr>
        <w:pStyle w:val="ListParagraph"/>
      </w:pPr>
    </w:p>
    <w:p w:rsidR="00BA27FA" w:rsidRDefault="00BA27FA"/>
    <w:p w:rsidR="00BA27FA" w:rsidRDefault="00BA27FA" w:rsidP="00BA27FA">
      <w:pPr>
        <w:pStyle w:val="ListParagraph"/>
        <w:spacing w:before="240"/>
      </w:pPr>
    </w:p>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A27FA" w:rsidRDefault="00BA27FA"/>
    <w:p w:rsidR="00B21B74" w:rsidRPr="00BA27FA" w:rsidRDefault="00B21B74">
      <w:r w:rsidRPr="00BA27FA">
        <w:rPr>
          <w:vanish/>
        </w:rPr>
        <w:t>33/2</w:t>
      </w:r>
      <w:r w:rsidRPr="00BA27FA">
        <w:rPr>
          <w:vanish/>
        </w:rPr>
        <w:cr/>
        <w:t xml:space="preserve">AL EXAM </w:t>
      </w:r>
      <w:r w:rsidRPr="00BA27FA">
        <w:rPr>
          <w:vanish/>
        </w:rPr>
        <w:cr/>
      </w:r>
      <w:r w:rsidRPr="00BA27FA">
        <w:rPr>
          <w:vanish/>
        </w:rPr>
        <w:cr/>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r w:rsidRPr="00BA27FA">
        <w:rPr>
          <w:vanish/>
        </w:rPr>
        <w:pgNum/>
      </w:r>
    </w:p>
    <w:sectPr w:rsidR="00B21B74" w:rsidRPr="00BA27FA" w:rsidSect="003032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856"/>
    <w:multiLevelType w:val="hybridMultilevel"/>
    <w:tmpl w:val="D4D6CB16"/>
    <w:lvl w:ilvl="0" w:tplc="FC366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036AA5"/>
    <w:multiLevelType w:val="hybridMultilevel"/>
    <w:tmpl w:val="80B4F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14B70"/>
    <w:multiLevelType w:val="hybridMultilevel"/>
    <w:tmpl w:val="B3AC4354"/>
    <w:lvl w:ilvl="0" w:tplc="2786C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36F21"/>
    <w:multiLevelType w:val="hybridMultilevel"/>
    <w:tmpl w:val="716CC0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97429"/>
    <w:multiLevelType w:val="hybridMultilevel"/>
    <w:tmpl w:val="3BF8E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96D94"/>
    <w:multiLevelType w:val="hybridMultilevel"/>
    <w:tmpl w:val="00DC62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E3AA6"/>
    <w:multiLevelType w:val="hybridMultilevel"/>
    <w:tmpl w:val="E4F8A5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15968"/>
    <w:multiLevelType w:val="hybridMultilevel"/>
    <w:tmpl w:val="42FE8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326D6"/>
    <w:multiLevelType w:val="hybridMultilevel"/>
    <w:tmpl w:val="D848F14C"/>
    <w:lvl w:ilvl="0" w:tplc="CB0627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CC29A2"/>
    <w:multiLevelType w:val="hybridMultilevel"/>
    <w:tmpl w:val="BDEA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57AF4"/>
    <w:multiLevelType w:val="hybridMultilevel"/>
    <w:tmpl w:val="CD782E24"/>
    <w:lvl w:ilvl="0" w:tplc="E7E28D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AA0E0C"/>
    <w:multiLevelType w:val="hybridMultilevel"/>
    <w:tmpl w:val="42F41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711BF"/>
    <w:multiLevelType w:val="hybridMultilevel"/>
    <w:tmpl w:val="F2D6B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6B3DA2"/>
    <w:multiLevelType w:val="hybridMultilevel"/>
    <w:tmpl w:val="0D98C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21BFA"/>
    <w:multiLevelType w:val="hybridMultilevel"/>
    <w:tmpl w:val="2FF8CDA4"/>
    <w:lvl w:ilvl="0" w:tplc="1F24F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8B5E0E"/>
    <w:multiLevelType w:val="hybridMultilevel"/>
    <w:tmpl w:val="7F4E3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E969FC"/>
    <w:multiLevelType w:val="hybridMultilevel"/>
    <w:tmpl w:val="789EC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F7CFB"/>
    <w:multiLevelType w:val="hybridMultilevel"/>
    <w:tmpl w:val="74E4D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440CD"/>
    <w:multiLevelType w:val="hybridMultilevel"/>
    <w:tmpl w:val="AC34D0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7C7E93"/>
    <w:multiLevelType w:val="hybridMultilevel"/>
    <w:tmpl w:val="DB668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B5177"/>
    <w:multiLevelType w:val="hybridMultilevel"/>
    <w:tmpl w:val="6EECC7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A23089"/>
    <w:multiLevelType w:val="hybridMultilevel"/>
    <w:tmpl w:val="88F0E9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B02FC"/>
    <w:multiLevelType w:val="hybridMultilevel"/>
    <w:tmpl w:val="71FC4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482DC4"/>
    <w:multiLevelType w:val="hybridMultilevel"/>
    <w:tmpl w:val="4DAC2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3C2554"/>
    <w:multiLevelType w:val="hybridMultilevel"/>
    <w:tmpl w:val="28D86126"/>
    <w:lvl w:ilvl="0" w:tplc="814A50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036C4F"/>
    <w:multiLevelType w:val="hybridMultilevel"/>
    <w:tmpl w:val="DF16E9C2"/>
    <w:lvl w:ilvl="0" w:tplc="730039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1"/>
  </w:num>
  <w:num w:numId="4">
    <w:abstractNumId w:val="6"/>
  </w:num>
  <w:num w:numId="5">
    <w:abstractNumId w:val="3"/>
  </w:num>
  <w:num w:numId="6">
    <w:abstractNumId w:val="12"/>
  </w:num>
  <w:num w:numId="7">
    <w:abstractNumId w:val="22"/>
  </w:num>
  <w:num w:numId="8">
    <w:abstractNumId w:val="20"/>
  </w:num>
  <w:num w:numId="9">
    <w:abstractNumId w:val="13"/>
  </w:num>
  <w:num w:numId="10">
    <w:abstractNumId w:val="21"/>
  </w:num>
  <w:num w:numId="11">
    <w:abstractNumId w:val="7"/>
  </w:num>
  <w:num w:numId="12">
    <w:abstractNumId w:val="17"/>
  </w:num>
  <w:num w:numId="13">
    <w:abstractNumId w:val="4"/>
  </w:num>
  <w:num w:numId="14">
    <w:abstractNumId w:val="5"/>
  </w:num>
  <w:num w:numId="15">
    <w:abstractNumId w:val="18"/>
  </w:num>
  <w:num w:numId="16">
    <w:abstractNumId w:val="16"/>
  </w:num>
  <w:num w:numId="17">
    <w:abstractNumId w:val="15"/>
  </w:num>
  <w:num w:numId="18">
    <w:abstractNumId w:val="9"/>
  </w:num>
  <w:num w:numId="19">
    <w:abstractNumId w:val="10"/>
  </w:num>
  <w:num w:numId="20">
    <w:abstractNumId w:val="24"/>
  </w:num>
  <w:num w:numId="21">
    <w:abstractNumId w:val="8"/>
  </w:num>
  <w:num w:numId="22">
    <w:abstractNumId w:val="2"/>
  </w:num>
  <w:num w:numId="23">
    <w:abstractNumId w:val="1"/>
  </w:num>
  <w:num w:numId="24">
    <w:abstractNumId w:val="14"/>
  </w:num>
  <w:num w:numId="25">
    <w:abstractNumId w:val="2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1B74"/>
    <w:rsid w:val="000012FD"/>
    <w:rsid w:val="000406C8"/>
    <w:rsid w:val="000C0AAC"/>
    <w:rsid w:val="000F36B3"/>
    <w:rsid w:val="00172D69"/>
    <w:rsid w:val="0017623D"/>
    <w:rsid w:val="00182123"/>
    <w:rsid w:val="001C3138"/>
    <w:rsid w:val="0023104E"/>
    <w:rsid w:val="0026243F"/>
    <w:rsid w:val="00303211"/>
    <w:rsid w:val="00303827"/>
    <w:rsid w:val="003547FF"/>
    <w:rsid w:val="0046713D"/>
    <w:rsid w:val="00484070"/>
    <w:rsid w:val="004B3D24"/>
    <w:rsid w:val="004B620D"/>
    <w:rsid w:val="00510449"/>
    <w:rsid w:val="00601028"/>
    <w:rsid w:val="006F2B41"/>
    <w:rsid w:val="00706AE0"/>
    <w:rsid w:val="007072BF"/>
    <w:rsid w:val="00753D75"/>
    <w:rsid w:val="0077711B"/>
    <w:rsid w:val="00790017"/>
    <w:rsid w:val="0080297B"/>
    <w:rsid w:val="00854A78"/>
    <w:rsid w:val="00865A97"/>
    <w:rsid w:val="008E2F95"/>
    <w:rsid w:val="00911115"/>
    <w:rsid w:val="00962E57"/>
    <w:rsid w:val="009A5B29"/>
    <w:rsid w:val="00A213D1"/>
    <w:rsid w:val="00A374C1"/>
    <w:rsid w:val="00A63837"/>
    <w:rsid w:val="00B0437A"/>
    <w:rsid w:val="00B21B74"/>
    <w:rsid w:val="00B756BC"/>
    <w:rsid w:val="00BA27FA"/>
    <w:rsid w:val="00C0493F"/>
    <w:rsid w:val="00C050A3"/>
    <w:rsid w:val="00C13883"/>
    <w:rsid w:val="00C15F99"/>
    <w:rsid w:val="00C263AE"/>
    <w:rsid w:val="00CA2700"/>
    <w:rsid w:val="00CA49DB"/>
    <w:rsid w:val="00CC0BC8"/>
    <w:rsid w:val="00CC0DDD"/>
    <w:rsid w:val="00CE085A"/>
    <w:rsid w:val="00D24872"/>
    <w:rsid w:val="00DE46AE"/>
    <w:rsid w:val="00EE33D0"/>
    <w:rsid w:val="00EE7FE8"/>
    <w:rsid w:val="00FA497B"/>
    <w:rsid w:val="00FC18FA"/>
    <w:rsid w:val="00FF2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2" type="connector" idref="#_x0000_s1050"/>
        <o:r id="V:Rule13" type="connector" idref="#_x0000_s1031"/>
        <o:r id="V:Rule14" type="connector" idref="#_x0000_s1029"/>
        <o:r id="V:Rule15" type="connector" idref="#_x0000_s1037"/>
        <o:r id="V:Rule16" type="connector" idref="#_x0000_s1048"/>
        <o:r id="V:Rule17" type="connector" idref="#_x0000_s1043"/>
        <o:r id="V:Rule18" type="connector" idref="#_x0000_s1036"/>
        <o:r id="V:Rule19" type="connector" idref="#_x0000_s1044"/>
        <o:r id="V:Rule20" type="connector" idref="#_x0000_s1041"/>
        <o:r id="V:Rule21" type="connector" idref="#_x0000_s1035"/>
        <o:r id="V:Rule2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FA"/>
    <w:pPr>
      <w:ind w:left="720"/>
      <w:contextualSpacing/>
    </w:pPr>
  </w:style>
  <w:style w:type="table" w:styleId="TableGrid">
    <w:name w:val="Table Grid"/>
    <w:basedOn w:val="TableNormal"/>
    <w:uiPriority w:val="59"/>
    <w:rsid w:val="00BA27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F9690-7DC0-4548-9F49-F70A30AB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HOLA SECONDARY SCHOOL</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SECONDARY SCHOOL</dc:creator>
  <cp:keywords/>
  <dc:description/>
  <cp:lastModifiedBy>HOLA SECONDARY SCHOOL</cp:lastModifiedBy>
  <cp:revision>2</cp:revision>
  <dcterms:created xsi:type="dcterms:W3CDTF">2013-02-15T11:41:00Z</dcterms:created>
  <dcterms:modified xsi:type="dcterms:W3CDTF">2013-02-15T11:41:00Z</dcterms:modified>
</cp:coreProperties>
</file>