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9D" w:rsidRPr="007578A6" w:rsidRDefault="0033259D" w:rsidP="0033259D">
      <w:pPr>
        <w:tabs>
          <w:tab w:val="left" w:pos="630"/>
          <w:tab w:val="left" w:pos="9540"/>
        </w:tabs>
        <w:spacing w:line="360" w:lineRule="auto"/>
        <w:rPr>
          <w:b/>
        </w:rPr>
      </w:pPr>
      <w:r w:rsidRPr="007578A6">
        <w:rPr>
          <w:b/>
        </w:rPr>
        <w:t>Jina……………………………………………...........    Nambari……………../……...</w:t>
      </w:r>
    </w:p>
    <w:p w:rsidR="0033259D" w:rsidRPr="007578A6" w:rsidRDefault="0033259D" w:rsidP="0033259D">
      <w:pPr>
        <w:spacing w:line="360" w:lineRule="auto"/>
        <w:rPr>
          <w:b/>
        </w:rPr>
      </w:pPr>
      <w:r w:rsidRPr="007578A6">
        <w:rPr>
          <w:b/>
        </w:rPr>
        <w:t>Shule………………………………………………………Sahihi………………………..</w:t>
      </w:r>
    </w:p>
    <w:p w:rsidR="0033259D" w:rsidRPr="007578A6" w:rsidRDefault="0033259D" w:rsidP="0033259D">
      <w:pPr>
        <w:spacing w:line="360" w:lineRule="auto"/>
        <w:rPr>
          <w:b/>
        </w:rPr>
      </w:pPr>
      <w:r w:rsidRPr="007578A6">
        <w:rPr>
          <w:b/>
        </w:rPr>
        <w:t>Tarehe……………………….</w:t>
      </w: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  <w:r w:rsidRPr="007578A6">
        <w:rPr>
          <w:b/>
        </w:rPr>
        <w:t>102/2 (</w:t>
      </w:r>
      <w:r w:rsidRPr="007578A6">
        <w:rPr>
          <w:b/>
          <w:i/>
        </w:rPr>
        <w:t>Lugha</w:t>
      </w:r>
      <w:r w:rsidRPr="007578A6">
        <w:rPr>
          <w:b/>
        </w:rPr>
        <w:t>)</w:t>
      </w:r>
    </w:p>
    <w:p w:rsidR="0033259D" w:rsidRPr="007578A6" w:rsidRDefault="0033259D" w:rsidP="0033259D">
      <w:pPr>
        <w:rPr>
          <w:b/>
        </w:rPr>
      </w:pPr>
      <w:r w:rsidRPr="007578A6">
        <w:rPr>
          <w:b/>
        </w:rPr>
        <w:t>KISWAHILI</w:t>
      </w:r>
    </w:p>
    <w:p w:rsidR="0033259D" w:rsidRPr="007578A6" w:rsidRDefault="0033259D" w:rsidP="0033259D">
      <w:pPr>
        <w:rPr>
          <w:b/>
        </w:rPr>
      </w:pPr>
      <w:r w:rsidRPr="007578A6">
        <w:rPr>
          <w:b/>
        </w:rPr>
        <w:t>Karatasi ya 2</w:t>
      </w:r>
    </w:p>
    <w:p w:rsidR="0033259D" w:rsidRPr="007578A6" w:rsidRDefault="0033259D" w:rsidP="0033259D">
      <w:pPr>
        <w:rPr>
          <w:b/>
        </w:rPr>
      </w:pPr>
      <w:r w:rsidRPr="007578A6">
        <w:rPr>
          <w:b/>
        </w:rPr>
        <w:t>MACHI /APRILI 201</w:t>
      </w:r>
      <w:r>
        <w:rPr>
          <w:b/>
        </w:rPr>
        <w:t>6</w:t>
      </w:r>
    </w:p>
    <w:p w:rsidR="0033259D" w:rsidRPr="007578A6" w:rsidRDefault="0033259D" w:rsidP="0033259D">
      <w:pPr>
        <w:rPr>
          <w:b/>
        </w:rPr>
      </w:pPr>
      <w:r w:rsidRPr="007578A6">
        <w:rPr>
          <w:b/>
        </w:rPr>
        <w:t xml:space="preserve">Muda: Saa 2 ½ </w:t>
      </w: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</w:p>
    <w:p w:rsidR="0033259D" w:rsidRPr="003F4619" w:rsidRDefault="0033259D" w:rsidP="0033259D">
      <w:pPr>
        <w:rPr>
          <w:b/>
          <w:sz w:val="38"/>
          <w:szCs w:val="38"/>
        </w:rPr>
      </w:pPr>
      <w:r w:rsidRPr="003F4619">
        <w:rPr>
          <w:b/>
          <w:sz w:val="38"/>
          <w:szCs w:val="38"/>
        </w:rPr>
        <w:t>TATHMINI TANGULIZI YA MWIGO –</w:t>
      </w:r>
      <w:r w:rsidR="001D61C9">
        <w:rPr>
          <w:b/>
          <w:sz w:val="38"/>
          <w:szCs w:val="38"/>
        </w:rPr>
        <w:t>ELERAI</w:t>
      </w:r>
      <w:r w:rsidRPr="003F4619">
        <w:rPr>
          <w:b/>
          <w:sz w:val="38"/>
          <w:szCs w:val="38"/>
        </w:rPr>
        <w:t xml:space="preserve"> 2016</w:t>
      </w:r>
    </w:p>
    <w:p w:rsidR="0033259D" w:rsidRPr="00A31AF2" w:rsidRDefault="0033259D" w:rsidP="0033259D">
      <w:pPr>
        <w:jc w:val="center"/>
      </w:pPr>
      <w:r w:rsidRPr="00A31AF2">
        <w:t>Hati ya Kuhitimu Elimu ya Sekondari- Kenya (KCSE)</w:t>
      </w:r>
    </w:p>
    <w:p w:rsidR="0033259D" w:rsidRPr="00A31AF2" w:rsidRDefault="0033259D" w:rsidP="003325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2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33259D" w:rsidRPr="00A31AF2" w:rsidRDefault="0033259D" w:rsidP="003325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2">
        <w:rPr>
          <w:rFonts w:ascii="Times New Roman" w:hAnsi="Times New Roman" w:cs="Times New Roman"/>
          <w:b/>
          <w:sz w:val="24"/>
          <w:szCs w:val="24"/>
        </w:rPr>
        <w:t xml:space="preserve">Karatasi </w:t>
      </w:r>
      <w:proofErr w:type="gramStart"/>
      <w:r w:rsidRPr="00A31AF2">
        <w:rPr>
          <w:rFonts w:ascii="Times New Roman" w:hAnsi="Times New Roman" w:cs="Times New Roman"/>
          <w:b/>
          <w:sz w:val="24"/>
          <w:szCs w:val="24"/>
        </w:rPr>
        <w:t>ya  2</w:t>
      </w:r>
      <w:proofErr w:type="gramEnd"/>
    </w:p>
    <w:p w:rsidR="0033259D" w:rsidRPr="00A31AF2" w:rsidRDefault="0033259D" w:rsidP="003325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2">
        <w:rPr>
          <w:rFonts w:ascii="Times New Roman" w:hAnsi="Times New Roman" w:cs="Times New Roman"/>
          <w:b/>
          <w:sz w:val="24"/>
          <w:szCs w:val="24"/>
        </w:rPr>
        <w:t>LUGHA</w:t>
      </w:r>
    </w:p>
    <w:p w:rsidR="0033259D" w:rsidRPr="00A31AF2" w:rsidRDefault="0033259D" w:rsidP="0033259D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AF2">
        <w:rPr>
          <w:rFonts w:ascii="Times New Roman" w:hAnsi="Times New Roman" w:cs="Times New Roman"/>
          <w:b/>
          <w:i/>
          <w:sz w:val="24"/>
          <w:szCs w:val="24"/>
        </w:rPr>
        <w:t xml:space="preserve">Saa 2 ½ </w:t>
      </w:r>
    </w:p>
    <w:p w:rsidR="0033259D" w:rsidRPr="007578A6" w:rsidRDefault="0033259D" w:rsidP="00332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rPr>
          <w:b/>
        </w:rPr>
      </w:pPr>
    </w:p>
    <w:p w:rsidR="0033259D" w:rsidRPr="007578A6" w:rsidRDefault="0033259D" w:rsidP="0033259D">
      <w:pPr>
        <w:ind w:firstLine="720"/>
        <w:rPr>
          <w:b/>
          <w:u w:val="single"/>
        </w:rPr>
      </w:pPr>
      <w:r w:rsidRPr="007578A6">
        <w:rPr>
          <w:b/>
          <w:u w:val="single"/>
        </w:rPr>
        <w:t>MAAGIZO KWA MTAHINIWA</w:t>
      </w:r>
    </w:p>
    <w:p w:rsidR="0033259D" w:rsidRPr="0033259D" w:rsidRDefault="0033259D" w:rsidP="003325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6"/>
        </w:rPr>
      </w:pPr>
      <w:r w:rsidRPr="0033259D">
        <w:rPr>
          <w:rFonts w:ascii="Times New Roman" w:hAnsi="Times New Roman" w:cs="Times New Roman"/>
          <w:i/>
          <w:sz w:val="24"/>
          <w:szCs w:val="26"/>
        </w:rPr>
        <w:t xml:space="preserve">Andika jina lako </w:t>
      </w:r>
      <w:proofErr w:type="gramStart"/>
      <w:r w:rsidRPr="0033259D">
        <w:rPr>
          <w:rFonts w:ascii="Times New Roman" w:hAnsi="Times New Roman" w:cs="Times New Roman"/>
          <w:i/>
          <w:sz w:val="24"/>
          <w:szCs w:val="26"/>
        </w:rPr>
        <w:t>na</w:t>
      </w:r>
      <w:proofErr w:type="gramEnd"/>
      <w:r w:rsidRPr="0033259D">
        <w:rPr>
          <w:rFonts w:ascii="Times New Roman" w:hAnsi="Times New Roman" w:cs="Times New Roman"/>
          <w:i/>
          <w:sz w:val="24"/>
          <w:szCs w:val="26"/>
        </w:rPr>
        <w:t xml:space="preserve"> namba yako katika nafasi ulizoachiwa hapo juu.</w:t>
      </w:r>
    </w:p>
    <w:p w:rsidR="0033259D" w:rsidRPr="0033259D" w:rsidRDefault="0033259D" w:rsidP="003325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6"/>
        </w:rPr>
      </w:pPr>
      <w:r w:rsidRPr="0033259D">
        <w:rPr>
          <w:rFonts w:ascii="Times New Roman" w:hAnsi="Times New Roman" w:cs="Times New Roman"/>
          <w:i/>
          <w:sz w:val="24"/>
          <w:szCs w:val="26"/>
        </w:rPr>
        <w:t xml:space="preserve">Karatasi hii </w:t>
      </w:r>
      <w:proofErr w:type="gramStart"/>
      <w:r w:rsidRPr="0033259D">
        <w:rPr>
          <w:rFonts w:ascii="Times New Roman" w:hAnsi="Times New Roman" w:cs="Times New Roman"/>
          <w:i/>
          <w:sz w:val="24"/>
          <w:szCs w:val="26"/>
        </w:rPr>
        <w:t>ina</w:t>
      </w:r>
      <w:proofErr w:type="gramEnd"/>
      <w:r w:rsidRPr="0033259D">
        <w:rPr>
          <w:rFonts w:ascii="Times New Roman" w:hAnsi="Times New Roman" w:cs="Times New Roman"/>
          <w:i/>
          <w:sz w:val="24"/>
          <w:szCs w:val="26"/>
        </w:rPr>
        <w:t xml:space="preserve"> maswali manne (Ufahamu, Ufupisho, Lugha na Isimu Jamii).</w:t>
      </w:r>
    </w:p>
    <w:p w:rsidR="0033259D" w:rsidRPr="0033259D" w:rsidRDefault="0033259D" w:rsidP="0033259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6"/>
        </w:rPr>
      </w:pPr>
      <w:r w:rsidRPr="0033259D">
        <w:rPr>
          <w:rFonts w:ascii="Times New Roman" w:hAnsi="Times New Roman" w:cs="Times New Roman"/>
          <w:i/>
          <w:sz w:val="24"/>
          <w:szCs w:val="26"/>
        </w:rPr>
        <w:t>Jibu maswali yote.  Majibu yako yaandikwe katika nafasi zilizoachwa katika kijitabu hiki cha maswali</w:t>
      </w:r>
    </w:p>
    <w:p w:rsidR="0033259D" w:rsidRPr="007578A6" w:rsidRDefault="0033259D" w:rsidP="0033259D">
      <w:pPr>
        <w:rPr>
          <w:b/>
          <w:u w:val="single"/>
        </w:rPr>
      </w:pPr>
      <w:r w:rsidRPr="007578A6">
        <w:rPr>
          <w:i/>
        </w:rPr>
        <w:tab/>
      </w:r>
      <w:r w:rsidRPr="007578A6">
        <w:rPr>
          <w:b/>
          <w:u w:val="single"/>
        </w:rPr>
        <w:t>KWA MATUMIZI YA MTAHINI PEKEE</w:t>
      </w:r>
    </w:p>
    <w:tbl>
      <w:tblPr>
        <w:tblW w:w="409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2771"/>
        <w:gridCol w:w="2859"/>
        <w:gridCol w:w="1653"/>
      </w:tblGrid>
      <w:tr w:rsidR="0033259D" w:rsidRPr="007578A6" w:rsidTr="0033259D">
        <w:trPr>
          <w:trHeight w:val="1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4755AC" w:rsidRDefault="0033259D" w:rsidP="0062439C">
            <w:pPr>
              <w:jc w:val="center"/>
              <w:rPr>
                <w:b/>
              </w:rPr>
            </w:pPr>
            <w:r>
              <w:rPr>
                <w:b/>
              </w:rPr>
              <w:t>SWALI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</w:pPr>
            <w:r w:rsidRPr="007578A6">
              <w:rPr>
                <w:b/>
              </w:rPr>
              <w:t>SWALI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  <w:rPr>
                <w:b/>
              </w:rPr>
            </w:pPr>
          </w:p>
          <w:p w:rsidR="0033259D" w:rsidRPr="007578A6" w:rsidRDefault="0033259D" w:rsidP="0062439C">
            <w:pPr>
              <w:jc w:val="center"/>
            </w:pPr>
            <w:r w:rsidRPr="007578A6">
              <w:rPr>
                <w:b/>
              </w:rPr>
              <w:t>UPEO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</w:pPr>
            <w:r w:rsidRPr="007578A6">
              <w:rPr>
                <w:b/>
              </w:rPr>
              <w:t>ALAMA</w:t>
            </w:r>
          </w:p>
        </w:tc>
      </w:tr>
      <w:tr w:rsidR="0033259D" w:rsidRPr="007578A6" w:rsidTr="0033259D">
        <w:trPr>
          <w:trHeight w:val="435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4755AC" w:rsidRDefault="0033259D" w:rsidP="0062439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4755AC" w:rsidRDefault="0033259D" w:rsidP="00E26D15">
            <w:pPr>
              <w:rPr>
                <w:b/>
              </w:rPr>
            </w:pPr>
            <w:r>
              <w:rPr>
                <w:b/>
              </w:rPr>
              <w:t>UFAHAMU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33259D">
            <w:pPr>
              <w:jc w:val="center"/>
              <w:rPr>
                <w:b/>
              </w:rPr>
            </w:pPr>
            <w:r w:rsidRPr="007578A6">
              <w:rPr>
                <w:b/>
              </w:rPr>
              <w:t>15</w:t>
            </w:r>
          </w:p>
          <w:p w:rsidR="0033259D" w:rsidRPr="007578A6" w:rsidRDefault="0033259D" w:rsidP="0033259D">
            <w:pPr>
              <w:jc w:val="center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  <w:rPr>
                <w:rFonts w:eastAsia="Calibri"/>
              </w:rPr>
            </w:pPr>
          </w:p>
        </w:tc>
      </w:tr>
      <w:tr w:rsidR="0033259D" w:rsidRPr="007578A6" w:rsidTr="0033259D">
        <w:trPr>
          <w:trHeight w:val="450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4755AC" w:rsidRDefault="0033259D" w:rsidP="0062439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4755AC" w:rsidRDefault="0033259D" w:rsidP="00E26D15">
            <w:pPr>
              <w:rPr>
                <w:b/>
              </w:rPr>
            </w:pPr>
            <w:r>
              <w:rPr>
                <w:b/>
              </w:rPr>
              <w:t>UFUPISHO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33259D">
            <w:pPr>
              <w:jc w:val="center"/>
              <w:rPr>
                <w:b/>
              </w:rPr>
            </w:pPr>
            <w:r w:rsidRPr="007578A6">
              <w:rPr>
                <w:b/>
              </w:rPr>
              <w:t>15</w:t>
            </w:r>
          </w:p>
          <w:p w:rsidR="0033259D" w:rsidRPr="007578A6" w:rsidRDefault="0033259D" w:rsidP="0033259D">
            <w:pPr>
              <w:jc w:val="center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  <w:rPr>
                <w:rFonts w:eastAsia="Calibri"/>
              </w:rPr>
            </w:pPr>
          </w:p>
        </w:tc>
      </w:tr>
      <w:tr w:rsidR="0033259D" w:rsidRPr="007578A6" w:rsidTr="0033259D">
        <w:trPr>
          <w:trHeight w:val="465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4755AC" w:rsidRDefault="0033259D" w:rsidP="0062439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4755AC" w:rsidRDefault="0033259D" w:rsidP="00E26D15">
            <w:pPr>
              <w:rPr>
                <w:b/>
              </w:rPr>
            </w:pPr>
            <w:r>
              <w:rPr>
                <w:b/>
              </w:rPr>
              <w:t>MATUMIZI YA LUGHA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33259D">
            <w:pPr>
              <w:jc w:val="center"/>
              <w:rPr>
                <w:b/>
              </w:rPr>
            </w:pPr>
            <w:r w:rsidRPr="007578A6">
              <w:rPr>
                <w:b/>
              </w:rPr>
              <w:t>40</w:t>
            </w:r>
          </w:p>
          <w:p w:rsidR="0033259D" w:rsidRPr="007578A6" w:rsidRDefault="0033259D" w:rsidP="0033259D">
            <w:pPr>
              <w:jc w:val="center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  <w:rPr>
                <w:rFonts w:eastAsia="Calibri"/>
              </w:rPr>
            </w:pPr>
          </w:p>
        </w:tc>
      </w:tr>
      <w:tr w:rsidR="0033259D" w:rsidRPr="007578A6" w:rsidTr="0033259D">
        <w:trPr>
          <w:trHeight w:val="540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4755AC" w:rsidRDefault="0033259D" w:rsidP="0062439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4755AC" w:rsidRDefault="0033259D" w:rsidP="00E26D15">
            <w:pPr>
              <w:rPr>
                <w:b/>
              </w:rPr>
            </w:pPr>
            <w:r>
              <w:rPr>
                <w:b/>
              </w:rPr>
              <w:t>ISIMUJAMII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33259D">
            <w:pPr>
              <w:jc w:val="center"/>
              <w:rPr>
                <w:b/>
              </w:rPr>
            </w:pPr>
            <w:r w:rsidRPr="007578A6">
              <w:rPr>
                <w:b/>
              </w:rPr>
              <w:t>10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jc w:val="center"/>
              <w:rPr>
                <w:rFonts w:eastAsia="Calibri"/>
              </w:rPr>
            </w:pPr>
          </w:p>
        </w:tc>
      </w:tr>
      <w:tr w:rsidR="0033259D" w:rsidRPr="007578A6" w:rsidTr="0033259D">
        <w:trPr>
          <w:trHeight w:val="1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59D" w:rsidRPr="0066319E" w:rsidRDefault="0033259D" w:rsidP="0062439C">
            <w:pPr>
              <w:jc w:val="right"/>
              <w:rPr>
                <w:b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rPr>
                <w:b/>
              </w:rPr>
            </w:pPr>
            <w:r w:rsidRPr="007578A6">
              <w:rPr>
                <w:b/>
              </w:rPr>
              <w:t xml:space="preserve">                   JUMLA</w:t>
            </w:r>
          </w:p>
          <w:p w:rsidR="0033259D" w:rsidRPr="007578A6" w:rsidRDefault="0033259D" w:rsidP="0062439C"/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33259D">
            <w:pPr>
              <w:ind w:left="432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7578A6">
              <w:rPr>
                <w:b/>
              </w:rPr>
              <w:t>80</w:t>
            </w:r>
          </w:p>
          <w:p w:rsidR="0033259D" w:rsidRPr="007578A6" w:rsidRDefault="0033259D" w:rsidP="0033259D">
            <w:pPr>
              <w:jc w:val="center"/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59D" w:rsidRPr="007578A6" w:rsidRDefault="0033259D" w:rsidP="0062439C">
            <w:pPr>
              <w:rPr>
                <w:rFonts w:eastAsia="Calibri"/>
              </w:rPr>
            </w:pPr>
          </w:p>
        </w:tc>
      </w:tr>
    </w:tbl>
    <w:p w:rsidR="00650340" w:rsidRDefault="00650340" w:rsidP="00650340">
      <w:pPr>
        <w:rPr>
          <w:i/>
          <w:sz w:val="18"/>
          <w:szCs w:val="18"/>
        </w:rPr>
      </w:pPr>
    </w:p>
    <w:p w:rsidR="00650340" w:rsidRDefault="00650340" w:rsidP="00650340">
      <w:pPr>
        <w:rPr>
          <w:i/>
          <w:sz w:val="18"/>
          <w:szCs w:val="18"/>
        </w:rPr>
      </w:pPr>
    </w:p>
    <w:p w:rsidR="00D52428" w:rsidRDefault="00D52428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52428" w:rsidRPr="007F0B98" w:rsidRDefault="0033259D" w:rsidP="0033259D">
      <w:pPr>
        <w:spacing w:after="200" w:line="276" w:lineRule="auto"/>
        <w:rPr>
          <w:b/>
        </w:rPr>
      </w:pPr>
      <w:r>
        <w:rPr>
          <w:b/>
        </w:rPr>
        <w:br w:type="page"/>
      </w:r>
      <w:proofErr w:type="gramStart"/>
      <w:r w:rsidR="00D52428" w:rsidRPr="007F0B98">
        <w:rPr>
          <w:b/>
        </w:rPr>
        <w:lastRenderedPageBreak/>
        <w:t>1.UFAHAMU</w:t>
      </w:r>
      <w:proofErr w:type="gramEnd"/>
      <w:r w:rsidR="00472969" w:rsidRPr="007F0B98">
        <w:rPr>
          <w:b/>
        </w:rPr>
        <w:t xml:space="preserve">    (ala</w:t>
      </w:r>
      <w:r w:rsidR="007F0B98" w:rsidRPr="007F0B98">
        <w:rPr>
          <w:b/>
        </w:rPr>
        <w:t>ma 15)</w:t>
      </w:r>
    </w:p>
    <w:p w:rsidR="007F0B98" w:rsidRDefault="007F0B98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F0B98" w:rsidRPr="007F0B98" w:rsidRDefault="007F0B98" w:rsidP="003A61A4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7F0B98">
        <w:rPr>
          <w:rFonts w:ascii="Times New Roman" w:hAnsi="Times New Roman" w:cs="Times New Roman"/>
          <w:b/>
          <w:sz w:val="24"/>
        </w:rPr>
        <w:t>Soma kifungu hiki kasha ujibu maswali yanayofuata</w:t>
      </w:r>
    </w:p>
    <w:p w:rsidR="007F0B98" w:rsidRDefault="007F0B98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52428" w:rsidRDefault="0065034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Maisha ya binadamu yamepitia katika hatua mbalimbali katika karne kadha zilizopita.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8035FB" w:rsidRDefault="0065034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Uzalishaji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kawi, kwa mfano umeshuhudia mageuko makubwa kuanzia enzi za zama kongwe za mawe ambapo mawe yalikuwa nyenzo kuu ya uzalishaji wa ka</w:t>
      </w:r>
      <w:r w:rsidR="00D52428">
        <w:rPr>
          <w:rFonts w:ascii="Times New Roman" w:hAnsi="Times New Roman" w:cs="Times New Roman"/>
          <w:sz w:val="24"/>
        </w:rPr>
        <w:t xml:space="preserve">wi na nishati.  Majowapo </w:t>
      </w:r>
      <w:proofErr w:type="gramStart"/>
      <w:r w:rsidR="00D52428">
        <w:rPr>
          <w:rFonts w:ascii="Times New Roman" w:hAnsi="Times New Roman" w:cs="Times New Roman"/>
          <w:sz w:val="24"/>
        </w:rPr>
        <w:t>wa</w:t>
      </w:r>
      <w:proofErr w:type="gramEnd"/>
      <w:r w:rsidR="00D52428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>y</w:t>
      </w:r>
      <w:r w:rsidR="00D5242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nja ambazo zimepiga misamba mikubwa ya maendel</w:t>
      </w:r>
      <w:r w:rsidR="00D52428">
        <w:rPr>
          <w:rFonts w:ascii="Times New Roman" w:hAnsi="Times New Roman" w:cs="Times New Roman"/>
          <w:sz w:val="24"/>
        </w:rPr>
        <w:t>eo ni ule w</w:t>
      </w:r>
      <w:r>
        <w:rPr>
          <w:rFonts w:ascii="Times New Roman" w:hAnsi="Times New Roman" w:cs="Times New Roman"/>
          <w:sz w:val="24"/>
        </w:rPr>
        <w:t xml:space="preserve">a mawasiliano.  Maelezo ya jinsi usafiri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zamani ulivyotegemea uwezo wa binada</w:t>
      </w:r>
      <w:r w:rsidR="00D52428">
        <w:rPr>
          <w:rFonts w:ascii="Times New Roman" w:hAnsi="Times New Roman" w:cs="Times New Roman"/>
          <w:sz w:val="24"/>
        </w:rPr>
        <w:t>mu kutembea kutoka sehemu moja h</w:t>
      </w:r>
      <w:r>
        <w:rPr>
          <w:rFonts w:ascii="Times New Roman" w:hAnsi="Times New Roman" w:cs="Times New Roman"/>
          <w:sz w:val="24"/>
        </w:rPr>
        <w:t>adi nyingine yanasikika kama kadhia za paukwa pakawa.</w:t>
      </w:r>
    </w:p>
    <w:p w:rsidR="00650340" w:rsidRDefault="0065034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50340" w:rsidRDefault="0065034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Karne tunayoishi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karne ambayo huenda ikashuhudia m</w:t>
      </w:r>
      <w:r w:rsidR="009D5E62">
        <w:rPr>
          <w:rFonts w:ascii="Times New Roman" w:hAnsi="Times New Roman" w:cs="Times New Roman"/>
          <w:sz w:val="24"/>
        </w:rPr>
        <w:t>aendeleo yasiyokadirika katika uwanja huu</w:t>
      </w:r>
      <w:r>
        <w:rPr>
          <w:rFonts w:ascii="Times New Roman" w:hAnsi="Times New Roman" w:cs="Times New Roman"/>
          <w:sz w:val="24"/>
        </w:rPr>
        <w:t>.  Kwa sasa hivi, tarakilishi imekuwa nyenzo kuu ya mabadil</w:t>
      </w:r>
      <w:r w:rsidR="009D5E62">
        <w:rPr>
          <w:rFonts w:ascii="Times New Roman" w:hAnsi="Times New Roman" w:cs="Times New Roman"/>
          <w:sz w:val="24"/>
        </w:rPr>
        <w:t xml:space="preserve">iko hayo kutokana </w:t>
      </w:r>
      <w:proofErr w:type="gramStart"/>
      <w:r w:rsidR="009D5E62">
        <w:rPr>
          <w:rFonts w:ascii="Times New Roman" w:hAnsi="Times New Roman" w:cs="Times New Roman"/>
          <w:sz w:val="24"/>
        </w:rPr>
        <w:t>na</w:t>
      </w:r>
      <w:proofErr w:type="gramEnd"/>
      <w:r w:rsidR="009D5E62">
        <w:rPr>
          <w:rFonts w:ascii="Times New Roman" w:hAnsi="Times New Roman" w:cs="Times New Roman"/>
          <w:sz w:val="24"/>
        </w:rPr>
        <w:t xml:space="preserve"> nafasi muhi</w:t>
      </w:r>
      <w:r>
        <w:rPr>
          <w:rFonts w:ascii="Times New Roman" w:hAnsi="Times New Roman" w:cs="Times New Roman"/>
          <w:sz w:val="24"/>
        </w:rPr>
        <w:t>mu inayochukua katika maisha yetu.  Tangu azali</w:t>
      </w:r>
      <w:r w:rsidR="007F28C7">
        <w:rPr>
          <w:rFonts w:ascii="Times New Roman" w:hAnsi="Times New Roman" w:cs="Times New Roman"/>
          <w:sz w:val="24"/>
        </w:rPr>
        <w:t xml:space="preserve"> tumesikia msemo kuwa ‘maarifa ni uwezo</w:t>
      </w:r>
      <w:r w:rsidR="00484B70">
        <w:rPr>
          <w:rFonts w:ascii="Times New Roman" w:hAnsi="Times New Roman" w:cs="Times New Roman"/>
          <w:sz w:val="24"/>
        </w:rPr>
        <w:t>’</w:t>
      </w:r>
      <w:r w:rsidR="000C2AB0">
        <w:rPr>
          <w:rFonts w:ascii="Times New Roman" w:hAnsi="Times New Roman" w:cs="Times New Roman"/>
          <w:sz w:val="24"/>
        </w:rPr>
        <w:t xml:space="preserve"> Ukweli </w:t>
      </w:r>
      <w:proofErr w:type="gramStart"/>
      <w:r w:rsidR="000C2AB0">
        <w:rPr>
          <w:rFonts w:ascii="Times New Roman" w:hAnsi="Times New Roman" w:cs="Times New Roman"/>
          <w:sz w:val="24"/>
        </w:rPr>
        <w:t>wa</w:t>
      </w:r>
      <w:proofErr w:type="gramEnd"/>
      <w:r w:rsidR="000C2AB0">
        <w:rPr>
          <w:rFonts w:ascii="Times New Roman" w:hAnsi="Times New Roman" w:cs="Times New Roman"/>
          <w:sz w:val="24"/>
        </w:rPr>
        <w:t xml:space="preserve"> msemo huu u</w:t>
      </w:r>
      <w:r w:rsidR="00D408C4">
        <w:rPr>
          <w:rFonts w:ascii="Times New Roman" w:hAnsi="Times New Roman" w:cs="Times New Roman"/>
          <w:sz w:val="24"/>
        </w:rPr>
        <w:t>nadhihirika bayana tuangaliapo n</w:t>
      </w:r>
      <w:r w:rsidR="000C2AB0">
        <w:rPr>
          <w:rFonts w:ascii="Times New Roman" w:hAnsi="Times New Roman" w:cs="Times New Roman"/>
          <w:sz w:val="24"/>
        </w:rPr>
        <w:t>afasi ya tarakishi kama jira ya teknolojia ya habari na mawasiliano au teknohama.  Ubashiri w</w:t>
      </w:r>
      <w:r w:rsidR="00D408C4">
        <w:rPr>
          <w:rFonts w:ascii="Times New Roman" w:hAnsi="Times New Roman" w:cs="Times New Roman"/>
          <w:sz w:val="24"/>
        </w:rPr>
        <w:t>a mtaalamu wa masuala ya habari</w:t>
      </w:r>
      <w:proofErr w:type="gramStart"/>
      <w:r w:rsidR="00D408C4">
        <w:rPr>
          <w:rFonts w:ascii="Times New Roman" w:hAnsi="Times New Roman" w:cs="Times New Roman"/>
          <w:sz w:val="24"/>
        </w:rPr>
        <w:t>,</w:t>
      </w:r>
      <w:r w:rsidR="000C2AB0">
        <w:rPr>
          <w:rFonts w:ascii="Times New Roman" w:hAnsi="Times New Roman" w:cs="Times New Roman"/>
          <w:sz w:val="24"/>
        </w:rPr>
        <w:t xml:space="preserve">  Marshal</w:t>
      </w:r>
      <w:proofErr w:type="gramEnd"/>
      <w:r w:rsidR="000C2AB0">
        <w:rPr>
          <w:rFonts w:ascii="Times New Roman" w:hAnsi="Times New Roman" w:cs="Times New Roman"/>
          <w:sz w:val="24"/>
        </w:rPr>
        <w:t xml:space="preserve"> Macluhan, aliyebuni dhana ya ‘kijiji kitandawaz</w:t>
      </w:r>
      <w:r w:rsidR="00D408C4">
        <w:rPr>
          <w:rFonts w:ascii="Times New Roman" w:hAnsi="Times New Roman" w:cs="Times New Roman"/>
          <w:sz w:val="24"/>
        </w:rPr>
        <w:t>i’ katika miaka ya 1960, unaeleke</w:t>
      </w:r>
      <w:r w:rsidR="000C2AB0">
        <w:rPr>
          <w:rFonts w:ascii="Times New Roman" w:hAnsi="Times New Roman" w:cs="Times New Roman"/>
          <w:sz w:val="24"/>
        </w:rPr>
        <w:t xml:space="preserve">a kutimizika.  </w:t>
      </w:r>
      <w:proofErr w:type="gramStart"/>
      <w:r w:rsidR="000C2AB0">
        <w:rPr>
          <w:rFonts w:ascii="Times New Roman" w:hAnsi="Times New Roman" w:cs="Times New Roman"/>
          <w:sz w:val="24"/>
        </w:rPr>
        <w:t>Mwanahabari huyu alieleza imani yake kuwa mawasiliano yanayohusisha mitambo ya ume</w:t>
      </w:r>
      <w:r w:rsidR="002930CA">
        <w:rPr>
          <w:rFonts w:ascii="Times New Roman" w:hAnsi="Times New Roman" w:cs="Times New Roman"/>
          <w:sz w:val="24"/>
        </w:rPr>
        <w:t>me yatauungan</w:t>
      </w:r>
      <w:r w:rsidR="000C2AB0">
        <w:rPr>
          <w:rFonts w:ascii="Times New Roman" w:hAnsi="Times New Roman" w:cs="Times New Roman"/>
          <w:sz w:val="24"/>
        </w:rPr>
        <w:t>isha ulimwengu.</w:t>
      </w:r>
      <w:proofErr w:type="gramEnd"/>
    </w:p>
    <w:p w:rsidR="000C2AB0" w:rsidRDefault="000C2AB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0C2AB0" w:rsidRDefault="000C2AB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Maendeleo makubwa ya wavuti au mdahalishi katika ulimwengu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sasa yanasahi</w:t>
      </w:r>
      <w:r w:rsidR="00985EC7">
        <w:rPr>
          <w:rFonts w:ascii="Times New Roman" w:hAnsi="Times New Roman" w:cs="Times New Roman"/>
          <w:sz w:val="24"/>
        </w:rPr>
        <w:t>lisha mawasiliano ya jamaa, ndu</w:t>
      </w:r>
      <w:r>
        <w:rPr>
          <w:rFonts w:ascii="Times New Roman" w:hAnsi="Times New Roman" w:cs="Times New Roman"/>
          <w:sz w:val="24"/>
        </w:rPr>
        <w:t xml:space="preserve">gu na watu wanaoishi maeneo mbalimbali.  Kasi ya uenezaji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maarifa imekuwa ya juu sana.  </w:t>
      </w:r>
      <w:proofErr w:type="gramStart"/>
      <w:r>
        <w:rPr>
          <w:rFonts w:ascii="Times New Roman" w:hAnsi="Times New Roman" w:cs="Times New Roman"/>
          <w:sz w:val="24"/>
        </w:rPr>
        <w:t>Migahawa ya mdahalishi a</w:t>
      </w:r>
      <w:r w:rsidR="00985EC7">
        <w:rPr>
          <w:rFonts w:ascii="Times New Roman" w:hAnsi="Times New Roman" w:cs="Times New Roman"/>
          <w:sz w:val="24"/>
        </w:rPr>
        <w:t>u vituo vya bwakameme (cybercafe</w:t>
      </w:r>
      <w:r>
        <w:rPr>
          <w:rFonts w:ascii="Times New Roman" w:hAnsi="Times New Roman" w:cs="Times New Roman"/>
          <w:sz w:val="24"/>
        </w:rPr>
        <w:t>s) vimeenea kila mahali</w:t>
      </w:r>
      <w:r w:rsidR="003A43CF">
        <w:rPr>
          <w:rFonts w:ascii="Times New Roman" w:hAnsi="Times New Roman" w:cs="Times New Roman"/>
          <w:sz w:val="24"/>
        </w:rPr>
        <w:t>.</w:t>
      </w:r>
      <w:proofErr w:type="gramEnd"/>
      <w:r w:rsidR="003A43CF">
        <w:rPr>
          <w:rFonts w:ascii="Times New Roman" w:hAnsi="Times New Roman" w:cs="Times New Roman"/>
          <w:sz w:val="24"/>
        </w:rPr>
        <w:t xml:space="preserve">  Inahitaji muda mfupi kutafuta</w:t>
      </w:r>
      <w:r>
        <w:rPr>
          <w:rFonts w:ascii="Times New Roman" w:hAnsi="Times New Roman" w:cs="Times New Roman"/>
          <w:sz w:val="24"/>
        </w:rPr>
        <w:t xml:space="preserve"> kwenye mdahalishi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kupata maarifa unayoyatamani.  </w:t>
      </w:r>
      <w:proofErr w:type="gramStart"/>
      <w:r>
        <w:rPr>
          <w:rFonts w:ascii="Times New Roman" w:hAnsi="Times New Roman" w:cs="Times New Roman"/>
          <w:sz w:val="24"/>
        </w:rPr>
        <w:t xml:space="preserve">Mathalan, ukienda kwenye tovuti ya google, yaani ukifungua anwani ya </w:t>
      </w:r>
      <w:r w:rsidRPr="00CD2BA3">
        <w:rPr>
          <w:rFonts w:ascii="Times New Roman" w:hAnsi="Times New Roman" w:cs="Times New Roman"/>
          <w:i/>
          <w:sz w:val="24"/>
        </w:rPr>
        <w:t>http//www.google.com</w:t>
      </w:r>
      <w:r>
        <w:rPr>
          <w:rFonts w:ascii="Times New Roman" w:hAnsi="Times New Roman" w:cs="Times New Roman"/>
          <w:sz w:val="24"/>
        </w:rPr>
        <w:t>, unaweza kupata taarifa zozote unazotamani.</w:t>
      </w:r>
      <w:proofErr w:type="gramEnd"/>
      <w:r>
        <w:rPr>
          <w:rFonts w:ascii="Times New Roman" w:hAnsi="Times New Roman" w:cs="Times New Roman"/>
          <w:sz w:val="24"/>
        </w:rPr>
        <w:t xml:space="preserve">  Kwa njia hii mtumiaji anapata maarifa muhimu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bei nafuu na kwa njia nyepesi na rahisi kuliko kulazi</w:t>
      </w:r>
      <w:r w:rsidR="000B6D7E">
        <w:rPr>
          <w:rFonts w:ascii="Times New Roman" w:hAnsi="Times New Roman" w:cs="Times New Roman"/>
          <w:sz w:val="24"/>
        </w:rPr>
        <w:t>mika kubukua mabuku ya kila aina</w:t>
      </w:r>
      <w:r>
        <w:rPr>
          <w:rFonts w:ascii="Times New Roman" w:hAnsi="Times New Roman" w:cs="Times New Roman"/>
          <w:sz w:val="24"/>
        </w:rPr>
        <w:t xml:space="preserve"> k</w:t>
      </w:r>
      <w:r w:rsidR="00A21E33">
        <w:rPr>
          <w:rFonts w:ascii="Times New Roman" w:hAnsi="Times New Roman" w:cs="Times New Roman"/>
          <w:sz w:val="24"/>
        </w:rPr>
        <w:t>upata taarifa</w:t>
      </w:r>
      <w:r>
        <w:rPr>
          <w:rFonts w:ascii="Times New Roman" w:hAnsi="Times New Roman" w:cs="Times New Roman"/>
          <w:sz w:val="24"/>
        </w:rPr>
        <w:t xml:space="preserve"> sawa na hizo.</w:t>
      </w:r>
    </w:p>
    <w:p w:rsidR="000C2AB0" w:rsidRDefault="000C2AB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0C2AB0" w:rsidRDefault="000C2AB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Ili kuweza ku</w:t>
      </w:r>
      <w:r w:rsidR="00A21E33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ifadhi enzi hii ya teknohama pana haja kubwa ya mataifa yetu kuwekeza katika uwanja huu.</w:t>
      </w:r>
      <w:proofErr w:type="gramEnd"/>
      <w:r>
        <w:rPr>
          <w:rFonts w:ascii="Times New Roman" w:hAnsi="Times New Roman" w:cs="Times New Roman"/>
          <w:sz w:val="24"/>
        </w:rPr>
        <w:t xml:space="preserve">  Serikali zetu zinapaswa kutambua kuwa jamii kutoijua taaluma ya tarakilishi, angaa ile ya kimsingi,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kama kutojua </w:t>
      </w:r>
      <w:r w:rsidR="00617960">
        <w:rPr>
          <w:rFonts w:ascii="Times New Roman" w:hAnsi="Times New Roman" w:cs="Times New Roman"/>
          <w:sz w:val="24"/>
        </w:rPr>
        <w:t xml:space="preserve">kusoma katika enzi zilizopita.  </w:t>
      </w:r>
      <w:proofErr w:type="gramStart"/>
      <w:r w:rsidR="00617960">
        <w:rPr>
          <w:rFonts w:ascii="Times New Roman" w:hAnsi="Times New Roman" w:cs="Times New Roman"/>
          <w:sz w:val="24"/>
        </w:rPr>
        <w:t>Kadiri wakati unavyosonga ndivyo ambavyo tarakilishi inavyochukua nafasi muhimu katika maisha yetu.</w:t>
      </w:r>
      <w:proofErr w:type="gramEnd"/>
      <w:r w:rsidR="00617960">
        <w:rPr>
          <w:rFonts w:ascii="Times New Roman" w:hAnsi="Times New Roman" w:cs="Times New Roman"/>
          <w:sz w:val="24"/>
        </w:rPr>
        <w:t xml:space="preserve">  </w:t>
      </w:r>
      <w:proofErr w:type="gramStart"/>
      <w:r w:rsidR="00617960">
        <w:rPr>
          <w:rFonts w:ascii="Times New Roman" w:hAnsi="Times New Roman" w:cs="Times New Roman"/>
          <w:sz w:val="24"/>
        </w:rPr>
        <w:t>Katika msingi huu basi lazima ziwepo juhudi za kuyaeneza maarifa muhimu kuhusu matumizi yake.</w:t>
      </w:r>
      <w:proofErr w:type="gramEnd"/>
      <w:r w:rsidR="00617960">
        <w:rPr>
          <w:rFonts w:ascii="Times New Roman" w:hAnsi="Times New Roman" w:cs="Times New Roman"/>
          <w:sz w:val="24"/>
        </w:rPr>
        <w:t xml:space="preserve">  </w:t>
      </w:r>
      <w:proofErr w:type="gramStart"/>
      <w:r w:rsidR="00617960">
        <w:rPr>
          <w:rFonts w:ascii="Times New Roman" w:hAnsi="Times New Roman" w:cs="Times New Roman"/>
          <w:sz w:val="24"/>
        </w:rPr>
        <w:t>Inahalisi kutambua kuwa mtaka cha mvunguni sharti ainame.</w:t>
      </w:r>
      <w:proofErr w:type="gramEnd"/>
      <w:r w:rsidR="00617960">
        <w:rPr>
          <w:rFonts w:ascii="Times New Roman" w:hAnsi="Times New Roman" w:cs="Times New Roman"/>
          <w:sz w:val="24"/>
        </w:rPr>
        <w:t xml:space="preserve">  Ik</w:t>
      </w:r>
      <w:r w:rsidR="008168A7">
        <w:rPr>
          <w:rFonts w:ascii="Times New Roman" w:hAnsi="Times New Roman" w:cs="Times New Roman"/>
          <w:sz w:val="24"/>
        </w:rPr>
        <w:t>i</w:t>
      </w:r>
      <w:r w:rsidR="00A21E33">
        <w:rPr>
          <w:rFonts w:ascii="Times New Roman" w:hAnsi="Times New Roman" w:cs="Times New Roman"/>
          <w:sz w:val="24"/>
        </w:rPr>
        <w:t>wa tu</w:t>
      </w:r>
      <w:r w:rsidR="00617960">
        <w:rPr>
          <w:rFonts w:ascii="Times New Roman" w:hAnsi="Times New Roman" w:cs="Times New Roman"/>
          <w:sz w:val="24"/>
        </w:rPr>
        <w:t xml:space="preserve">nataka nchi yetu iyafaidi matunda ya teknolojia ya </w:t>
      </w:r>
      <w:proofErr w:type="gramStart"/>
      <w:r w:rsidR="00617960">
        <w:rPr>
          <w:rFonts w:ascii="Times New Roman" w:hAnsi="Times New Roman" w:cs="Times New Roman"/>
          <w:sz w:val="24"/>
        </w:rPr>
        <w:t>leo</w:t>
      </w:r>
      <w:proofErr w:type="gramEnd"/>
      <w:r w:rsidR="00617960">
        <w:rPr>
          <w:rFonts w:ascii="Times New Roman" w:hAnsi="Times New Roman" w:cs="Times New Roman"/>
          <w:sz w:val="24"/>
        </w:rPr>
        <w:t xml:space="preserve"> basi hatuna budi kuwa tayari kuwekeza ipasavyo.</w:t>
      </w:r>
    </w:p>
    <w:p w:rsidR="00617960" w:rsidRDefault="0061796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168A7" w:rsidRDefault="00617960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Uwekezaji huo unaenda sambamba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juhudi ya kuhakikisha elimu inayohusiana na masuala ya tarakilishi inasambazwa nchi</w:t>
      </w:r>
      <w:r w:rsidR="00A21E33">
        <w:rPr>
          <w:rFonts w:ascii="Times New Roman" w:hAnsi="Times New Roman" w:cs="Times New Roman"/>
          <w:sz w:val="24"/>
        </w:rPr>
        <w:t xml:space="preserve">ni.  </w:t>
      </w:r>
      <w:proofErr w:type="gramStart"/>
      <w:r w:rsidR="00A21E33">
        <w:rPr>
          <w:rFonts w:ascii="Times New Roman" w:hAnsi="Times New Roman" w:cs="Times New Roman"/>
          <w:sz w:val="24"/>
        </w:rPr>
        <w:t>Elimu hii ndiyo maarifa amba</w:t>
      </w:r>
      <w:r>
        <w:rPr>
          <w:rFonts w:ascii="Times New Roman" w:hAnsi="Times New Roman" w:cs="Times New Roman"/>
          <w:sz w:val="24"/>
        </w:rPr>
        <w:t>yo yatakuwa nguzo ya kimsingi ya maendeleo ya nchi siku za usoni.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 </w:t>
      </w:r>
      <w:proofErr w:type="gramStart"/>
      <w:r w:rsidR="00111AFF">
        <w:rPr>
          <w:rFonts w:ascii="Times New Roman" w:hAnsi="Times New Roman" w:cs="Times New Roman"/>
          <w:sz w:val="24"/>
        </w:rPr>
        <w:t>Ni muhimu hata hivyo kutoa tahadhari hapa.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 Katika jamii nyingi huwe</w:t>
      </w:r>
      <w:r w:rsidR="00A21E33">
        <w:rPr>
          <w:rFonts w:ascii="Times New Roman" w:hAnsi="Times New Roman" w:cs="Times New Roman"/>
          <w:sz w:val="24"/>
        </w:rPr>
        <w:t xml:space="preserve">po watu ambao, kila panapokuwa </w:t>
      </w:r>
      <w:proofErr w:type="gramStart"/>
      <w:r w:rsidR="00A21E33">
        <w:rPr>
          <w:rFonts w:ascii="Times New Roman" w:hAnsi="Times New Roman" w:cs="Times New Roman"/>
          <w:sz w:val="24"/>
        </w:rPr>
        <w:t>n</w:t>
      </w:r>
      <w:r w:rsidR="00EE557A">
        <w:rPr>
          <w:rFonts w:ascii="Times New Roman" w:hAnsi="Times New Roman" w:cs="Times New Roman"/>
          <w:sz w:val="24"/>
        </w:rPr>
        <w:t>a</w:t>
      </w:r>
      <w:proofErr w:type="gramEnd"/>
      <w:r w:rsidR="00EE557A">
        <w:rPr>
          <w:rFonts w:ascii="Times New Roman" w:hAnsi="Times New Roman" w:cs="Times New Roman"/>
          <w:sz w:val="24"/>
        </w:rPr>
        <w:t xml:space="preserve"> mvuvumko f</w:t>
      </w:r>
      <w:r w:rsidR="00111AFF">
        <w:rPr>
          <w:rFonts w:ascii="Times New Roman" w:hAnsi="Times New Roman" w:cs="Times New Roman"/>
          <w:sz w:val="24"/>
        </w:rPr>
        <w:t xml:space="preserve">ulani hupenda kuitumia hali hiyo kujinufaisha.  Huweza kufanya hivi </w:t>
      </w:r>
      <w:proofErr w:type="gramStart"/>
      <w:r w:rsidR="00111AFF">
        <w:rPr>
          <w:rFonts w:ascii="Times New Roman" w:hAnsi="Times New Roman" w:cs="Times New Roman"/>
          <w:sz w:val="24"/>
        </w:rPr>
        <w:t>kwa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kuanzisha vituo vya kufundisha maarifa dufu ya tarakilishi nia yao ikiwa ni kufaidika kutokana na karo ghali wanazotoza.  Licha ya kuwa tunasisitiza umuhimu </w:t>
      </w:r>
      <w:proofErr w:type="gramStart"/>
      <w:r w:rsidR="00111AFF">
        <w:rPr>
          <w:rFonts w:ascii="Times New Roman" w:hAnsi="Times New Roman" w:cs="Times New Roman"/>
          <w:sz w:val="24"/>
        </w:rPr>
        <w:t>wa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kuwepo na kusambazwa kwa elimu ya tarakilishi, pana ha</w:t>
      </w:r>
      <w:r w:rsidR="00EE557A">
        <w:rPr>
          <w:rFonts w:ascii="Times New Roman" w:hAnsi="Times New Roman" w:cs="Times New Roman"/>
          <w:sz w:val="24"/>
        </w:rPr>
        <w:t>j</w:t>
      </w:r>
      <w:r w:rsidR="00111AFF">
        <w:rPr>
          <w:rFonts w:ascii="Times New Roman" w:hAnsi="Times New Roman" w:cs="Times New Roman"/>
          <w:sz w:val="24"/>
        </w:rPr>
        <w:t>a</w:t>
      </w:r>
      <w:r w:rsidR="00EE557A">
        <w:rPr>
          <w:rFonts w:ascii="Times New Roman" w:hAnsi="Times New Roman" w:cs="Times New Roman"/>
          <w:sz w:val="24"/>
        </w:rPr>
        <w:t xml:space="preserve"> ya kuwepo na viwango.  </w:t>
      </w:r>
      <w:proofErr w:type="gramStart"/>
      <w:r w:rsidR="00EE557A">
        <w:rPr>
          <w:rFonts w:ascii="Times New Roman" w:hAnsi="Times New Roman" w:cs="Times New Roman"/>
          <w:sz w:val="24"/>
        </w:rPr>
        <w:t>Lazima s</w:t>
      </w:r>
      <w:r w:rsidR="00111AFF">
        <w:rPr>
          <w:rFonts w:ascii="Times New Roman" w:hAnsi="Times New Roman" w:cs="Times New Roman"/>
          <w:sz w:val="24"/>
        </w:rPr>
        <w:t>erikali ihakikishe kuwa pana viwango vinavyodumishwa.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 Hii itazuia uwezekano </w:t>
      </w:r>
      <w:proofErr w:type="gramStart"/>
      <w:r w:rsidR="00111AFF">
        <w:rPr>
          <w:rFonts w:ascii="Times New Roman" w:hAnsi="Times New Roman" w:cs="Times New Roman"/>
          <w:sz w:val="24"/>
        </w:rPr>
        <w:t>wa</w:t>
      </w:r>
      <w:proofErr w:type="gramEnd"/>
      <w:r w:rsidR="00111AFF">
        <w:rPr>
          <w:rFonts w:ascii="Times New Roman" w:hAnsi="Times New Roman" w:cs="Times New Roman"/>
          <w:sz w:val="24"/>
        </w:rPr>
        <w:t xml:space="preserve"> kuanzishwa kwa shule ambazo lengo lao la kimsingi sio kuyaende</w:t>
      </w:r>
      <w:r w:rsidR="008168A7">
        <w:rPr>
          <w:rFonts w:ascii="Times New Roman" w:hAnsi="Times New Roman" w:cs="Times New Roman"/>
          <w:sz w:val="24"/>
        </w:rPr>
        <w:t>leza maarifa ya jamii bali ni kuijaza mifuko ya wachache walio</w:t>
      </w:r>
      <w:r w:rsidR="00EE557A">
        <w:rPr>
          <w:rFonts w:ascii="Times New Roman" w:hAnsi="Times New Roman" w:cs="Times New Roman"/>
          <w:sz w:val="24"/>
        </w:rPr>
        <w:t>in</w:t>
      </w:r>
      <w:r w:rsidR="008168A7">
        <w:rPr>
          <w:rFonts w:ascii="Times New Roman" w:hAnsi="Times New Roman" w:cs="Times New Roman"/>
          <w:sz w:val="24"/>
        </w:rPr>
        <w:t>g</w:t>
      </w:r>
      <w:r w:rsidR="00EE557A">
        <w:rPr>
          <w:rFonts w:ascii="Times New Roman" w:hAnsi="Times New Roman" w:cs="Times New Roman"/>
          <w:sz w:val="24"/>
        </w:rPr>
        <w:t>i</w:t>
      </w:r>
      <w:r w:rsidR="008168A7">
        <w:rPr>
          <w:rFonts w:ascii="Times New Roman" w:hAnsi="Times New Roman" w:cs="Times New Roman"/>
          <w:sz w:val="24"/>
        </w:rPr>
        <w:t>wa na shauku ya utajiri.</w:t>
      </w: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Ikiwa jamii yetu itataka kutangamana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kwenda sambamba na wakati lazima iwekeze sio kwa mali bali kwa hali kwenye uwanja huu muhimu.  Maisha ya kesho yatadhibitiwa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kiasi kikubwa na tarakilishi.  Leo hii hata biashara inae</w:t>
      </w:r>
      <w:r w:rsidR="00EE557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delezwa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mfumo huu.  Huu ndio msingi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biasharalishi au biashara ya elektroniki (e-commerce) ambayo imeanza kushika kasi ulimweng</w:t>
      </w:r>
      <w:r w:rsidR="00EE557A">
        <w:rPr>
          <w:rFonts w:ascii="Times New Roman" w:hAnsi="Times New Roman" w:cs="Times New Roman"/>
          <w:sz w:val="24"/>
        </w:rPr>
        <w:t xml:space="preserve">uni.  </w:t>
      </w:r>
      <w:proofErr w:type="gramStart"/>
      <w:r w:rsidR="00EE557A">
        <w:rPr>
          <w:rFonts w:ascii="Times New Roman" w:hAnsi="Times New Roman" w:cs="Times New Roman"/>
          <w:sz w:val="24"/>
        </w:rPr>
        <w:t>Biashara ya aina hii inaya</w:t>
      </w:r>
      <w:r>
        <w:rPr>
          <w:rFonts w:ascii="Times New Roman" w:hAnsi="Times New Roman" w:cs="Times New Roman"/>
          <w:sz w:val="24"/>
        </w:rPr>
        <w:t>wezesha makampuni mengi kuwafikia wateja wake popote walipo ulimwenguni.</w:t>
      </w:r>
      <w:proofErr w:type="gramEnd"/>
      <w:r>
        <w:rPr>
          <w:rFonts w:ascii="Times New Roman" w:hAnsi="Times New Roman" w:cs="Times New Roman"/>
          <w:sz w:val="24"/>
        </w:rPr>
        <w:t xml:space="preserve">  Umbali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kijiografia sio kikwazo tena kwa kuwa biashara ya aina hii haitegemei makutano ya ana kwa ana kati ya ‘mteja na muuzaji’.</w:t>
      </w: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Lazima ziwepo juhudi nyingi sio tu za kusambaza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kui</w:t>
      </w:r>
      <w:r w:rsidR="00EE557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neza taaluma ya tarakilishi bali pia ku</w:t>
      </w:r>
      <w:r w:rsidR="00EE557A">
        <w:rPr>
          <w:rFonts w:ascii="Times New Roman" w:hAnsi="Times New Roman" w:cs="Times New Roman"/>
          <w:sz w:val="24"/>
        </w:rPr>
        <w:t>hakikisha kuwa taasisi nyingi zi</w:t>
      </w:r>
      <w:r>
        <w:rPr>
          <w:rFonts w:ascii="Times New Roman" w:hAnsi="Times New Roman" w:cs="Times New Roman"/>
          <w:sz w:val="24"/>
        </w:rPr>
        <w:t>metarakilishwa ili kwenda sam</w:t>
      </w:r>
      <w:r w:rsidR="00EE557A">
        <w:rPr>
          <w:rFonts w:ascii="Times New Roman" w:hAnsi="Times New Roman" w:cs="Times New Roman"/>
          <w:sz w:val="24"/>
        </w:rPr>
        <w:t xml:space="preserve">bamba na wakati.   Wakati </w:t>
      </w:r>
      <w:proofErr w:type="gramStart"/>
      <w:r w:rsidR="00EE557A">
        <w:rPr>
          <w:rFonts w:ascii="Times New Roman" w:hAnsi="Times New Roman" w:cs="Times New Roman"/>
          <w:sz w:val="24"/>
        </w:rPr>
        <w:t>wa</w:t>
      </w:r>
      <w:proofErr w:type="gramEnd"/>
      <w:r w:rsidR="00EE557A">
        <w:rPr>
          <w:rFonts w:ascii="Times New Roman" w:hAnsi="Times New Roman" w:cs="Times New Roman"/>
          <w:sz w:val="24"/>
        </w:rPr>
        <w:t xml:space="preserve"> kur</w:t>
      </w:r>
      <w:r>
        <w:rPr>
          <w:rFonts w:ascii="Times New Roman" w:hAnsi="Times New Roman" w:cs="Times New Roman"/>
          <w:sz w:val="24"/>
        </w:rPr>
        <w:t xml:space="preserve">undika majalada ofisini kama maghala umepita.  Hii ni enzi ya </w:t>
      </w:r>
      <w:proofErr w:type="gramStart"/>
      <w:r>
        <w:rPr>
          <w:rFonts w:ascii="Times New Roman" w:hAnsi="Times New Roman" w:cs="Times New Roman"/>
          <w:sz w:val="24"/>
        </w:rPr>
        <w:t>teknohama .</w:t>
      </w:r>
      <w:proofErr w:type="gramEnd"/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168A7" w:rsidRPr="007E3524" w:rsidRDefault="008168A7" w:rsidP="003A61A4">
      <w:pPr>
        <w:pStyle w:val="NoSpacing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E3524">
        <w:rPr>
          <w:rFonts w:ascii="Times New Roman" w:hAnsi="Times New Roman" w:cs="Times New Roman"/>
          <w:b/>
          <w:sz w:val="24"/>
          <w:u w:val="single"/>
        </w:rPr>
        <w:t>Maswali</w:t>
      </w: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 w:rsidR="007E3524">
        <w:rPr>
          <w:rFonts w:ascii="Times New Roman" w:hAnsi="Times New Roman" w:cs="Times New Roman"/>
          <w:sz w:val="24"/>
        </w:rPr>
        <w:tab/>
      </w:r>
      <w:r w:rsidR="000B6D7E">
        <w:rPr>
          <w:rFonts w:ascii="Times New Roman" w:hAnsi="Times New Roman" w:cs="Times New Roman"/>
          <w:sz w:val="24"/>
        </w:rPr>
        <w:t>Taja h</w:t>
      </w:r>
      <w:r>
        <w:rPr>
          <w:rFonts w:ascii="Times New Roman" w:hAnsi="Times New Roman" w:cs="Times New Roman"/>
          <w:sz w:val="24"/>
        </w:rPr>
        <w:t>atua ya kimsingi kabisa ya nishati.</w:t>
      </w:r>
      <w:r w:rsidR="007E3524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8168A7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74358E" w:rsidRDefault="008168A7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 w:rsidR="007E3524">
        <w:rPr>
          <w:rFonts w:ascii="Times New Roman" w:hAnsi="Times New Roman" w:cs="Times New Roman"/>
          <w:sz w:val="24"/>
        </w:rPr>
        <w:tab/>
      </w:r>
      <w:r w:rsidR="000B6D7E">
        <w:rPr>
          <w:rFonts w:ascii="Times New Roman" w:hAnsi="Times New Roman" w:cs="Times New Roman"/>
          <w:sz w:val="24"/>
        </w:rPr>
        <w:t>Kwa nini tarakilishi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9411AE">
        <w:rPr>
          <w:rFonts w:ascii="Times New Roman" w:hAnsi="Times New Roman" w:cs="Times New Roman"/>
          <w:sz w:val="24"/>
        </w:rPr>
        <w:t>ni</w:t>
      </w:r>
      <w:proofErr w:type="gramEnd"/>
      <w:r w:rsidR="009411AE">
        <w:rPr>
          <w:rFonts w:ascii="Times New Roman" w:hAnsi="Times New Roman" w:cs="Times New Roman"/>
          <w:sz w:val="24"/>
        </w:rPr>
        <w:t xml:space="preserve"> </w:t>
      </w:r>
      <w:r w:rsidR="000B6D7E">
        <w:rPr>
          <w:rFonts w:ascii="Times New Roman" w:hAnsi="Times New Roman" w:cs="Times New Roman"/>
          <w:sz w:val="24"/>
        </w:rPr>
        <w:t>muhimu katika maisha ya leo?</w:t>
      </w:r>
      <w:r w:rsidR="007E3524">
        <w:rPr>
          <w:rFonts w:ascii="Times New Roman" w:hAnsi="Times New Roman" w:cs="Times New Roman"/>
          <w:sz w:val="24"/>
        </w:rPr>
        <w:t xml:space="preserve">                                      </w:t>
      </w:r>
      <w:r w:rsidR="00CD2BA3">
        <w:rPr>
          <w:rFonts w:ascii="Times New Roman" w:hAnsi="Times New Roman" w:cs="Times New Roman"/>
          <w:sz w:val="24"/>
        </w:rPr>
        <w:t>(</w:t>
      </w:r>
      <w:proofErr w:type="gramStart"/>
      <w:r w:rsidR="00CD2BA3">
        <w:rPr>
          <w:rFonts w:ascii="Times New Roman" w:hAnsi="Times New Roman" w:cs="Times New Roman"/>
          <w:sz w:val="24"/>
        </w:rPr>
        <w:t>alama</w:t>
      </w:r>
      <w:proofErr w:type="gramEnd"/>
      <w:r w:rsidR="00CD2BA3">
        <w:rPr>
          <w:rFonts w:ascii="Times New Roman" w:hAnsi="Times New Roman" w:cs="Times New Roman"/>
          <w:sz w:val="24"/>
        </w:rPr>
        <w:t xml:space="preserve"> 3)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 w:rsidR="007E35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Ni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jinsi gani utabiri wa Macl</w:t>
      </w:r>
      <w:r w:rsidR="000B6D7E">
        <w:rPr>
          <w:rFonts w:ascii="Times New Roman" w:hAnsi="Times New Roman" w:cs="Times New Roman"/>
          <w:sz w:val="24"/>
        </w:rPr>
        <w:t>uhan umeishia kuwa kweli?</w:t>
      </w:r>
      <w:r w:rsidR="007E3524">
        <w:rPr>
          <w:rFonts w:ascii="Times New Roman" w:hAnsi="Times New Roman" w:cs="Times New Roman"/>
          <w:sz w:val="24"/>
        </w:rPr>
        <w:t xml:space="preserve">                   </w:t>
      </w:r>
      <w:r w:rsidR="000B6D7E">
        <w:rPr>
          <w:rFonts w:ascii="Times New Roman" w:hAnsi="Times New Roman" w:cs="Times New Roman"/>
          <w:sz w:val="24"/>
        </w:rPr>
        <w:t xml:space="preserve">      </w:t>
      </w:r>
      <w:r w:rsidR="007E35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3)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</w:t>
      </w:r>
      <w:r w:rsidR="007E3524">
        <w:rPr>
          <w:rFonts w:ascii="Times New Roman" w:hAnsi="Times New Roman" w:cs="Times New Roman"/>
          <w:sz w:val="24"/>
        </w:rPr>
        <w:tab/>
        <w:t>E</w:t>
      </w:r>
      <w:r w:rsidR="000B6D7E">
        <w:rPr>
          <w:rFonts w:ascii="Times New Roman" w:hAnsi="Times New Roman" w:cs="Times New Roman"/>
          <w:sz w:val="24"/>
        </w:rPr>
        <w:t>leza fai</w:t>
      </w:r>
      <w:r>
        <w:rPr>
          <w:rFonts w:ascii="Times New Roman" w:hAnsi="Times New Roman" w:cs="Times New Roman"/>
          <w:sz w:val="24"/>
        </w:rPr>
        <w:t xml:space="preserve">da zinazotokana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mdahalishi katika maisha ya siku hizi.</w:t>
      </w:r>
      <w:r w:rsidR="007E3524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3)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24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(e)</w:t>
      </w:r>
      <w:r w:rsidR="007E35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Kifungu hiki kinapendekeza nini?  Eleza jinsi jamii yako inavyojitahidi kulifikia</w:t>
      </w:r>
    </w:p>
    <w:p w:rsidR="00CD2BA3" w:rsidRDefault="00CD2BA3" w:rsidP="007E3524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lengo</w:t>
      </w:r>
      <w:proofErr w:type="gramEnd"/>
      <w:r>
        <w:rPr>
          <w:rFonts w:ascii="Times New Roman" w:hAnsi="Times New Roman" w:cs="Times New Roman"/>
          <w:sz w:val="24"/>
        </w:rPr>
        <w:t xml:space="preserve"> hilo. </w:t>
      </w:r>
      <w:r w:rsidR="007E352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2)</w:t>
      </w:r>
    </w:p>
    <w:p w:rsidR="00CD2BA3" w:rsidRDefault="00CD2BA3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24" w:rsidRDefault="00CD2BA3" w:rsidP="007E3524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(f)</w:t>
      </w:r>
      <w:r w:rsidR="007E35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</w:t>
      </w:r>
      <w:r w:rsidR="007E352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Eleza maana ya mane</w:t>
      </w:r>
      <w:r w:rsidR="00421246">
        <w:rPr>
          <w:rFonts w:ascii="Times New Roman" w:hAnsi="Times New Roman" w:cs="Times New Roman"/>
          <w:sz w:val="24"/>
        </w:rPr>
        <w:t>no n</w:t>
      </w:r>
      <w:r>
        <w:rPr>
          <w:rFonts w:ascii="Times New Roman" w:hAnsi="Times New Roman" w:cs="Times New Roman"/>
          <w:sz w:val="24"/>
        </w:rPr>
        <w:t xml:space="preserve">a vifungu hivi kama vilivyotumiwa katika </w:t>
      </w:r>
    </w:p>
    <w:p w:rsidR="00CD2BA3" w:rsidRDefault="00CD2BA3" w:rsidP="007E3524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kifungu</w:t>
      </w:r>
      <w:proofErr w:type="gramEnd"/>
      <w:r>
        <w:rPr>
          <w:rFonts w:ascii="Times New Roman" w:hAnsi="Times New Roman" w:cs="Times New Roman"/>
          <w:sz w:val="24"/>
        </w:rPr>
        <w:t xml:space="preserve"> ulichosoma.</w:t>
      </w:r>
      <w:r w:rsidR="007E3524"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4)</w:t>
      </w:r>
    </w:p>
    <w:p w:rsidR="00CD2BA3" w:rsidRDefault="00CD2BA3" w:rsidP="00CD2BA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Yasiyokadirika</w:t>
      </w:r>
    </w:p>
    <w:p w:rsidR="007E3524" w:rsidRDefault="007E3524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CD2BA3" w:rsidRDefault="00CD2BA3" w:rsidP="007E35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Jira</w:t>
      </w:r>
    </w:p>
    <w:p w:rsidR="00CD2BA3" w:rsidRDefault="00CD2BA3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CD2BA3" w:rsidRDefault="00421246" w:rsidP="007E35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Inahalisi</w:t>
      </w:r>
    </w:p>
    <w:p w:rsidR="00CD2BA3" w:rsidRDefault="00CD2BA3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CD2BA3" w:rsidRDefault="00CD2BA3" w:rsidP="007E352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Mvuvumko</w:t>
      </w:r>
    </w:p>
    <w:p w:rsidR="00A11FA0" w:rsidRDefault="00A11FA0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E3524" w:rsidRDefault="007E3524" w:rsidP="007E3524">
      <w:pPr>
        <w:pStyle w:val="NoSpacing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45CDB" w:rsidRPr="00D45CDB" w:rsidRDefault="00D45CDB" w:rsidP="00CD2BA3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D45CDB">
        <w:rPr>
          <w:rFonts w:ascii="Times New Roman" w:hAnsi="Times New Roman" w:cs="Times New Roman"/>
          <w:b/>
          <w:sz w:val="24"/>
        </w:rPr>
        <w:t>2.  MUHTASARI</w:t>
      </w:r>
      <w:r w:rsidR="00472969">
        <w:rPr>
          <w:rFonts w:ascii="Times New Roman" w:hAnsi="Times New Roman" w:cs="Times New Roman"/>
          <w:b/>
          <w:sz w:val="24"/>
        </w:rPr>
        <w:t xml:space="preserve">   (alama 15)</w:t>
      </w: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45CDB" w:rsidRPr="00D45CDB" w:rsidRDefault="00D45CDB" w:rsidP="00CD2BA3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D45CDB">
        <w:rPr>
          <w:rFonts w:ascii="Times New Roman" w:hAnsi="Times New Roman" w:cs="Times New Roman"/>
          <w:b/>
          <w:sz w:val="24"/>
        </w:rPr>
        <w:t>Soma makala haya kisha ujibu maswali yanayofuata</w:t>
      </w: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11FA0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Mawazo mengi katika akili ya binadamu yamel</w:t>
      </w:r>
      <w:r w:rsidR="00B37510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ta athari nyingi </w:t>
      </w:r>
      <w:proofErr w:type="gramStart"/>
      <w:r>
        <w:rPr>
          <w:rFonts w:ascii="Times New Roman" w:hAnsi="Times New Roman" w:cs="Times New Roman"/>
          <w:sz w:val="24"/>
        </w:rPr>
        <w:t>sana</w:t>
      </w:r>
      <w:proofErr w:type="gramEnd"/>
      <w:r>
        <w:rPr>
          <w:rFonts w:ascii="Times New Roman" w:hAnsi="Times New Roman" w:cs="Times New Roman"/>
          <w:sz w:val="24"/>
        </w:rPr>
        <w:t xml:space="preserve"> katika maisha yake.  </w:t>
      </w: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Kumekuwepo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fikra nyingi sana ya kimawazo, hali</w:t>
      </w:r>
      <w:r w:rsidR="00B37510">
        <w:rPr>
          <w:rFonts w:ascii="Times New Roman" w:hAnsi="Times New Roman" w:cs="Times New Roman"/>
          <w:sz w:val="24"/>
        </w:rPr>
        <w:t xml:space="preserve"> inayosababisha watu kukumbwa na hali</w:t>
      </w:r>
      <w:r>
        <w:rPr>
          <w:rFonts w:ascii="Times New Roman" w:hAnsi="Times New Roman" w:cs="Times New Roman"/>
          <w:sz w:val="24"/>
        </w:rPr>
        <w:t xml:space="preserve"> ya kusahausahau kila wakati.</w:t>
      </w:r>
    </w:p>
    <w:p w:rsidR="00B37510" w:rsidRDefault="00B37510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Kilel</w:t>
      </w:r>
      <w:r w:rsidR="00B37510">
        <w:rPr>
          <w:rFonts w:ascii="Times New Roman" w:hAnsi="Times New Roman" w:cs="Times New Roman"/>
          <w:sz w:val="24"/>
        </w:rPr>
        <w:t xml:space="preserve">e cha hali hii, iitwayo </w:t>
      </w:r>
      <w:proofErr w:type="gramStart"/>
      <w:r w:rsidR="00B37510">
        <w:rPr>
          <w:rFonts w:ascii="Times New Roman" w:hAnsi="Times New Roman" w:cs="Times New Roman"/>
          <w:sz w:val="24"/>
        </w:rPr>
        <w:t xml:space="preserve">pia </w:t>
      </w:r>
      <w:r>
        <w:rPr>
          <w:rFonts w:ascii="Times New Roman" w:hAnsi="Times New Roman" w:cs="Times New Roman"/>
          <w:sz w:val="24"/>
        </w:rPr>
        <w:t xml:space="preserve"> “</w:t>
      </w:r>
      <w:proofErr w:type="gramEnd"/>
      <w:r>
        <w:rPr>
          <w:rFonts w:ascii="Times New Roman" w:hAnsi="Times New Roman" w:cs="Times New Roman"/>
          <w:sz w:val="24"/>
        </w:rPr>
        <w:t>Amnesia</w:t>
      </w:r>
      <w:r w:rsidR="00B37510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hujiri wakati mtu anapokosa kukumbuka kabisa hata kitu ambacho alikuwa amefanya dakika chache mbeleni au pengine yeye mwenyewe kujisa</w:t>
      </w:r>
      <w:r w:rsidR="00B37510">
        <w:rPr>
          <w:rFonts w:ascii="Times New Roman" w:hAnsi="Times New Roman" w:cs="Times New Roman"/>
          <w:sz w:val="24"/>
        </w:rPr>
        <w:t>ha</w:t>
      </w:r>
      <w:r>
        <w:rPr>
          <w:rFonts w:ascii="Times New Roman" w:hAnsi="Times New Roman" w:cs="Times New Roman"/>
          <w:sz w:val="24"/>
        </w:rPr>
        <w:t>u.</w:t>
      </w: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637A53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Hali hii hutokea</w:t>
      </w:r>
      <w:r w:rsidR="00EF4BBC">
        <w:rPr>
          <w:rFonts w:ascii="Times New Roman" w:hAnsi="Times New Roman" w:cs="Times New Roman"/>
          <w:sz w:val="24"/>
        </w:rPr>
        <w:t xml:space="preserve"> haswa mtu anapopata majeraha ya kichwa, anapoanguka chini </w:t>
      </w:r>
      <w:proofErr w:type="gramStart"/>
      <w:r w:rsidR="00EF4BBC">
        <w:rPr>
          <w:rFonts w:ascii="Times New Roman" w:hAnsi="Times New Roman" w:cs="Times New Roman"/>
          <w:sz w:val="24"/>
        </w:rPr>
        <w:t>kwa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kishindo na kwa upande wake wa kichwa.  Hali hii aidha inaweza kudumu </w:t>
      </w:r>
      <w:proofErr w:type="gramStart"/>
      <w:r w:rsidR="00EF4BBC">
        <w:rPr>
          <w:rFonts w:ascii="Times New Roman" w:hAnsi="Times New Roman" w:cs="Times New Roman"/>
          <w:sz w:val="24"/>
        </w:rPr>
        <w:t>kwa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muda mrefu sana maishani mwa muathiriwa, ikitegemea kiwango cha athari.</w:t>
      </w:r>
    </w:p>
    <w:p w:rsidR="00637A53" w:rsidRDefault="00637A53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637A53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Hali hii huwepo</w:t>
      </w:r>
      <w:r w:rsidR="00EF4BBC">
        <w:rPr>
          <w:rFonts w:ascii="Times New Roman" w:hAnsi="Times New Roman" w:cs="Times New Roman"/>
          <w:sz w:val="24"/>
        </w:rPr>
        <w:t xml:space="preserve"> pia wakati ambapo fikra za mtu zimeathir</w:t>
      </w:r>
      <w:r>
        <w:rPr>
          <w:rFonts w:ascii="Times New Roman" w:hAnsi="Times New Roman" w:cs="Times New Roman"/>
          <w:sz w:val="24"/>
        </w:rPr>
        <w:t xml:space="preserve">iwa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hali f</w:t>
      </w:r>
      <w:r w:rsidR="00EF4BBC">
        <w:rPr>
          <w:rFonts w:ascii="Times New Roman" w:hAnsi="Times New Roman" w:cs="Times New Roman"/>
          <w:sz w:val="24"/>
        </w:rPr>
        <w:t xml:space="preserve">ulani maishani.  </w:t>
      </w:r>
      <w:proofErr w:type="gramStart"/>
      <w:r w:rsidR="00EF4BBC">
        <w:rPr>
          <w:rFonts w:ascii="Times New Roman" w:hAnsi="Times New Roman" w:cs="Times New Roman"/>
          <w:sz w:val="24"/>
        </w:rPr>
        <w:t>wataalamu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wanasema kuna aina nyingine za magonjwa au maumivu am</w:t>
      </w:r>
      <w:r>
        <w:rPr>
          <w:rFonts w:ascii="Times New Roman" w:hAnsi="Times New Roman" w:cs="Times New Roman"/>
          <w:sz w:val="24"/>
        </w:rPr>
        <w:t>bayo baada ya kumkumba mtu, humwacha akiathiriwa kimawazo.  S</w:t>
      </w:r>
      <w:r w:rsidR="00EF4BBC">
        <w:rPr>
          <w:rFonts w:ascii="Times New Roman" w:hAnsi="Times New Roman" w:cs="Times New Roman"/>
          <w:sz w:val="24"/>
        </w:rPr>
        <w:t xml:space="preserve">ababu nyingine </w:t>
      </w:r>
      <w:proofErr w:type="gramStart"/>
      <w:r w:rsidR="00EF4BBC">
        <w:rPr>
          <w:rFonts w:ascii="Times New Roman" w:hAnsi="Times New Roman" w:cs="Times New Roman"/>
          <w:sz w:val="24"/>
        </w:rPr>
        <w:t>ni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kupata ubongo ambao </w:t>
      </w:r>
      <w:r>
        <w:rPr>
          <w:rFonts w:ascii="Times New Roman" w:hAnsi="Times New Roman" w:cs="Times New Roman"/>
          <w:sz w:val="24"/>
        </w:rPr>
        <w:t>huathiriwa kutokana na ugonjwa f</w:t>
      </w:r>
      <w:r w:rsidR="00EF4BBC">
        <w:rPr>
          <w:rFonts w:ascii="Times New Roman" w:hAnsi="Times New Roman" w:cs="Times New Roman"/>
          <w:sz w:val="24"/>
        </w:rPr>
        <w:t>ulani au mawazo na</w:t>
      </w:r>
      <w:r>
        <w:rPr>
          <w:rFonts w:ascii="Times New Roman" w:hAnsi="Times New Roman" w:cs="Times New Roman"/>
          <w:sz w:val="24"/>
        </w:rPr>
        <w:t xml:space="preserve"> p</w:t>
      </w:r>
      <w:r w:rsidR="00EF4BBC">
        <w:rPr>
          <w:rFonts w:ascii="Times New Roman" w:hAnsi="Times New Roman" w:cs="Times New Roman"/>
          <w:sz w:val="24"/>
        </w:rPr>
        <w:t>engine matumizi ya dawa hatari.</w:t>
      </w:r>
    </w:p>
    <w:p w:rsidR="00CC5862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EF4BBC">
        <w:rPr>
          <w:rFonts w:ascii="Times New Roman" w:hAnsi="Times New Roman" w:cs="Times New Roman"/>
          <w:sz w:val="24"/>
        </w:rPr>
        <w:t>ali hi</w:t>
      </w:r>
      <w:r w:rsidR="00637A53">
        <w:rPr>
          <w:rFonts w:ascii="Times New Roman" w:hAnsi="Times New Roman" w:cs="Times New Roman"/>
          <w:sz w:val="24"/>
        </w:rPr>
        <w:t>i h</w:t>
      </w:r>
      <w:r w:rsidR="00EF4BBC">
        <w:rPr>
          <w:rFonts w:ascii="Times New Roman" w:hAnsi="Times New Roman" w:cs="Times New Roman"/>
          <w:sz w:val="24"/>
        </w:rPr>
        <w:t xml:space="preserve">uwakumba watu </w:t>
      </w:r>
      <w:proofErr w:type="gramStart"/>
      <w:r w:rsidR="00EF4BBC">
        <w:rPr>
          <w:rFonts w:ascii="Times New Roman" w:hAnsi="Times New Roman" w:cs="Times New Roman"/>
          <w:sz w:val="24"/>
        </w:rPr>
        <w:t>wa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umri wa makamo na hata wazee.  Kulingana </w:t>
      </w:r>
      <w:proofErr w:type="gramStart"/>
      <w:r w:rsidR="00EF4BBC">
        <w:rPr>
          <w:rFonts w:ascii="Times New Roman" w:hAnsi="Times New Roman" w:cs="Times New Roman"/>
          <w:sz w:val="24"/>
        </w:rPr>
        <w:t>na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madaktari, hali hii haswa huwakumba wanaume na inaweza hata kudumu kwa zaidi ya saa 24.  Wanawa</w:t>
      </w:r>
      <w:r w:rsidR="003055F4">
        <w:rPr>
          <w:rFonts w:ascii="Times New Roman" w:hAnsi="Times New Roman" w:cs="Times New Roman"/>
          <w:sz w:val="24"/>
        </w:rPr>
        <w:t xml:space="preserve">ke pia wana hatari </w:t>
      </w:r>
      <w:proofErr w:type="gramStart"/>
      <w:r w:rsidR="003055F4">
        <w:rPr>
          <w:rFonts w:ascii="Times New Roman" w:hAnsi="Times New Roman" w:cs="Times New Roman"/>
          <w:sz w:val="24"/>
        </w:rPr>
        <w:t>sana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ya kukumbwa na hali hii.</w:t>
      </w:r>
    </w:p>
    <w:p w:rsidR="00CC5862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Wanasayansi pia</w:t>
      </w:r>
      <w:r w:rsidR="00637A53">
        <w:rPr>
          <w:rFonts w:ascii="Times New Roman" w:hAnsi="Times New Roman" w:cs="Times New Roman"/>
          <w:sz w:val="24"/>
        </w:rPr>
        <w:t xml:space="preserve"> wanasema kwamba hali hii hutokea iwapo</w:t>
      </w:r>
      <w:r>
        <w:rPr>
          <w:rFonts w:ascii="Times New Roman" w:hAnsi="Times New Roman" w:cs="Times New Roman"/>
          <w:sz w:val="24"/>
        </w:rPr>
        <w:t xml:space="preserve"> mtu hawezi kufikir</w:t>
      </w:r>
      <w:r w:rsidR="00637A53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a au kuwaza kuhusu maisha yake ya usoni.</w:t>
      </w:r>
      <w:proofErr w:type="gramEnd"/>
    </w:p>
    <w:p w:rsidR="00CC5862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Hii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kwa sababu, iwapo binadamu mwenye afya nzuri na akili timamu anapow</w:t>
      </w:r>
      <w:r w:rsidR="00E2619B">
        <w:rPr>
          <w:rFonts w:ascii="Times New Roman" w:hAnsi="Times New Roman" w:cs="Times New Roman"/>
          <w:sz w:val="24"/>
        </w:rPr>
        <w:t xml:space="preserve">aza kuhusu hali yake ya usoni, </w:t>
      </w:r>
      <w:r>
        <w:rPr>
          <w:rFonts w:ascii="Times New Roman" w:hAnsi="Times New Roman" w:cs="Times New Roman"/>
          <w:sz w:val="24"/>
        </w:rPr>
        <w:t xml:space="preserve">anatumia kawaida matukio yaliyopita </w:t>
      </w:r>
      <w:r w:rsidR="00E2619B">
        <w:rPr>
          <w:rFonts w:ascii="Times New Roman" w:hAnsi="Times New Roman" w:cs="Times New Roman"/>
          <w:sz w:val="24"/>
        </w:rPr>
        <w:t>mbeleni kufikiria jinsi hali yake</w:t>
      </w:r>
      <w:r>
        <w:rPr>
          <w:rFonts w:ascii="Times New Roman" w:hAnsi="Times New Roman" w:cs="Times New Roman"/>
          <w:sz w:val="24"/>
        </w:rPr>
        <w:t xml:space="preserve"> ya baadaye itakavyokuwa.</w:t>
      </w:r>
    </w:p>
    <w:p w:rsidR="00CC5862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Kwa mfano, mtu atakayefikiria jinsi hali inavyoweza kuwa siku za baadaye lazima alinganishe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hali kama hiyo ya wakati uliopita.</w:t>
      </w:r>
    </w:p>
    <w:p w:rsidR="00EF4BBC" w:rsidRDefault="00E2619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Kwa wakati mwi</w:t>
      </w:r>
      <w:r w:rsidR="00EF4BBC">
        <w:rPr>
          <w:rFonts w:ascii="Times New Roman" w:hAnsi="Times New Roman" w:cs="Times New Roman"/>
          <w:sz w:val="24"/>
        </w:rPr>
        <w:t xml:space="preserve">ngine, muathiriwa hata anaweza kusahau yeye </w:t>
      </w:r>
      <w:proofErr w:type="gramStart"/>
      <w:r w:rsidR="00EF4BBC">
        <w:rPr>
          <w:rFonts w:ascii="Times New Roman" w:hAnsi="Times New Roman" w:cs="Times New Roman"/>
          <w:sz w:val="24"/>
        </w:rPr>
        <w:t>ni</w:t>
      </w:r>
      <w:proofErr w:type="gramEnd"/>
      <w:r w:rsidR="00EF4BBC">
        <w:rPr>
          <w:rFonts w:ascii="Times New Roman" w:hAnsi="Times New Roman" w:cs="Times New Roman"/>
          <w:sz w:val="24"/>
        </w:rPr>
        <w:t xml:space="preserve"> nani iwapo hali hiyo imefikia kilele.</w:t>
      </w:r>
    </w:p>
    <w:p w:rsidR="00CC5862" w:rsidRDefault="00CC5862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F4BBC" w:rsidRDefault="00EF4BBC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Watu wal</w:t>
      </w:r>
      <w:r w:rsidR="00E2619B">
        <w:rPr>
          <w:rFonts w:ascii="Times New Roman" w:hAnsi="Times New Roman" w:cs="Times New Roman"/>
          <w:sz w:val="24"/>
        </w:rPr>
        <w:t xml:space="preserve">iokumbwa </w:t>
      </w:r>
      <w:proofErr w:type="gramStart"/>
      <w:r w:rsidR="00E2619B">
        <w:rPr>
          <w:rFonts w:ascii="Times New Roman" w:hAnsi="Times New Roman" w:cs="Times New Roman"/>
          <w:sz w:val="24"/>
        </w:rPr>
        <w:t>na</w:t>
      </w:r>
      <w:proofErr w:type="gramEnd"/>
      <w:r w:rsidR="00E2619B">
        <w:rPr>
          <w:rFonts w:ascii="Times New Roman" w:hAnsi="Times New Roman" w:cs="Times New Roman"/>
          <w:sz w:val="24"/>
        </w:rPr>
        <w:t xml:space="preserve"> hali fulani ya msh</w:t>
      </w:r>
      <w:r>
        <w:rPr>
          <w:rFonts w:ascii="Times New Roman" w:hAnsi="Times New Roman" w:cs="Times New Roman"/>
          <w:sz w:val="24"/>
        </w:rPr>
        <w:t>tuko, kama vile kuba</w:t>
      </w:r>
      <w:r w:rsidR="00E2619B">
        <w:rPr>
          <w:rFonts w:ascii="Times New Roman" w:hAnsi="Times New Roman" w:cs="Times New Roman"/>
          <w:sz w:val="24"/>
        </w:rPr>
        <w:t>kwa au pengine kutazama unyama f</w:t>
      </w:r>
      <w:r>
        <w:rPr>
          <w:rFonts w:ascii="Times New Roman" w:hAnsi="Times New Roman" w:cs="Times New Roman"/>
          <w:sz w:val="24"/>
        </w:rPr>
        <w:t xml:space="preserve">ulani kama mauaji yakitendwa hadharani, kawaida hukumbwa na hali ya kusahau.  Kunao watu wengine ambao hawawezi kukumbuka matukio yaliyofanyika wakati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utotoni mwao.  Mtaalamu Sigmund Freud, anahusisha hali hii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unyanyasaji wa kimapenzi kam</w:t>
      </w:r>
      <w:r w:rsidR="00E2619B">
        <w:rPr>
          <w:rFonts w:ascii="Times New Roman" w:hAnsi="Times New Roman" w:cs="Times New Roman"/>
          <w:sz w:val="24"/>
        </w:rPr>
        <w:t>a vile kubakwa ilhali wanasayans</w:t>
      </w:r>
      <w:r>
        <w:rPr>
          <w:rFonts w:ascii="Times New Roman" w:hAnsi="Times New Roman" w:cs="Times New Roman"/>
          <w:sz w:val="24"/>
        </w:rPr>
        <w:t>i wengine wanasema</w:t>
      </w:r>
      <w:r w:rsidR="0050668C">
        <w:rPr>
          <w:rFonts w:ascii="Times New Roman" w:hAnsi="Times New Roman" w:cs="Times New Roman"/>
          <w:sz w:val="24"/>
        </w:rPr>
        <w:t xml:space="preserve"> </w:t>
      </w:r>
      <w:r w:rsidR="00E2619B">
        <w:rPr>
          <w:rFonts w:ascii="Times New Roman" w:hAnsi="Times New Roman" w:cs="Times New Roman"/>
          <w:sz w:val="24"/>
        </w:rPr>
        <w:t>hali hii husababishwa na shida f</w:t>
      </w:r>
      <w:r w:rsidR="0050668C">
        <w:rPr>
          <w:rFonts w:ascii="Times New Roman" w:hAnsi="Times New Roman" w:cs="Times New Roman"/>
          <w:sz w:val="24"/>
        </w:rPr>
        <w:t>ulani ubongoni au pengine kutokuzwa vizuri kwa lugha ya mtoto akiwa mchanga.</w:t>
      </w:r>
    </w:p>
    <w:p w:rsidR="00CD2BA3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MASWALI</w:t>
      </w:r>
    </w:p>
    <w:p w:rsidR="00D45CDB" w:rsidRDefault="00D45CD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D0FDE" w:rsidRDefault="00D4711E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 w:rsidR="006D0FD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Kwa maneno kati </w:t>
      </w:r>
      <w:proofErr w:type="gramStart"/>
      <w:r>
        <w:rPr>
          <w:rFonts w:ascii="Times New Roman" w:hAnsi="Times New Roman" w:cs="Times New Roman"/>
          <w:sz w:val="24"/>
        </w:rPr>
        <w:t xml:space="preserve">ya  </w:t>
      </w:r>
      <w:r w:rsidR="00EA0F1D">
        <w:rPr>
          <w:rFonts w:ascii="Times New Roman" w:hAnsi="Times New Roman" w:cs="Times New Roman"/>
          <w:sz w:val="24"/>
        </w:rPr>
        <w:t>80</w:t>
      </w:r>
      <w:proofErr w:type="gramEnd"/>
      <w:r w:rsidR="00EA0F1D">
        <w:rPr>
          <w:rFonts w:ascii="Times New Roman" w:hAnsi="Times New Roman" w:cs="Times New Roman"/>
          <w:sz w:val="24"/>
        </w:rPr>
        <w:t xml:space="preserve"> – 85 ,</w:t>
      </w:r>
      <w:r>
        <w:rPr>
          <w:rFonts w:ascii="Times New Roman" w:hAnsi="Times New Roman" w:cs="Times New Roman"/>
          <w:sz w:val="24"/>
        </w:rPr>
        <w:t xml:space="preserve"> fupisha aya 10 za kwanza.(alama 12, </w:t>
      </w:r>
    </w:p>
    <w:p w:rsidR="00CC5862" w:rsidRDefault="00D4711E" w:rsidP="006D0FDE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mtiririko</w:t>
      </w:r>
      <w:proofErr w:type="gramEnd"/>
      <w:r>
        <w:rPr>
          <w:rFonts w:ascii="Times New Roman" w:hAnsi="Times New Roman" w:cs="Times New Roman"/>
          <w:sz w:val="24"/>
        </w:rPr>
        <w:t xml:space="preserve"> alama 1)</w:t>
      </w:r>
    </w:p>
    <w:p w:rsidR="00D4711E" w:rsidRDefault="00D4711E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4711E" w:rsidRDefault="00D4711E" w:rsidP="006D0FDE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Matayarisho</w:t>
      </w:r>
    </w:p>
    <w:p w:rsidR="00A7155C" w:rsidRDefault="00A7155C" w:rsidP="006D0FDE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F1D" w:rsidRDefault="006D0FDE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D4711E" w:rsidRDefault="006D0FDE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  <w:r w:rsidR="00EA0F1D"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</w:t>
      </w:r>
      <w:r w:rsidR="00411619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…………………………………………………</w:t>
      </w: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F1D" w:rsidRDefault="00EA0F1D" w:rsidP="006D0FDE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EA0F1D" w:rsidRDefault="00EA0F1D" w:rsidP="006D0FDE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EA0F1D" w:rsidRDefault="00EA0F1D" w:rsidP="006D0FDE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7F0B98">
        <w:rPr>
          <w:rFonts w:ascii="Times New Roman" w:hAnsi="Times New Roman" w:cs="Times New Roman"/>
          <w:sz w:val="24"/>
        </w:rPr>
        <w:t>ibu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</w:t>
      </w:r>
      <w:r w:rsidR="00411619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EA0F1D" w:rsidRDefault="00EA0F1D" w:rsidP="00EA0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6D0FDE" w:rsidRDefault="00652D41" w:rsidP="006D0FDE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(b)</w:t>
      </w:r>
      <w:r w:rsidR="006D0FD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Eleza tofauti ya maoni kati ya Sigmund Freud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wanasayansi wengine kuhusu ni kwa nini binadamu ha</w:t>
      </w:r>
      <w:r w:rsidR="00EA0F1D">
        <w:rPr>
          <w:rFonts w:ascii="Times New Roman" w:hAnsi="Times New Roman" w:cs="Times New Roman"/>
          <w:sz w:val="24"/>
        </w:rPr>
        <w:t>wa</w:t>
      </w:r>
      <w:r>
        <w:rPr>
          <w:rFonts w:ascii="Times New Roman" w:hAnsi="Times New Roman" w:cs="Times New Roman"/>
          <w:sz w:val="24"/>
        </w:rPr>
        <w:t xml:space="preserve">kumbuki matukio yaliyofanyika wakati wa utotoni mwao. </w:t>
      </w:r>
    </w:p>
    <w:p w:rsidR="00652D41" w:rsidRDefault="00652D41" w:rsidP="006D0FDE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maneno</w:t>
      </w:r>
      <w:proofErr w:type="gramEnd"/>
      <w:r>
        <w:rPr>
          <w:rFonts w:ascii="Times New Roman" w:hAnsi="Times New Roman" w:cs="Times New Roman"/>
          <w:sz w:val="24"/>
        </w:rPr>
        <w:t xml:space="preserve"> 25 – 30 ) </w:t>
      </w:r>
      <w:r w:rsidR="006D0FDE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3, mtiririko alam</w:t>
      </w:r>
      <w:r w:rsidR="006D0FD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1)</w:t>
      </w:r>
    </w:p>
    <w:p w:rsidR="00652D41" w:rsidRDefault="00652D41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52D41" w:rsidRDefault="00652D41" w:rsidP="006D0FDE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Matayarisho</w:t>
      </w:r>
    </w:p>
    <w:p w:rsidR="00652D41" w:rsidRDefault="00652D41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D41" w:rsidRDefault="00652D41" w:rsidP="006D0FDE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Jibu</w:t>
      </w:r>
    </w:p>
    <w:p w:rsidR="00652D41" w:rsidRDefault="00652D41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FDE" w:rsidRDefault="006D0FDE" w:rsidP="006D0FD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BA3" w:rsidRPr="00CC5862" w:rsidRDefault="00BB23C5" w:rsidP="00CD2BA3">
      <w:pPr>
        <w:pStyle w:val="NoSpacing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3.</w:t>
      </w:r>
      <w:r w:rsidR="00CC5862">
        <w:rPr>
          <w:rFonts w:ascii="Times New Roman" w:hAnsi="Times New Roman" w:cs="Times New Roman"/>
          <w:sz w:val="24"/>
        </w:rPr>
        <w:tab/>
      </w:r>
      <w:r w:rsidRPr="00CC5862">
        <w:rPr>
          <w:rFonts w:ascii="Times New Roman" w:hAnsi="Times New Roman" w:cs="Times New Roman"/>
          <w:b/>
          <w:sz w:val="24"/>
          <w:u w:val="single"/>
        </w:rPr>
        <w:t xml:space="preserve">MATUMIZI YA </w:t>
      </w:r>
      <w:proofErr w:type="gramStart"/>
      <w:r w:rsidRPr="00CC5862">
        <w:rPr>
          <w:rFonts w:ascii="Times New Roman" w:hAnsi="Times New Roman" w:cs="Times New Roman"/>
          <w:b/>
          <w:sz w:val="24"/>
          <w:u w:val="single"/>
        </w:rPr>
        <w:t>LUGHA .</w:t>
      </w:r>
      <w:proofErr w:type="gramEnd"/>
      <w:r w:rsidR="006D0FD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72969">
        <w:rPr>
          <w:rFonts w:ascii="Times New Roman" w:hAnsi="Times New Roman" w:cs="Times New Roman"/>
          <w:b/>
          <w:sz w:val="24"/>
          <w:u w:val="single"/>
        </w:rPr>
        <w:t>(</w:t>
      </w:r>
      <w:proofErr w:type="gramStart"/>
      <w:r w:rsidR="00472969">
        <w:rPr>
          <w:rFonts w:ascii="Times New Roman" w:hAnsi="Times New Roman" w:cs="Times New Roman"/>
          <w:b/>
          <w:sz w:val="24"/>
          <w:u w:val="single"/>
        </w:rPr>
        <w:t>alama</w:t>
      </w:r>
      <w:proofErr w:type="gramEnd"/>
      <w:r w:rsidR="00472969">
        <w:rPr>
          <w:rFonts w:ascii="Times New Roman" w:hAnsi="Times New Roman" w:cs="Times New Roman"/>
          <w:b/>
          <w:sz w:val="24"/>
          <w:u w:val="single"/>
        </w:rPr>
        <w:t xml:space="preserve"> 40)</w:t>
      </w: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 w:rsidR="00AA19EB">
        <w:rPr>
          <w:rFonts w:ascii="Times New Roman" w:hAnsi="Times New Roman" w:cs="Times New Roman"/>
          <w:sz w:val="24"/>
        </w:rPr>
        <w:tab/>
      </w:r>
      <w:r w:rsidR="008127AC">
        <w:rPr>
          <w:rFonts w:ascii="Times New Roman" w:hAnsi="Times New Roman" w:cs="Times New Roman"/>
          <w:sz w:val="24"/>
        </w:rPr>
        <w:t xml:space="preserve">Taja sauti mbili ambazo </w:t>
      </w:r>
      <w:proofErr w:type="gramStart"/>
      <w:r w:rsidR="008127AC">
        <w:rPr>
          <w:rFonts w:ascii="Times New Roman" w:hAnsi="Times New Roman" w:cs="Times New Roman"/>
          <w:sz w:val="24"/>
        </w:rPr>
        <w:t>ni</w:t>
      </w:r>
      <w:proofErr w:type="gramEnd"/>
      <w:r w:rsidR="008127AC">
        <w:rPr>
          <w:rFonts w:ascii="Times New Roman" w:hAnsi="Times New Roman" w:cs="Times New Roman"/>
          <w:sz w:val="24"/>
        </w:rPr>
        <w:t xml:space="preserve"> vi</w:t>
      </w:r>
      <w:r>
        <w:rPr>
          <w:rFonts w:ascii="Times New Roman" w:hAnsi="Times New Roman" w:cs="Times New Roman"/>
          <w:sz w:val="24"/>
        </w:rPr>
        <w:t>kwamizo ghuna.</w:t>
      </w:r>
      <w:r w:rsidR="00AA19EB">
        <w:rPr>
          <w:rFonts w:ascii="Times New Roman" w:hAnsi="Times New Roman" w:cs="Times New Roman"/>
          <w:sz w:val="24"/>
        </w:rPr>
        <w:tab/>
      </w:r>
      <w:r w:rsidR="00AA19EB">
        <w:rPr>
          <w:rFonts w:ascii="Times New Roman" w:hAnsi="Times New Roman" w:cs="Times New Roman"/>
          <w:sz w:val="24"/>
        </w:rPr>
        <w:tab/>
      </w:r>
      <w:r w:rsidR="00AA19EB">
        <w:rPr>
          <w:rFonts w:ascii="Times New Roman" w:hAnsi="Times New Roman" w:cs="Times New Roman"/>
          <w:sz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</w:t>
      </w:r>
    </w:p>
    <w:p w:rsidR="00411619" w:rsidRDefault="00411619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411619" w:rsidRDefault="00411619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 w:rsidR="00AA19EB">
        <w:rPr>
          <w:rFonts w:ascii="Times New Roman" w:hAnsi="Times New Roman" w:cs="Times New Roman"/>
          <w:sz w:val="24"/>
        </w:rPr>
        <w:tab/>
      </w:r>
      <w:r w:rsidR="008127AC">
        <w:rPr>
          <w:rFonts w:ascii="Times New Roman" w:hAnsi="Times New Roman" w:cs="Times New Roman"/>
          <w:sz w:val="24"/>
        </w:rPr>
        <w:t>Ainisha mofimu katik</w:t>
      </w:r>
      <w:r>
        <w:rPr>
          <w:rFonts w:ascii="Times New Roman" w:hAnsi="Times New Roman" w:cs="Times New Roman"/>
          <w:sz w:val="24"/>
        </w:rPr>
        <w:t xml:space="preserve">a neno:  </w:t>
      </w:r>
      <w:r w:rsidR="00AA19EB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(alama 3)</w:t>
      </w:r>
    </w:p>
    <w:p w:rsidR="00BB23C5" w:rsidRDefault="00BB23C5" w:rsidP="00AA19EB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Aliyewaambukiza</w:t>
      </w:r>
    </w:p>
    <w:p w:rsidR="00411619" w:rsidRDefault="00411619" w:rsidP="00AA19EB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A19EB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 w:rsidR="00AA19E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Tumia mzizi –w-katika sentensi </w:t>
      </w:r>
      <w:proofErr w:type="gramStart"/>
      <w:r>
        <w:rPr>
          <w:rFonts w:ascii="Times New Roman" w:hAnsi="Times New Roman" w:cs="Times New Roman"/>
          <w:sz w:val="24"/>
        </w:rPr>
        <w:t>kama</w:t>
      </w:r>
      <w:proofErr w:type="gramEnd"/>
      <w:r>
        <w:rPr>
          <w:rFonts w:ascii="Times New Roman" w:hAnsi="Times New Roman" w:cs="Times New Roman"/>
          <w:sz w:val="24"/>
        </w:rPr>
        <w:t xml:space="preserve">:  </w:t>
      </w:r>
      <w:r w:rsidR="00AA19EB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</w:rPr>
        <w:t>(alama 2)</w:t>
      </w:r>
    </w:p>
    <w:p w:rsidR="00BB23C5" w:rsidRDefault="00BB23C5" w:rsidP="00AA19EB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 w:rsidR="00AA19E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Kitenzi kisaidizi</w:t>
      </w: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B23C5" w:rsidRDefault="00AA19E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</w:t>
      </w:r>
    </w:p>
    <w:p w:rsidR="00BB23C5" w:rsidRDefault="00BB23C5" w:rsidP="00AA19EB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 w:rsidR="00AA19EB">
        <w:rPr>
          <w:rFonts w:ascii="Times New Roman" w:hAnsi="Times New Roman" w:cs="Times New Roman"/>
          <w:sz w:val="24"/>
        </w:rPr>
        <w:tab/>
      </w:r>
      <w:r w:rsidR="008127AC">
        <w:rPr>
          <w:rFonts w:ascii="Times New Roman" w:hAnsi="Times New Roman" w:cs="Times New Roman"/>
          <w:sz w:val="24"/>
        </w:rPr>
        <w:t>Kitenzi k</w:t>
      </w:r>
      <w:r>
        <w:rPr>
          <w:rFonts w:ascii="Times New Roman" w:hAnsi="Times New Roman" w:cs="Times New Roman"/>
          <w:sz w:val="24"/>
        </w:rPr>
        <w:t>ishirikishi</w:t>
      </w: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</w:t>
      </w:r>
    </w:p>
    <w:p w:rsidR="0033259D" w:rsidRDefault="0033259D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B23C5" w:rsidRDefault="00BB23C5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(d)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Andika nomino mbili kutokana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kitenzi ‘saili’ </w:t>
      </w:r>
      <w:r w:rsidR="00157436"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>(alama 2)</w:t>
      </w:r>
    </w:p>
    <w:p w:rsidR="00AA19EB" w:rsidRDefault="00AA19EB" w:rsidP="00AA19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B23C5" w:rsidRDefault="00644CC0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Ainisha vishazi katika sentensi ifuatayo.</w:t>
      </w:r>
      <w:r w:rsidR="00157436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2)</w:t>
      </w:r>
    </w:p>
    <w:p w:rsidR="00644CC0" w:rsidRDefault="00644CC0" w:rsidP="00157436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Aingiapo tutamkaribisha vizuri </w:t>
      </w:r>
      <w:proofErr w:type="gramStart"/>
      <w:r>
        <w:rPr>
          <w:rFonts w:ascii="Times New Roman" w:hAnsi="Times New Roman" w:cs="Times New Roman"/>
          <w:sz w:val="24"/>
        </w:rPr>
        <w:t>sana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A19EB" w:rsidRDefault="00AA19EB" w:rsidP="00AA19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4CC0" w:rsidRDefault="00644CC0" w:rsidP="00CD2BA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(f)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Sahihisha sentensi ifuatayo:  </w:t>
      </w:r>
      <w:r w:rsidR="00157436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AA19E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(alama 3)</w:t>
      </w:r>
    </w:p>
    <w:p w:rsidR="00617960" w:rsidRDefault="00644CC0" w:rsidP="00157436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“Mtoto ambaye aliyeiba sukari</w:t>
      </w:r>
      <w:r w:rsidR="00D342D1">
        <w:rPr>
          <w:rFonts w:ascii="Times New Roman" w:hAnsi="Times New Roman" w:cs="Times New Roman"/>
          <w:sz w:val="24"/>
        </w:rPr>
        <w:t xml:space="preserve"> yenye ilikuwa jikoni ajitambulishe mara moja” Mama </w:t>
      </w:r>
      <w:proofErr w:type="gramStart"/>
      <w:r w:rsidR="00D342D1">
        <w:rPr>
          <w:rFonts w:ascii="Times New Roman" w:hAnsi="Times New Roman" w:cs="Times New Roman"/>
          <w:sz w:val="24"/>
        </w:rPr>
        <w:t>akawasihi</w:t>
      </w:r>
      <w:proofErr w:type="gramEnd"/>
      <w:r w:rsidR="00D342D1">
        <w:rPr>
          <w:rFonts w:ascii="Times New Roman" w:hAnsi="Times New Roman" w:cs="Times New Roman"/>
          <w:sz w:val="24"/>
        </w:rPr>
        <w:t>.</w:t>
      </w:r>
    </w:p>
    <w:p w:rsidR="00D342D1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A19EB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3139E" w:rsidRDefault="00AA19EB" w:rsidP="00AA19E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342D1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(g)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Tunga sentensi moja kubainisha matumizi ya ‘na’</w:t>
      </w:r>
      <w:r w:rsidR="009937F4">
        <w:rPr>
          <w:rFonts w:ascii="Times New Roman" w:hAnsi="Times New Roman" w:cs="Times New Roman"/>
          <w:sz w:val="24"/>
        </w:rPr>
        <w:t xml:space="preserve"> </w:t>
      </w:r>
      <w:proofErr w:type="gramStart"/>
      <w:r w:rsidR="009937F4">
        <w:rPr>
          <w:rFonts w:ascii="Times New Roman" w:hAnsi="Times New Roman" w:cs="Times New Roman"/>
          <w:sz w:val="24"/>
        </w:rPr>
        <w:t>kama</w:t>
      </w:r>
      <w:proofErr w:type="gramEnd"/>
      <w:r w:rsidR="009937F4">
        <w:rPr>
          <w:rFonts w:ascii="Times New Roman" w:hAnsi="Times New Roman" w:cs="Times New Roman"/>
          <w:sz w:val="24"/>
        </w:rPr>
        <w:t xml:space="preserve">: </w:t>
      </w:r>
      <w:r w:rsidR="00AA19EB">
        <w:rPr>
          <w:rFonts w:ascii="Times New Roman" w:hAnsi="Times New Roman" w:cs="Times New Roman"/>
          <w:sz w:val="24"/>
        </w:rPr>
        <w:t xml:space="preserve">                                     </w:t>
      </w:r>
      <w:r w:rsidR="009937F4">
        <w:rPr>
          <w:rFonts w:ascii="Times New Roman" w:hAnsi="Times New Roman" w:cs="Times New Roman"/>
          <w:sz w:val="24"/>
        </w:rPr>
        <w:t>(alam</w:t>
      </w:r>
      <w:r>
        <w:rPr>
          <w:rFonts w:ascii="Times New Roman" w:hAnsi="Times New Roman" w:cs="Times New Roman"/>
          <w:sz w:val="24"/>
        </w:rPr>
        <w:t>a</w:t>
      </w:r>
      <w:r w:rsidR="009937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3)</w:t>
      </w:r>
    </w:p>
    <w:p w:rsidR="00D342D1" w:rsidRDefault="00D342D1" w:rsidP="00157436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Kiunganishi</w:t>
      </w:r>
    </w:p>
    <w:p w:rsidR="00157436" w:rsidRDefault="00157436" w:rsidP="00157436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817A1" w:rsidRDefault="007817A1" w:rsidP="00157436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…………………………………………………………………………………………….</w:t>
      </w:r>
    </w:p>
    <w:p w:rsidR="00D342D1" w:rsidRDefault="00D342D1" w:rsidP="00157436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Kauli</w:t>
      </w:r>
    </w:p>
    <w:p w:rsidR="00D342D1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817A1" w:rsidRDefault="007817A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</w:t>
      </w:r>
    </w:p>
    <w:p w:rsidR="00411619" w:rsidRDefault="0041161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342D1" w:rsidRDefault="00D342D1" w:rsidP="00157436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(iii)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Kihusishi cha ‘na’ ya mtenda</w:t>
      </w:r>
    </w:p>
    <w:p w:rsidR="00D342D1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817A1" w:rsidRDefault="007817A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</w:t>
      </w:r>
    </w:p>
    <w:p w:rsidR="00D342D1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(h)</w:t>
      </w:r>
      <w:r w:rsidR="001574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Eleza matumizi mawili ya alama ya mshazari.</w:t>
      </w:r>
      <w:r w:rsidR="007817A1">
        <w:rPr>
          <w:rFonts w:ascii="Times New Roman" w:hAnsi="Times New Roman" w:cs="Times New Roman"/>
          <w:sz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2)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817A1" w:rsidRDefault="007817A1" w:rsidP="007817A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 w:rsidR="0014488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Onyesha aina tofauti za shamirisho katika sentensi hii. </w:t>
      </w:r>
      <w:r w:rsidR="0014488A">
        <w:rPr>
          <w:rFonts w:ascii="Times New Roman" w:hAnsi="Times New Roman" w:cs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3)</w:t>
      </w:r>
    </w:p>
    <w:p w:rsidR="009937F4" w:rsidRDefault="009937F4" w:rsidP="0014488A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Baba alimnunulia mfanyikazi jembe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pesa zake.</w:t>
      </w:r>
    </w:p>
    <w:p w:rsidR="0021128E" w:rsidRDefault="0021128E" w:rsidP="0014488A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</w:p>
    <w:p w:rsidR="007817A1" w:rsidRDefault="007817A1" w:rsidP="007817A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7A1" w:rsidRDefault="007817A1" w:rsidP="007817A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7A1" w:rsidRDefault="007817A1" w:rsidP="007817A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(j)</w:t>
      </w:r>
      <w:r w:rsidR="0014488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Changanua sentensi ifuatayo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kielelezo cha mishale.</w:t>
      </w:r>
      <w:r w:rsidR="0014488A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4)</w:t>
      </w:r>
    </w:p>
    <w:p w:rsidR="009937F4" w:rsidRDefault="009937F4" w:rsidP="0014488A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Nchi yetu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nzuri ila wanasiasa wabaya huichafua daima.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14488A" w:rsidRDefault="0014488A" w:rsidP="001448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88A" w:rsidRDefault="0014488A" w:rsidP="0014488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27AC" w:rsidRDefault="008127AC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8127AC" w:rsidRDefault="008127AC" w:rsidP="008127A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27AC" w:rsidRDefault="008127AC" w:rsidP="004116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(k)</w:t>
      </w:r>
      <w:r w:rsidR="0014488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Tumia chagizo badalia ya idadi katika sentensi ifuatayo.</w:t>
      </w:r>
      <w:r w:rsidR="0014488A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9937F4" w:rsidRDefault="009937F4" w:rsidP="0014488A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Swazuri alimtembel</w:t>
      </w:r>
      <w:r w:rsidR="008127AC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a kaka yake </w:t>
      </w:r>
      <w:proofErr w:type="gramStart"/>
      <w:r>
        <w:rPr>
          <w:rFonts w:ascii="Times New Roman" w:hAnsi="Times New Roman" w:cs="Times New Roman"/>
          <w:sz w:val="24"/>
        </w:rPr>
        <w:t>jana</w:t>
      </w:r>
      <w:proofErr w:type="gramEnd"/>
      <w:r>
        <w:rPr>
          <w:rFonts w:ascii="Times New Roman" w:hAnsi="Times New Roman" w:cs="Times New Roman"/>
          <w:sz w:val="24"/>
        </w:rPr>
        <w:t xml:space="preserve"> jioni.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14488A" w:rsidRDefault="0014488A" w:rsidP="0014488A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(l)</w:t>
      </w:r>
      <w:r w:rsidR="0014488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Andika msemo unaojumuisha ujumbe ufuatao: </w:t>
      </w:r>
      <w:r w:rsidR="0014488A">
        <w:rPr>
          <w:rFonts w:ascii="Times New Roman" w:hAnsi="Times New Roman" w:cs="Times New Roman"/>
          <w:sz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</w:rPr>
        <w:t>(alama 1)</w:t>
      </w:r>
    </w:p>
    <w:p w:rsidR="009937F4" w:rsidRDefault="009937F4" w:rsidP="0014488A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Shika shughuli zako.</w:t>
      </w:r>
      <w:proofErr w:type="gramEnd"/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14488A" w:rsidRDefault="0014488A" w:rsidP="008127A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97623">
        <w:rPr>
          <w:rFonts w:ascii="Times New Roman" w:hAnsi="Times New Roman" w:cs="Times New Roman"/>
          <w:sz w:val="24"/>
        </w:rPr>
        <w:t>........................</w:t>
      </w:r>
    </w:p>
    <w:p w:rsidR="009937F4" w:rsidRDefault="009937F4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(m)</w:t>
      </w:r>
      <w:r w:rsidR="00963A6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Maneno yafuatayo yanaafiki methali gani ya Kiswahili? </w:t>
      </w:r>
      <w:r w:rsidR="0014488A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9937F4" w:rsidRDefault="009937F4" w:rsidP="00963A67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Mhitaji, </w:t>
      </w:r>
      <w:proofErr w:type="gramStart"/>
      <w:r>
        <w:rPr>
          <w:rFonts w:ascii="Times New Roman" w:hAnsi="Times New Roman" w:cs="Times New Roman"/>
          <w:sz w:val="24"/>
        </w:rPr>
        <w:t>kama</w:t>
      </w:r>
      <w:proofErr w:type="gramEnd"/>
      <w:r>
        <w:rPr>
          <w:rFonts w:ascii="Times New Roman" w:hAnsi="Times New Roman" w:cs="Times New Roman"/>
          <w:sz w:val="24"/>
        </w:rPr>
        <w:t xml:space="preserve"> vile maskini, hachagui anachope</w:t>
      </w:r>
      <w:r w:rsidR="007047CF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a kwa sababu yu mhitaji wa kila usaidizi.</w:t>
      </w:r>
    </w:p>
    <w:p w:rsidR="00411619" w:rsidRDefault="00411619" w:rsidP="00963A67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7047CF" w:rsidRDefault="0014488A" w:rsidP="0014488A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(n)</w:t>
      </w:r>
      <w:r w:rsidR="007608F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Tambua matumizi ya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katika sentensi hii.</w:t>
      </w:r>
      <w:r w:rsidR="007608F3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047CF" w:rsidRDefault="007047CF" w:rsidP="007608F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Mtoto yule ni mtiifu</w:t>
      </w:r>
    </w:p>
    <w:p w:rsidR="007047CF" w:rsidRDefault="007047CF" w:rsidP="007608F3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7608F3" w:rsidRDefault="007608F3" w:rsidP="007608F3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7047CF" w:rsidRDefault="007047CF" w:rsidP="007608F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Ameenda maabadini</w:t>
      </w: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608F3" w:rsidRDefault="007608F3" w:rsidP="007608F3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33259D" w:rsidRDefault="0033259D" w:rsidP="007608F3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33259D" w:rsidRDefault="0033259D" w:rsidP="007608F3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(o)</w:t>
      </w:r>
      <w:r w:rsidR="007608F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Ainisha virai katika sentensi ifuatayo.</w:t>
      </w:r>
      <w:r w:rsidR="007608F3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3)</w:t>
      </w:r>
    </w:p>
    <w:p w:rsidR="007047CF" w:rsidRDefault="00C97623" w:rsidP="007608F3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Mkulima hodari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Mur</w:t>
      </w:r>
      <w:r w:rsidR="007047CF">
        <w:rPr>
          <w:rFonts w:ascii="Times New Roman" w:hAnsi="Times New Roman" w:cs="Times New Roman"/>
          <w:sz w:val="24"/>
        </w:rPr>
        <w:t>ang’a alituzwa mwaka jana.</w:t>
      </w: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608F3" w:rsidRDefault="007608F3" w:rsidP="007608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8F3" w:rsidRDefault="007608F3" w:rsidP="007608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(p)</w:t>
      </w:r>
      <w:r w:rsidR="007608F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Tumia ‘o’ rejeshi tamati.</w:t>
      </w:r>
      <w:r w:rsidR="007608F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7047CF" w:rsidRDefault="007047CF" w:rsidP="007608F3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Ng’ombe aliyenunuliwa si </w:t>
      </w:r>
      <w:r w:rsidR="007608F3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ule uliyemtaka.</w:t>
      </w:r>
      <w:proofErr w:type="gramEnd"/>
    </w:p>
    <w:p w:rsidR="007047CF" w:rsidRDefault="007047CF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608F3" w:rsidRDefault="007608F3" w:rsidP="007608F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817A1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(q)</w:t>
      </w:r>
      <w:r w:rsidR="007608F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Tita </w:t>
      </w:r>
      <w:proofErr w:type="gramStart"/>
      <w:r>
        <w:rPr>
          <w:rFonts w:ascii="Times New Roman" w:hAnsi="Times New Roman" w:cs="Times New Roman"/>
          <w:sz w:val="24"/>
        </w:rPr>
        <w:t>ni</w:t>
      </w:r>
      <w:proofErr w:type="gramEnd"/>
      <w:r>
        <w:rPr>
          <w:rFonts w:ascii="Times New Roman" w:hAnsi="Times New Roman" w:cs="Times New Roman"/>
          <w:sz w:val="24"/>
        </w:rPr>
        <w:t xml:space="preserve"> kwa kuni………</w:t>
      </w:r>
      <w:r w:rsidR="007817A1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>.kwa matunda, na …</w:t>
      </w:r>
      <w:r w:rsidR="007817A1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 xml:space="preserve">…….kwa </w:t>
      </w:r>
    </w:p>
    <w:p w:rsidR="007047CF" w:rsidRDefault="00E704D9" w:rsidP="007817A1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milima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="007608F3">
        <w:rPr>
          <w:rFonts w:ascii="Times New Roman" w:hAnsi="Times New Roman" w:cs="Times New Roman"/>
          <w:sz w:val="24"/>
        </w:rPr>
        <w:t xml:space="preserve">                 </w:t>
      </w:r>
      <w:r w:rsidR="007817A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760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7817A1" w:rsidRDefault="007817A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704D9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(r)</w:t>
      </w:r>
      <w:r w:rsidR="0019111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Andika kulingana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maagizo.</w:t>
      </w:r>
      <w:r w:rsidR="0019111B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4)</w:t>
      </w:r>
    </w:p>
    <w:p w:rsidR="00E704D9" w:rsidRDefault="00E704D9" w:rsidP="0019111B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(i)</w:t>
      </w:r>
      <w:r w:rsidR="0019111B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Tumia wakati usiodhihirika)</w:t>
      </w:r>
    </w:p>
    <w:p w:rsidR="00E704D9" w:rsidRDefault="00E704D9" w:rsidP="0019111B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Mwalimu wetu anazungumza kifaransa vizuri.</w:t>
      </w:r>
      <w:proofErr w:type="gramEnd"/>
    </w:p>
    <w:p w:rsidR="00E704D9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F3139E" w:rsidRDefault="0019111B" w:rsidP="007608F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608F3">
        <w:rPr>
          <w:rFonts w:ascii="Times New Roman" w:hAnsi="Times New Roman" w:cs="Times New Roman"/>
          <w:sz w:val="24"/>
        </w:rPr>
        <w:t xml:space="preserve"> </w:t>
      </w:r>
    </w:p>
    <w:p w:rsidR="00E704D9" w:rsidRDefault="00E704D9" w:rsidP="007608F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(ii)</w:t>
      </w:r>
      <w:r w:rsidR="0019111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Bidhaa nzuri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za kudumu hutengenezewa Uingereza.</w:t>
      </w:r>
    </w:p>
    <w:p w:rsidR="00E704D9" w:rsidRDefault="00E704D9" w:rsidP="0019111B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Anza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>: Uingereza…</w:t>
      </w:r>
    </w:p>
    <w:p w:rsidR="007608F3" w:rsidRDefault="007608F3" w:rsidP="007608F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704D9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(s)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Andika </w:t>
      </w:r>
      <w:proofErr w:type="gramStart"/>
      <w:r>
        <w:rPr>
          <w:rFonts w:ascii="Times New Roman" w:hAnsi="Times New Roman" w:cs="Times New Roman"/>
          <w:sz w:val="24"/>
        </w:rPr>
        <w:t>kwa</w:t>
      </w:r>
      <w:proofErr w:type="gramEnd"/>
      <w:r>
        <w:rPr>
          <w:rFonts w:ascii="Times New Roman" w:hAnsi="Times New Roman" w:cs="Times New Roman"/>
          <w:sz w:val="24"/>
        </w:rPr>
        <w:t xml:space="preserve"> msemo wa taarifa.</w:t>
      </w:r>
      <w:r w:rsidR="00883A45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2)</w:t>
      </w:r>
    </w:p>
    <w:p w:rsidR="00E704D9" w:rsidRDefault="00E704D9" w:rsidP="00883A45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 w:rsidRPr="0019111B">
        <w:rPr>
          <w:rFonts w:ascii="Times New Roman" w:hAnsi="Times New Roman" w:cs="Times New Roman"/>
          <w:b/>
          <w:sz w:val="24"/>
        </w:rPr>
        <w:t>Makau:</w:t>
      </w:r>
      <w:r>
        <w:rPr>
          <w:rFonts w:ascii="Times New Roman" w:hAnsi="Times New Roman" w:cs="Times New Roman"/>
          <w:sz w:val="24"/>
        </w:rPr>
        <w:t xml:space="preserve"> 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Ulikuwa unaelekea wapi ulipokutana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majambazi.</w:t>
      </w:r>
    </w:p>
    <w:p w:rsidR="00E704D9" w:rsidRDefault="00E704D9" w:rsidP="00883A45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 w:rsidRPr="0019111B">
        <w:rPr>
          <w:rFonts w:ascii="Times New Roman" w:hAnsi="Times New Roman" w:cs="Times New Roman"/>
          <w:b/>
          <w:sz w:val="24"/>
        </w:rPr>
        <w:t>Auma:</w:t>
      </w:r>
      <w:r>
        <w:rPr>
          <w:rFonts w:ascii="Times New Roman" w:hAnsi="Times New Roman" w:cs="Times New Roman"/>
          <w:sz w:val="24"/>
        </w:rPr>
        <w:t xml:space="preserve"> </w:t>
      </w:r>
      <w:r w:rsidR="00C9762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Nilikuwa nikienda nyumbani </w:t>
      </w:r>
      <w:proofErr w:type="gramStart"/>
      <w:r>
        <w:rPr>
          <w:rFonts w:ascii="Times New Roman" w:hAnsi="Times New Roman" w:cs="Times New Roman"/>
          <w:sz w:val="24"/>
        </w:rPr>
        <w:t>leo</w:t>
      </w:r>
      <w:proofErr w:type="gramEnd"/>
      <w:r>
        <w:rPr>
          <w:rFonts w:ascii="Times New Roman" w:hAnsi="Times New Roman" w:cs="Times New Roman"/>
          <w:sz w:val="24"/>
        </w:rPr>
        <w:t xml:space="preserve"> jioni</w:t>
      </w:r>
    </w:p>
    <w:p w:rsidR="00AB0189" w:rsidRDefault="00AB018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19111B" w:rsidRDefault="0019111B" w:rsidP="0019111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11B" w:rsidRDefault="0019111B" w:rsidP="0019111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59D" w:rsidRDefault="0033259D">
      <w:pPr>
        <w:spacing w:after="200" w:line="276" w:lineRule="auto"/>
        <w:rPr>
          <w:rFonts w:eastAsiaTheme="minorHAnsi"/>
          <w:szCs w:val="22"/>
        </w:rPr>
      </w:pPr>
      <w:r>
        <w:br w:type="page"/>
      </w:r>
    </w:p>
    <w:p w:rsidR="00AB0189" w:rsidRPr="00883A45" w:rsidRDefault="00AB0189" w:rsidP="003A61A4">
      <w:pPr>
        <w:pStyle w:val="NoSpacing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4.</w:t>
      </w:r>
      <w:r w:rsidR="00883A45">
        <w:rPr>
          <w:rFonts w:ascii="Times New Roman" w:hAnsi="Times New Roman" w:cs="Times New Roman"/>
          <w:sz w:val="24"/>
        </w:rPr>
        <w:tab/>
      </w:r>
      <w:r w:rsidRPr="00883A45">
        <w:rPr>
          <w:rFonts w:ascii="Times New Roman" w:hAnsi="Times New Roman" w:cs="Times New Roman"/>
          <w:b/>
          <w:sz w:val="24"/>
          <w:u w:val="single"/>
        </w:rPr>
        <w:t>ISIMUJAMII (alama 10)</w:t>
      </w:r>
    </w:p>
    <w:p w:rsidR="00AB0189" w:rsidRDefault="00AB018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B0189" w:rsidRDefault="00AB0189" w:rsidP="00883A45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</w:rPr>
      </w:pPr>
      <w:r w:rsidRPr="00883A45">
        <w:rPr>
          <w:rFonts w:ascii="Times New Roman" w:hAnsi="Times New Roman" w:cs="Times New Roman"/>
          <w:b/>
          <w:sz w:val="24"/>
        </w:rPr>
        <w:t>ATIENO:</w:t>
      </w:r>
      <w:r>
        <w:rPr>
          <w:rFonts w:ascii="Times New Roman" w:hAnsi="Times New Roman" w:cs="Times New Roman"/>
          <w:sz w:val="24"/>
        </w:rPr>
        <w:t xml:space="preserve"> 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(akimwashiria Atieno) Hebu niletee mbuzi </w:t>
      </w:r>
      <w:proofErr w:type="gramStart"/>
      <w:r>
        <w:rPr>
          <w:rFonts w:ascii="Times New Roman" w:hAnsi="Times New Roman" w:cs="Times New Roman"/>
          <w:sz w:val="24"/>
        </w:rPr>
        <w:t>na</w:t>
      </w:r>
      <w:proofErr w:type="gramEnd"/>
      <w:r>
        <w:rPr>
          <w:rFonts w:ascii="Times New Roman" w:hAnsi="Times New Roman" w:cs="Times New Roman"/>
          <w:sz w:val="24"/>
        </w:rPr>
        <w:t xml:space="preserve"> mchele utokapo sokoni.  Nina hamu ya kula mchele </w:t>
      </w:r>
      <w:proofErr w:type="gramStart"/>
      <w:r>
        <w:rPr>
          <w:rFonts w:ascii="Times New Roman" w:hAnsi="Times New Roman" w:cs="Times New Roman"/>
          <w:sz w:val="24"/>
        </w:rPr>
        <w:t>leo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83A45" w:rsidRDefault="00AB018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83A45">
        <w:rPr>
          <w:rFonts w:ascii="Times New Roman" w:hAnsi="Times New Roman" w:cs="Times New Roman"/>
          <w:b/>
          <w:sz w:val="24"/>
        </w:rPr>
        <w:t>Ali</w:t>
      </w:r>
      <w:r w:rsidR="00883A45" w:rsidRPr="00883A45">
        <w:rPr>
          <w:rFonts w:ascii="Times New Roman" w:hAnsi="Times New Roman" w:cs="Times New Roman"/>
          <w:b/>
          <w:sz w:val="24"/>
        </w:rPr>
        <w:t>:</w:t>
      </w:r>
      <w:r w:rsidR="00883A45">
        <w:rPr>
          <w:rFonts w:ascii="Times New Roman" w:hAnsi="Times New Roman" w:cs="Times New Roman"/>
          <w:sz w:val="24"/>
        </w:rPr>
        <w:tab/>
      </w:r>
      <w:r w:rsidR="00883A45">
        <w:rPr>
          <w:rFonts w:ascii="Times New Roman" w:hAnsi="Times New Roman" w:cs="Times New Roman"/>
          <w:sz w:val="24"/>
        </w:rPr>
        <w:tab/>
        <w:t>(</w:t>
      </w:r>
      <w:r w:rsidRPr="00883A45">
        <w:rPr>
          <w:rFonts w:ascii="Times New Roman" w:hAnsi="Times New Roman" w:cs="Times New Roman"/>
          <w:i/>
          <w:sz w:val="24"/>
        </w:rPr>
        <w:t>akishangaa huku akimwuliza</w:t>
      </w:r>
      <w:r>
        <w:rPr>
          <w:rFonts w:ascii="Times New Roman" w:hAnsi="Times New Roman" w:cs="Times New Roman"/>
          <w:sz w:val="24"/>
        </w:rPr>
        <w:t>) Mbuzi mnyama au kifaa cha kukunia nazi?</w:t>
      </w:r>
    </w:p>
    <w:p w:rsidR="00AB0189" w:rsidRDefault="00AB0189" w:rsidP="00883A45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Una maana gani?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Wali au mchele?</w:t>
      </w:r>
      <w:proofErr w:type="gramEnd"/>
    </w:p>
    <w:p w:rsidR="00AB0189" w:rsidRDefault="00AB018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883A45">
        <w:rPr>
          <w:rFonts w:ascii="Times New Roman" w:hAnsi="Times New Roman" w:cs="Times New Roman"/>
          <w:b/>
          <w:sz w:val="24"/>
        </w:rPr>
        <w:t>Njuguna:</w:t>
      </w:r>
      <w:r>
        <w:rPr>
          <w:rFonts w:ascii="Times New Roman" w:hAnsi="Times New Roman" w:cs="Times New Roman"/>
          <w:sz w:val="24"/>
        </w:rPr>
        <w:t xml:space="preserve"> 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(Akimjibu Ali) Mbila shaka maze unamwelewa Atieno, don’t be so</w:t>
      </w:r>
      <w:r w:rsidR="00C97623">
        <w:rPr>
          <w:rFonts w:ascii="Times New Roman" w:hAnsi="Times New Roman" w:cs="Times New Roman"/>
          <w:sz w:val="24"/>
        </w:rPr>
        <w:t xml:space="preserve"> nai</w:t>
      </w:r>
      <w:r>
        <w:rPr>
          <w:rFonts w:ascii="Times New Roman" w:hAnsi="Times New Roman" w:cs="Times New Roman"/>
          <w:sz w:val="24"/>
        </w:rPr>
        <w:t>ve.</w:t>
      </w:r>
    </w:p>
    <w:p w:rsidR="00AB0189" w:rsidRDefault="00AB018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Andika muktadha </w:t>
      </w:r>
      <w:proofErr w:type="gramStart"/>
      <w:r>
        <w:rPr>
          <w:rFonts w:ascii="Times New Roman" w:hAnsi="Times New Roman" w:cs="Times New Roman"/>
          <w:sz w:val="24"/>
        </w:rPr>
        <w:t>wa</w:t>
      </w:r>
      <w:proofErr w:type="gramEnd"/>
      <w:r>
        <w:rPr>
          <w:rFonts w:ascii="Times New Roman" w:hAnsi="Times New Roman" w:cs="Times New Roman"/>
          <w:sz w:val="24"/>
        </w:rPr>
        <w:t xml:space="preserve"> mazungumzo haya. </w:t>
      </w:r>
      <w:r w:rsidR="00883A45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1)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 w:rsidR="00883A45">
        <w:rPr>
          <w:rFonts w:ascii="Times New Roman" w:hAnsi="Times New Roman" w:cs="Times New Roman"/>
          <w:sz w:val="24"/>
        </w:rPr>
        <w:tab/>
        <w:t>E</w:t>
      </w:r>
      <w:r>
        <w:rPr>
          <w:rFonts w:ascii="Times New Roman" w:hAnsi="Times New Roman" w:cs="Times New Roman"/>
          <w:sz w:val="24"/>
        </w:rPr>
        <w:t xml:space="preserve">leza sababu </w:t>
      </w:r>
      <w:proofErr w:type="gramStart"/>
      <w:r>
        <w:rPr>
          <w:rFonts w:ascii="Times New Roman" w:hAnsi="Times New Roman" w:cs="Times New Roman"/>
          <w:sz w:val="24"/>
        </w:rPr>
        <w:t>nne</w:t>
      </w:r>
      <w:proofErr w:type="gramEnd"/>
      <w:r>
        <w:rPr>
          <w:rFonts w:ascii="Times New Roman" w:hAnsi="Times New Roman" w:cs="Times New Roman"/>
          <w:sz w:val="24"/>
        </w:rPr>
        <w:t xml:space="preserve"> ambazo ni vyanzo vya makosa ya </w:t>
      </w:r>
      <w:r w:rsidR="00883A45">
        <w:rPr>
          <w:rFonts w:ascii="Times New Roman" w:hAnsi="Times New Roman" w:cs="Times New Roman"/>
          <w:sz w:val="24"/>
        </w:rPr>
        <w:t>lugha.                                   (</w:t>
      </w:r>
      <w:proofErr w:type="gramStart"/>
      <w:r w:rsidR="00883A45">
        <w:rPr>
          <w:rFonts w:ascii="Times New Roman" w:hAnsi="Times New Roman" w:cs="Times New Roman"/>
          <w:sz w:val="24"/>
        </w:rPr>
        <w:t>alam</w:t>
      </w:r>
      <w:r>
        <w:rPr>
          <w:rFonts w:ascii="Times New Roman" w:hAnsi="Times New Roman" w:cs="Times New Roman"/>
          <w:sz w:val="24"/>
        </w:rPr>
        <w:t>a</w:t>
      </w:r>
      <w:proofErr w:type="gramEnd"/>
      <w:r w:rsidR="00883A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4)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 w:rsidR="00883A4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Eleza aina tatu za makosa ya lugha.</w:t>
      </w:r>
      <w:r w:rsidR="00883A45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alama</w:t>
      </w:r>
      <w:proofErr w:type="gramEnd"/>
      <w:r>
        <w:rPr>
          <w:rFonts w:ascii="Times New Roman" w:hAnsi="Times New Roman" w:cs="Times New Roman"/>
          <w:sz w:val="24"/>
        </w:rPr>
        <w:t xml:space="preserve"> 3)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</w:t>
      </w:r>
      <w:r w:rsidR="00883A45">
        <w:rPr>
          <w:rFonts w:ascii="Times New Roman" w:hAnsi="Times New Roman" w:cs="Times New Roman"/>
          <w:sz w:val="24"/>
        </w:rPr>
        <w:tab/>
      </w:r>
      <w:r w:rsidR="00C97623">
        <w:rPr>
          <w:rFonts w:ascii="Times New Roman" w:hAnsi="Times New Roman" w:cs="Times New Roman"/>
          <w:sz w:val="24"/>
        </w:rPr>
        <w:t xml:space="preserve">Ni kwa </w:t>
      </w:r>
      <w:proofErr w:type="gramStart"/>
      <w:r w:rsidR="00C97623">
        <w:rPr>
          <w:rFonts w:ascii="Times New Roman" w:hAnsi="Times New Roman" w:cs="Times New Roman"/>
          <w:sz w:val="24"/>
        </w:rPr>
        <w:t>nini  vijana</w:t>
      </w:r>
      <w:proofErr w:type="gramEnd"/>
      <w:r w:rsidR="00C97623">
        <w:rPr>
          <w:rFonts w:ascii="Times New Roman" w:hAnsi="Times New Roman" w:cs="Times New Roman"/>
          <w:sz w:val="24"/>
        </w:rPr>
        <w:t xml:space="preserve"> hupenda sheng’</w:t>
      </w:r>
      <w:r w:rsidR="00883A45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>(alama 2)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3A45" w:rsidRDefault="00883A45" w:rsidP="00883A4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189" w:rsidRDefault="00AB0189" w:rsidP="00883A4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704D9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704D9" w:rsidRDefault="00E704D9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342D1" w:rsidRPr="00650340" w:rsidRDefault="00D342D1" w:rsidP="003A61A4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D342D1" w:rsidRPr="00650340" w:rsidSect="00332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AF" w:rsidRDefault="00A762AF" w:rsidP="00883A45">
      <w:r>
        <w:separator/>
      </w:r>
    </w:p>
  </w:endnote>
  <w:endnote w:type="continuationSeparator" w:id="0">
    <w:p w:rsidR="00A762AF" w:rsidRDefault="00A762AF" w:rsidP="0088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C9" w:rsidRDefault="001D6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361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  <w:sz w:val="20"/>
            <w:szCs w:val="20"/>
          </w:rPr>
          <w:id w:val="4363141"/>
          <w:docPartObj>
            <w:docPartGallery w:val="Page Numbers (Bottom of Page)"/>
            <w:docPartUnique/>
          </w:docPartObj>
        </w:sdtPr>
        <w:sdtEndPr/>
        <w:sdtContent>
          <w:p w:rsidR="0033259D" w:rsidRPr="002E5057" w:rsidRDefault="001D61C9" w:rsidP="0033259D">
            <w:pPr>
              <w:pStyle w:val="Foo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ELERAI</w:t>
            </w:r>
            <w:bookmarkStart w:id="0" w:name="_GoBack"/>
            <w:bookmarkEnd w:id="0"/>
            <w:r w:rsidR="0033259D" w:rsidRPr="002E5057">
              <w:rPr>
                <w:b/>
                <w:i/>
                <w:sz w:val="20"/>
                <w:szCs w:val="20"/>
              </w:rPr>
              <w:t xml:space="preserve"> evaluation team @201</w:t>
            </w:r>
            <w:r w:rsidR="0033259D">
              <w:rPr>
                <w:b/>
                <w:i/>
                <w:sz w:val="20"/>
                <w:szCs w:val="20"/>
              </w:rPr>
              <w:t>6</w:t>
            </w:r>
            <w:r w:rsidR="0033259D" w:rsidRPr="002E5057">
              <w:rPr>
                <w:b/>
                <w:i/>
                <w:sz w:val="20"/>
                <w:szCs w:val="20"/>
              </w:rPr>
              <w:tab/>
              <w:t>102/</w:t>
            </w:r>
            <w:r w:rsidR="0033259D">
              <w:rPr>
                <w:b/>
                <w:i/>
                <w:sz w:val="20"/>
                <w:szCs w:val="20"/>
              </w:rPr>
              <w:t>2</w:t>
            </w:r>
            <w:r w:rsidR="0033259D" w:rsidRPr="002E5057">
              <w:rPr>
                <w:b/>
                <w:i/>
                <w:sz w:val="20"/>
                <w:szCs w:val="20"/>
              </w:rPr>
              <w:tab/>
            </w:r>
            <w:r w:rsidR="0033259D">
              <w:rPr>
                <w:b/>
                <w:i/>
                <w:sz w:val="20"/>
                <w:szCs w:val="20"/>
              </w:rPr>
              <w:t>uk</w:t>
            </w:r>
            <w:r w:rsidR="0033259D" w:rsidRPr="002E5057">
              <w:rPr>
                <w:b/>
                <w:i/>
                <w:sz w:val="20"/>
                <w:szCs w:val="20"/>
              </w:rPr>
              <w:t xml:space="preserve"> | </w:t>
            </w:r>
            <w:r w:rsidR="0033259D" w:rsidRPr="002E5057">
              <w:rPr>
                <w:b/>
                <w:i/>
                <w:sz w:val="20"/>
                <w:szCs w:val="20"/>
              </w:rPr>
              <w:fldChar w:fldCharType="begin"/>
            </w:r>
            <w:r w:rsidR="0033259D" w:rsidRPr="002E5057">
              <w:rPr>
                <w:b/>
                <w:i/>
                <w:sz w:val="20"/>
                <w:szCs w:val="20"/>
              </w:rPr>
              <w:instrText xml:space="preserve"> PAGE   \* MERGEFORMAT </w:instrText>
            </w:r>
            <w:r w:rsidR="0033259D" w:rsidRPr="002E5057">
              <w:rPr>
                <w:b/>
                <w:i/>
                <w:sz w:val="20"/>
                <w:szCs w:val="20"/>
              </w:rPr>
              <w:fldChar w:fldCharType="separate"/>
            </w:r>
            <w:r>
              <w:rPr>
                <w:b/>
                <w:i/>
                <w:noProof/>
                <w:sz w:val="20"/>
                <w:szCs w:val="20"/>
              </w:rPr>
              <w:t>1</w:t>
            </w:r>
            <w:r w:rsidR="0033259D" w:rsidRPr="002E5057">
              <w:rPr>
                <w:b/>
                <w:i/>
                <w:sz w:val="20"/>
                <w:szCs w:val="20"/>
              </w:rPr>
              <w:fldChar w:fldCharType="end"/>
            </w:r>
          </w:p>
        </w:sdtContent>
      </w:sdt>
      <w:p w:rsidR="00963A67" w:rsidRDefault="00A762AF">
        <w:pPr>
          <w:pStyle w:val="Footer"/>
          <w:jc w:val="center"/>
        </w:pPr>
      </w:p>
    </w:sdtContent>
  </w:sdt>
  <w:p w:rsidR="00963A67" w:rsidRDefault="00963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C9" w:rsidRDefault="001D61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AF" w:rsidRDefault="00A762AF" w:rsidP="00883A45">
      <w:r>
        <w:separator/>
      </w:r>
    </w:p>
  </w:footnote>
  <w:footnote w:type="continuationSeparator" w:id="0">
    <w:p w:rsidR="00A762AF" w:rsidRDefault="00A762AF" w:rsidP="00883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C9" w:rsidRDefault="001D61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C9" w:rsidRDefault="001D61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C9" w:rsidRDefault="001D61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1B11"/>
    <w:multiLevelType w:val="hybridMultilevel"/>
    <w:tmpl w:val="C86426A0"/>
    <w:lvl w:ilvl="0" w:tplc="0386716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32A2"/>
    <w:multiLevelType w:val="hybridMultilevel"/>
    <w:tmpl w:val="F47CBC2A"/>
    <w:lvl w:ilvl="0" w:tplc="A802CE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9374978"/>
    <w:multiLevelType w:val="hybridMultilevel"/>
    <w:tmpl w:val="9C04ED3E"/>
    <w:lvl w:ilvl="0" w:tplc="E03AAB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27696"/>
    <w:multiLevelType w:val="hybridMultilevel"/>
    <w:tmpl w:val="5C769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40"/>
    <w:rsid w:val="00085488"/>
    <w:rsid w:val="000B3433"/>
    <w:rsid w:val="000B3DBF"/>
    <w:rsid w:val="000B6D7E"/>
    <w:rsid w:val="000C28EE"/>
    <w:rsid w:val="000C2AB0"/>
    <w:rsid w:val="000E792E"/>
    <w:rsid w:val="00111AFF"/>
    <w:rsid w:val="0014488A"/>
    <w:rsid w:val="00157436"/>
    <w:rsid w:val="001900E7"/>
    <w:rsid w:val="0019111B"/>
    <w:rsid w:val="001D61C9"/>
    <w:rsid w:val="0021128E"/>
    <w:rsid w:val="0022508E"/>
    <w:rsid w:val="00242624"/>
    <w:rsid w:val="002506D3"/>
    <w:rsid w:val="00267306"/>
    <w:rsid w:val="002930CA"/>
    <w:rsid w:val="002D7015"/>
    <w:rsid w:val="003055F4"/>
    <w:rsid w:val="00323595"/>
    <w:rsid w:val="0033259D"/>
    <w:rsid w:val="00337CBB"/>
    <w:rsid w:val="003A43CF"/>
    <w:rsid w:val="003A61A4"/>
    <w:rsid w:val="003D1623"/>
    <w:rsid w:val="00411619"/>
    <w:rsid w:val="00421246"/>
    <w:rsid w:val="00472969"/>
    <w:rsid w:val="004811D8"/>
    <w:rsid w:val="00484B70"/>
    <w:rsid w:val="004C68D6"/>
    <w:rsid w:val="0050668C"/>
    <w:rsid w:val="005A7C50"/>
    <w:rsid w:val="005B2E5F"/>
    <w:rsid w:val="0060279B"/>
    <w:rsid w:val="006104BA"/>
    <w:rsid w:val="0061400C"/>
    <w:rsid w:val="00617960"/>
    <w:rsid w:val="00637A53"/>
    <w:rsid w:val="00644CC0"/>
    <w:rsid w:val="00650340"/>
    <w:rsid w:val="00652D41"/>
    <w:rsid w:val="006D0FDE"/>
    <w:rsid w:val="00702A40"/>
    <w:rsid w:val="007047CF"/>
    <w:rsid w:val="00705D0D"/>
    <w:rsid w:val="0074358E"/>
    <w:rsid w:val="007608F3"/>
    <w:rsid w:val="007817A1"/>
    <w:rsid w:val="00784E0C"/>
    <w:rsid w:val="007E3524"/>
    <w:rsid w:val="007F0B98"/>
    <w:rsid w:val="007F28C7"/>
    <w:rsid w:val="008035FB"/>
    <w:rsid w:val="008127AC"/>
    <w:rsid w:val="008168A7"/>
    <w:rsid w:val="00830D0D"/>
    <w:rsid w:val="00853975"/>
    <w:rsid w:val="00883A45"/>
    <w:rsid w:val="008A55C2"/>
    <w:rsid w:val="00901309"/>
    <w:rsid w:val="009411AE"/>
    <w:rsid w:val="00946A65"/>
    <w:rsid w:val="00963A67"/>
    <w:rsid w:val="00985ABC"/>
    <w:rsid w:val="00985EC7"/>
    <w:rsid w:val="009937F4"/>
    <w:rsid w:val="009B6F41"/>
    <w:rsid w:val="009D5E62"/>
    <w:rsid w:val="00A06838"/>
    <w:rsid w:val="00A11FA0"/>
    <w:rsid w:val="00A21E33"/>
    <w:rsid w:val="00A7155C"/>
    <w:rsid w:val="00A762AF"/>
    <w:rsid w:val="00AA19EB"/>
    <w:rsid w:val="00AB0189"/>
    <w:rsid w:val="00B00EBB"/>
    <w:rsid w:val="00B37510"/>
    <w:rsid w:val="00BB23C5"/>
    <w:rsid w:val="00BE646A"/>
    <w:rsid w:val="00BF30B8"/>
    <w:rsid w:val="00C3236F"/>
    <w:rsid w:val="00C355D8"/>
    <w:rsid w:val="00C41409"/>
    <w:rsid w:val="00C621EA"/>
    <w:rsid w:val="00C97623"/>
    <w:rsid w:val="00CC5862"/>
    <w:rsid w:val="00CD2BA3"/>
    <w:rsid w:val="00D342D1"/>
    <w:rsid w:val="00D408C4"/>
    <w:rsid w:val="00D45CDB"/>
    <w:rsid w:val="00D4711E"/>
    <w:rsid w:val="00D52428"/>
    <w:rsid w:val="00DC60B6"/>
    <w:rsid w:val="00E230B4"/>
    <w:rsid w:val="00E2619B"/>
    <w:rsid w:val="00E642A5"/>
    <w:rsid w:val="00E704D9"/>
    <w:rsid w:val="00EA0F1D"/>
    <w:rsid w:val="00EE557A"/>
    <w:rsid w:val="00EF4BBC"/>
    <w:rsid w:val="00F3139E"/>
    <w:rsid w:val="00F5156B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340"/>
    <w:pPr>
      <w:spacing w:after="0" w:line="240" w:lineRule="auto"/>
    </w:pPr>
  </w:style>
  <w:style w:type="table" w:styleId="TableGrid">
    <w:name w:val="Table Grid"/>
    <w:basedOn w:val="TableNormal"/>
    <w:rsid w:val="00650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4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5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2016-03-15T10:30:00Z</dcterms:created>
  <dcterms:modified xsi:type="dcterms:W3CDTF">2017-07-31T08:22:00Z</dcterms:modified>
</cp:coreProperties>
</file>