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327638" cy="993047"/>
            <wp:effectExtent l="0" t="0" r="635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7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0B5A53" w:rsidRDefault="000B5A53" w:rsidP="008E0F3C">
      <w:pPr>
        <w:ind w:left="3600"/>
        <w:rPr>
          <w:rFonts w:ascii="Bookman Old Style" w:hAnsi="Bookman Old Style" w:cs="Calibri"/>
        </w:rPr>
      </w:pPr>
    </w:p>
    <w:p w:rsidR="008E0F3C" w:rsidRPr="000B5A53" w:rsidRDefault="008E0F3C" w:rsidP="008E0F3C">
      <w:pPr>
        <w:jc w:val="center"/>
        <w:rPr>
          <w:b/>
        </w:rPr>
      </w:pPr>
      <w:r w:rsidRPr="000B5A53">
        <w:rPr>
          <w:b/>
        </w:rPr>
        <w:t>JOMO KENYATTA UNIVERSITY OF AGRICULTURE AND TECHNOLOGY</w:t>
      </w:r>
    </w:p>
    <w:p w:rsidR="000B5A53" w:rsidRPr="000B5A53" w:rsidRDefault="000B5A53" w:rsidP="008E0F3C">
      <w:pPr>
        <w:jc w:val="center"/>
        <w:rPr>
          <w:b/>
        </w:rPr>
      </w:pPr>
    </w:p>
    <w:p w:rsidR="008E0F3C" w:rsidRPr="000B5A53" w:rsidRDefault="008E0F3C" w:rsidP="008E0F3C">
      <w:pPr>
        <w:spacing w:line="200" w:lineRule="exact"/>
        <w:jc w:val="center"/>
        <w:rPr>
          <w:b/>
        </w:rPr>
      </w:pPr>
      <w:r w:rsidRPr="000B5A53">
        <w:rPr>
          <w:b/>
        </w:rPr>
        <w:t>UNIVERSITY EXAMINATIONS 2013/2014</w:t>
      </w:r>
    </w:p>
    <w:p w:rsidR="003645EB" w:rsidRPr="000B5A53" w:rsidRDefault="003645EB" w:rsidP="008E0F3C">
      <w:pPr>
        <w:spacing w:line="200" w:lineRule="exact"/>
        <w:jc w:val="center"/>
        <w:rPr>
          <w:b/>
        </w:rPr>
      </w:pPr>
    </w:p>
    <w:p w:rsidR="00416CED" w:rsidRDefault="000810A3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YEAR III </w:t>
      </w:r>
      <w:r w:rsidR="008E0F3C" w:rsidRPr="00B46D7C">
        <w:rPr>
          <w:rFonts w:ascii="Times New Roman" w:hAnsi="Times New Roman"/>
          <w:b/>
          <w:bCs/>
          <w:sz w:val="22"/>
          <w:szCs w:val="22"/>
        </w:rPr>
        <w:t xml:space="preserve">EXAMINATION 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FOR </w:t>
      </w:r>
      <w:r>
        <w:rPr>
          <w:rFonts w:ascii="Times New Roman" w:hAnsi="Times New Roman"/>
          <w:b/>
          <w:bCs/>
          <w:sz w:val="22"/>
          <w:szCs w:val="22"/>
        </w:rPr>
        <w:t>THE DEGREE OF BACHELOR OF SCIENC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E </w:t>
      </w:r>
      <w:r>
        <w:rPr>
          <w:rFonts w:ascii="Times New Roman" w:hAnsi="Times New Roman"/>
          <w:b/>
          <w:bCs/>
          <w:sz w:val="22"/>
          <w:szCs w:val="22"/>
        </w:rPr>
        <w:t>IN ACTUARIAL SCIENCE AND MATHS AND COMPUTER SCIENCE</w:t>
      </w:r>
    </w:p>
    <w:p w:rsidR="00C37E10" w:rsidRPr="00B46D7C" w:rsidRDefault="00C37E10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Default="000810A3" w:rsidP="008E0F3C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 2300/SMA 2330: THEORY OF ESTIMATION</w:t>
      </w:r>
    </w:p>
    <w:p w:rsidR="008E0F3C" w:rsidRPr="00B46D7C" w:rsidRDefault="008E0F3C" w:rsidP="008E0F3C">
      <w:pPr>
        <w:pStyle w:val="BodyText"/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 w:rsidRPr="00B46D7C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BE220C" w:rsidRDefault="008E0F3C" w:rsidP="008E0F3C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B46D7C">
        <w:rPr>
          <w:b/>
          <w:bCs/>
          <w:sz w:val="22"/>
          <w:szCs w:val="22"/>
        </w:rPr>
        <w:t xml:space="preserve">DATE:   </w:t>
      </w:r>
      <w:r w:rsidR="00D44B01" w:rsidRPr="00B46D7C">
        <w:rPr>
          <w:b/>
          <w:bCs/>
          <w:sz w:val="22"/>
          <w:szCs w:val="22"/>
        </w:rPr>
        <w:t>DECEMBER</w:t>
      </w:r>
      <w:r w:rsidRPr="00B46D7C">
        <w:rPr>
          <w:b/>
          <w:bCs/>
          <w:sz w:val="22"/>
          <w:szCs w:val="22"/>
        </w:rPr>
        <w:t xml:space="preserve"> 2013</w:t>
      </w:r>
      <w:r w:rsidRPr="00B46D7C">
        <w:rPr>
          <w:b/>
          <w:bCs/>
          <w:sz w:val="22"/>
          <w:szCs w:val="22"/>
        </w:rPr>
        <w:tab/>
        <w:t xml:space="preserve">                                      </w:t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Pr="00B46D7C">
        <w:rPr>
          <w:b/>
          <w:bCs/>
          <w:sz w:val="22"/>
          <w:szCs w:val="22"/>
        </w:rPr>
        <w:t xml:space="preserve">  TIME: </w:t>
      </w:r>
      <w:r w:rsidR="000810A3">
        <w:rPr>
          <w:b/>
          <w:bCs/>
          <w:sz w:val="22"/>
          <w:szCs w:val="22"/>
        </w:rPr>
        <w:t>2</w:t>
      </w:r>
      <w:r w:rsidR="00A52AA5">
        <w:rPr>
          <w:b/>
          <w:bCs/>
          <w:sz w:val="22"/>
          <w:szCs w:val="22"/>
        </w:rPr>
        <w:t xml:space="preserve"> HOURS</w:t>
      </w:r>
    </w:p>
    <w:p w:rsidR="008E0F3C" w:rsidRPr="00DF48C9" w:rsidRDefault="00BE220C" w:rsidP="00BE220C">
      <w:pPr>
        <w:rPr>
          <w:b/>
          <w:sz w:val="22"/>
          <w:szCs w:val="22"/>
        </w:rPr>
      </w:pPr>
      <w:r w:rsidRPr="00DF48C9">
        <w:rPr>
          <w:b/>
          <w:sz w:val="22"/>
          <w:szCs w:val="22"/>
        </w:rPr>
        <w:t>INSTRUCTIONS: ANSWER QUESTION ONE (COMPULSORY) AND ANY OTHER TWO QUESTIONS</w:t>
      </w:r>
    </w:p>
    <w:p w:rsidR="00416CED" w:rsidRDefault="00416CED" w:rsidP="00BE220C">
      <w:pPr>
        <w:rPr>
          <w:b/>
          <w:sz w:val="22"/>
          <w:szCs w:val="22"/>
        </w:rPr>
      </w:pPr>
    </w:p>
    <w:p w:rsidR="004461FA" w:rsidRPr="00C73C18" w:rsidRDefault="000810A3" w:rsidP="004461FA">
      <w:pPr>
        <w:rPr>
          <w:b/>
        </w:rPr>
      </w:pPr>
      <w:r w:rsidRPr="00C73C18">
        <w:rPr>
          <w:b/>
        </w:rPr>
        <w:t>QUESTION ONE</w:t>
      </w:r>
      <w:r w:rsidRPr="00C73C18">
        <w:rPr>
          <w:b/>
        </w:rPr>
        <w:tab/>
        <w:t>(30 MARKS)</w:t>
      </w:r>
    </w:p>
    <w:p w:rsidR="000810A3" w:rsidRDefault="000810A3" w:rsidP="00C73C18">
      <w:pPr>
        <w:pStyle w:val="ListParagraph"/>
        <w:numPr>
          <w:ilvl w:val="0"/>
          <w:numId w:val="17"/>
        </w:numPr>
        <w:ind w:left="360"/>
      </w:pPr>
      <w:r>
        <w:t>Define the following terms</w:t>
      </w:r>
    </w:p>
    <w:p w:rsidR="000810A3" w:rsidRDefault="000810A3" w:rsidP="00C73C18">
      <w:pPr>
        <w:pStyle w:val="ListParagraph"/>
        <w:numPr>
          <w:ilvl w:val="0"/>
          <w:numId w:val="18"/>
        </w:numPr>
        <w:ind w:left="1080"/>
      </w:pPr>
      <w:r>
        <w:t>A point estimator</w:t>
      </w:r>
    </w:p>
    <w:p w:rsidR="000810A3" w:rsidRDefault="000810A3" w:rsidP="00C73C18">
      <w:pPr>
        <w:pStyle w:val="ListParagraph"/>
        <w:numPr>
          <w:ilvl w:val="0"/>
          <w:numId w:val="18"/>
        </w:numPr>
        <w:ind w:left="1080"/>
      </w:pPr>
      <w:r>
        <w:t>A point estimate</w:t>
      </w:r>
    </w:p>
    <w:p w:rsidR="000810A3" w:rsidRDefault="000810A3" w:rsidP="00C73C18">
      <w:pPr>
        <w:pStyle w:val="ListParagraph"/>
        <w:numPr>
          <w:ilvl w:val="0"/>
          <w:numId w:val="18"/>
        </w:numPr>
        <w:ind w:left="1080"/>
      </w:pPr>
      <w:r>
        <w:t>Interval estimator</w:t>
      </w:r>
    </w:p>
    <w:p w:rsidR="000810A3" w:rsidRDefault="000810A3" w:rsidP="00C73C18">
      <w:pPr>
        <w:pStyle w:val="ListParagraph"/>
        <w:numPr>
          <w:ilvl w:val="0"/>
          <w:numId w:val="18"/>
        </w:numPr>
        <w:ind w:left="1080"/>
      </w:pPr>
      <w:r>
        <w:t>Sufficient statistic</w:t>
      </w:r>
      <w:r>
        <w:tab/>
      </w:r>
      <w:r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>
        <w:t>[5 marks]</w:t>
      </w:r>
    </w:p>
    <w:p w:rsidR="000810A3" w:rsidRDefault="000810A3" w:rsidP="00C73C18"/>
    <w:p w:rsidR="000810A3" w:rsidRDefault="000810A3" w:rsidP="00C73C18">
      <w:pPr>
        <w:pStyle w:val="ListParagraph"/>
        <w:numPr>
          <w:ilvl w:val="0"/>
          <w:numId w:val="17"/>
        </w:numPr>
        <w:ind w:left="360"/>
      </w:pPr>
      <w:r>
        <w:t xml:space="preserve">The survival time (in years) of a H.I.V. positive person after taking ARV drugs can be modeled by an exponential distribution with parameter </w:t>
      </w:r>
      <w:r w:rsidRPr="000810A3">
        <w:rPr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3.85pt" o:ole="">
            <v:imagedata r:id="rId9" o:title=""/>
          </v:shape>
          <o:OLEObject Type="Embed" ProgID="Equation.3" ShapeID="_x0000_i1025" DrawAspect="Content" ObjectID="_1447595343" r:id="rId10"/>
        </w:object>
      </w:r>
      <w:r>
        <w:t>.</w:t>
      </w:r>
    </w:p>
    <w:p w:rsidR="000810A3" w:rsidRDefault="000810A3" w:rsidP="00C73C18">
      <w:pPr>
        <w:pStyle w:val="ListParagraph"/>
        <w:numPr>
          <w:ilvl w:val="0"/>
          <w:numId w:val="19"/>
        </w:numPr>
        <w:ind w:left="1080"/>
      </w:pPr>
      <w:r>
        <w:t xml:space="preserve">Given a sample taken from this distribution, use method of moments to determine an estimator for the </w:t>
      </w:r>
      <w:proofErr w:type="gramStart"/>
      <w:r>
        <w:t xml:space="preserve">parameter </w:t>
      </w:r>
      <w:proofErr w:type="gramEnd"/>
      <w:r w:rsidRPr="000810A3">
        <w:rPr>
          <w:position w:val="-6"/>
        </w:rPr>
        <w:object w:dxaOrig="220" w:dyaOrig="279">
          <v:shape id="_x0000_i1026" type="#_x0000_t75" style="width:11.1pt;height:13.85pt" o:ole="">
            <v:imagedata r:id="rId11" o:title=""/>
          </v:shape>
          <o:OLEObject Type="Embed" ProgID="Equation.3" ShapeID="_x0000_i1026" DrawAspect="Content" ObjectID="_1447595344" r:id="rId12"/>
        </w:object>
      </w:r>
      <w:r>
        <w:t>.</w:t>
      </w:r>
      <w:r w:rsidR="00A3527B">
        <w:tab/>
      </w:r>
      <w:r w:rsidR="00A3527B">
        <w:tab/>
      </w:r>
      <w:r w:rsidR="00A3527B">
        <w:tab/>
        <w:t>[5 marks]</w:t>
      </w:r>
    </w:p>
    <w:p w:rsidR="000810A3" w:rsidRDefault="000810A3" w:rsidP="00C73C18">
      <w:pPr>
        <w:pStyle w:val="ListParagraph"/>
        <w:numPr>
          <w:ilvl w:val="0"/>
          <w:numId w:val="19"/>
        </w:numPr>
        <w:ind w:left="1080"/>
      </w:pPr>
      <w:r>
        <w:t>Investigate consistency of the estimator obtained in (</w:t>
      </w:r>
      <w:proofErr w:type="spellStart"/>
      <w:r>
        <w:t>i</w:t>
      </w:r>
      <w:proofErr w:type="spellEnd"/>
      <w:r>
        <w:t xml:space="preserve">) above for the </w:t>
      </w:r>
      <w:proofErr w:type="gramStart"/>
      <w:r>
        <w:t xml:space="preserve">parameter </w:t>
      </w:r>
      <w:proofErr w:type="gramEnd"/>
      <w:r w:rsidRPr="000810A3">
        <w:rPr>
          <w:position w:val="-6"/>
        </w:rPr>
        <w:object w:dxaOrig="220" w:dyaOrig="279">
          <v:shape id="_x0000_i1027" type="#_x0000_t75" style="width:11.1pt;height:13.85pt" o:ole="">
            <v:imagedata r:id="rId11" o:title=""/>
          </v:shape>
          <o:OLEObject Type="Embed" ProgID="Equation.3" ShapeID="_x0000_i1027" DrawAspect="Content" ObjectID="_1447595345" r:id="rId13"/>
        </w:object>
      </w:r>
      <w:r w:rsidR="00A3527B">
        <w:t>.</w:t>
      </w:r>
      <w:r w:rsidR="00A3527B">
        <w:tab/>
      </w:r>
      <w:r w:rsidR="00A3527B">
        <w:tab/>
      </w:r>
      <w:r w:rsidR="00A3527B">
        <w:tab/>
      </w:r>
      <w:r w:rsidR="00A3527B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 w:rsidR="00A3527B">
        <w:t>[6 marks]</w:t>
      </w:r>
    </w:p>
    <w:p w:rsidR="00C73C18" w:rsidRPr="004461FA" w:rsidRDefault="00C73C18" w:rsidP="00C73C18">
      <w:pPr>
        <w:pStyle w:val="ListParagraph"/>
        <w:ind w:left="1080"/>
      </w:pPr>
    </w:p>
    <w:p w:rsidR="00C37E10" w:rsidRDefault="00A3527B" w:rsidP="00C73C18">
      <w:pPr>
        <w:pStyle w:val="ListParagraph"/>
        <w:numPr>
          <w:ilvl w:val="0"/>
          <w:numId w:val="17"/>
        </w:numPr>
        <w:ind w:left="360"/>
      </w:pPr>
      <w:r>
        <w:t xml:space="preserve">Define </w:t>
      </w:r>
      <w:proofErr w:type="spellStart"/>
      <w:r>
        <w:t>cramer</w:t>
      </w:r>
      <w:proofErr w:type="spellEnd"/>
      <w:r>
        <w:t>-Rao regular density function.</w:t>
      </w:r>
      <w:r>
        <w:tab/>
      </w:r>
      <w:r>
        <w:tab/>
      </w:r>
      <w:r w:rsidR="00C73C18">
        <w:tab/>
      </w:r>
      <w:r w:rsidR="00C73C18">
        <w:tab/>
      </w:r>
      <w:r w:rsidR="00C73C18">
        <w:tab/>
      </w:r>
      <w:r>
        <w:t>[4 marks]</w:t>
      </w:r>
    </w:p>
    <w:p w:rsidR="00C73C18" w:rsidRDefault="00C73C18" w:rsidP="00C73C18">
      <w:pPr>
        <w:pStyle w:val="ListParagraph"/>
        <w:ind w:left="360"/>
      </w:pPr>
    </w:p>
    <w:p w:rsidR="00A3527B" w:rsidRDefault="00A3527B" w:rsidP="00C73C18">
      <w:pPr>
        <w:pStyle w:val="ListParagraph"/>
        <w:numPr>
          <w:ilvl w:val="0"/>
          <w:numId w:val="17"/>
        </w:numPr>
        <w:ind w:left="360"/>
      </w:pPr>
      <w:r>
        <w:t>Let X</w:t>
      </w:r>
      <w:r w:rsidRPr="00A3527B">
        <w:rPr>
          <w:vertAlign w:val="subscript"/>
        </w:rPr>
        <w:t>1</w:t>
      </w:r>
      <w:r>
        <w:t>,X</w:t>
      </w:r>
      <w:r w:rsidRPr="00A3527B">
        <w:rPr>
          <w:vertAlign w:val="subscript"/>
        </w:rPr>
        <w:t>2</w:t>
      </w:r>
      <w:r>
        <w:t>….</w:t>
      </w:r>
      <w:proofErr w:type="spellStart"/>
      <w:r>
        <w:t>X</w:t>
      </w:r>
      <w:r w:rsidRPr="00A3527B">
        <w:rPr>
          <w:vertAlign w:val="subscript"/>
        </w:rPr>
        <w:t>n</w:t>
      </w:r>
      <w:proofErr w:type="spellEnd"/>
      <w:r>
        <w:t xml:space="preserve"> be </w:t>
      </w:r>
      <w:proofErr w:type="spellStart"/>
      <w:r>
        <w:t>i.i.d</w:t>
      </w:r>
      <w:proofErr w:type="spellEnd"/>
      <w:r>
        <w:t xml:space="preserve"> random sample from a population with </w:t>
      </w:r>
      <w:proofErr w:type="spellStart"/>
      <w:r>
        <w:t>p.d.f</w:t>
      </w:r>
      <w:proofErr w:type="spellEnd"/>
    </w:p>
    <w:p w:rsidR="00FB2824" w:rsidRDefault="00A3527B" w:rsidP="00C73C18">
      <w:r>
        <w:t xml:space="preserve"> </w:t>
      </w:r>
      <w:r>
        <w:tab/>
        <w:t xml:space="preserve">    </w:t>
      </w:r>
      <w:r w:rsidR="00FB2824" w:rsidRPr="00FB2824">
        <w:rPr>
          <w:position w:val="-10"/>
        </w:rPr>
        <w:object w:dxaOrig="920" w:dyaOrig="340">
          <v:shape id="_x0000_i1028" type="#_x0000_t75" style="width:45.7pt;height:17.3pt" o:ole="">
            <v:imagedata r:id="rId14" o:title=""/>
          </v:shape>
          <o:OLEObject Type="Embed" ProgID="Equation.3" ShapeID="_x0000_i1028" DrawAspect="Content" ObjectID="_1447595346" r:id="rId15"/>
        </w:object>
      </w:r>
      <w:r w:rsidR="00C37E10">
        <w:t xml:space="preserve"> </w:t>
      </w:r>
      <w:r w:rsidR="00671560" w:rsidRPr="00671560">
        <w:rPr>
          <w:position w:val="-42"/>
        </w:rPr>
        <w:object w:dxaOrig="1460" w:dyaOrig="960">
          <v:shape id="_x0000_i1029" type="#_x0000_t75" style="width:72.7pt;height:47.75pt" o:ole="">
            <v:imagedata r:id="rId16" o:title=""/>
          </v:shape>
          <o:OLEObject Type="Embed" ProgID="Equation.3" ShapeID="_x0000_i1029" DrawAspect="Content" ObjectID="_1447595347" r:id="rId17"/>
        </w:object>
      </w:r>
    </w:p>
    <w:p w:rsidR="00A3527B" w:rsidRDefault="00A3527B" w:rsidP="00C73C18">
      <w:r>
        <w:tab/>
      </w:r>
    </w:p>
    <w:p w:rsidR="00A3527B" w:rsidRDefault="00A3527B" w:rsidP="00C73C18">
      <w:r>
        <w:tab/>
        <w:t xml:space="preserve">Suppose T is an estimator of the parameter </w:t>
      </w:r>
      <w:r w:rsidRPr="00A3527B">
        <w:rPr>
          <w:position w:val="-6"/>
        </w:rPr>
        <w:object w:dxaOrig="200" w:dyaOrig="279">
          <v:shape id="_x0000_i1030" type="#_x0000_t75" style="width:9.7pt;height:13.85pt" o:ole="">
            <v:imagedata r:id="rId18" o:title=""/>
          </v:shape>
          <o:OLEObject Type="Embed" ProgID="Equation.3" ShapeID="_x0000_i1030" DrawAspect="Content" ObjectID="_1447595348" r:id="rId19"/>
        </w:object>
      </w:r>
      <w:r>
        <w:t xml:space="preserve"> and T has a density;</w:t>
      </w:r>
    </w:p>
    <w:p w:rsidR="00A3527B" w:rsidRDefault="00A3527B" w:rsidP="00C73C18"/>
    <w:p w:rsidR="00A3527B" w:rsidRDefault="00A3527B" w:rsidP="00C73C18">
      <w:r>
        <w:tab/>
      </w:r>
      <w:r w:rsidR="00671560">
        <w:t xml:space="preserve">       </w:t>
      </w:r>
      <w:proofErr w:type="gramStart"/>
      <w:r>
        <w:t>g(</w:t>
      </w:r>
      <w:proofErr w:type="gramEnd"/>
      <w:r>
        <w:t xml:space="preserve">t) =     </w:t>
      </w:r>
      <w:r w:rsidR="00A757F6" w:rsidRPr="00671560">
        <w:rPr>
          <w:position w:val="-42"/>
        </w:rPr>
        <w:object w:dxaOrig="1780" w:dyaOrig="960">
          <v:shape id="_x0000_i1039" type="#_x0000_t75" style="width:89.3pt;height:47.75pt" o:ole="">
            <v:imagedata r:id="rId20" o:title=""/>
          </v:shape>
          <o:OLEObject Type="Embed" ProgID="Equation.3" ShapeID="_x0000_i1039" DrawAspect="Content" ObjectID="_1447595349" r:id="rId21"/>
        </w:object>
      </w:r>
    </w:p>
    <w:p w:rsidR="00FB2824" w:rsidRDefault="00FB2824" w:rsidP="00C73C18">
      <w:r>
        <w:t xml:space="preserve">         </w:t>
      </w:r>
    </w:p>
    <w:p w:rsidR="00FB2824" w:rsidRDefault="00FB2824" w:rsidP="00C73C18">
      <w:pPr>
        <w:pStyle w:val="ListParagraph"/>
        <w:numPr>
          <w:ilvl w:val="0"/>
          <w:numId w:val="21"/>
        </w:numPr>
        <w:ind w:left="1020"/>
      </w:pPr>
      <w:r>
        <w:t xml:space="preserve">Investigate </w:t>
      </w:r>
      <w:proofErr w:type="spellStart"/>
      <w:r w:rsidR="00C73C18">
        <w:t>unbiasness</w:t>
      </w:r>
      <w:proofErr w:type="spellEnd"/>
      <w:r>
        <w:t xml:space="preserve"> of T for the </w:t>
      </w:r>
      <w:proofErr w:type="gramStart"/>
      <w:r>
        <w:t xml:space="preserve">parameter </w:t>
      </w:r>
      <w:proofErr w:type="gramEnd"/>
      <w:r w:rsidRPr="00A3527B">
        <w:rPr>
          <w:position w:val="-6"/>
        </w:rPr>
        <w:object w:dxaOrig="200" w:dyaOrig="279">
          <v:shape id="_x0000_i1031" type="#_x0000_t75" style="width:9.7pt;height:13.85pt" o:ole="">
            <v:imagedata r:id="rId18" o:title=""/>
          </v:shape>
          <o:OLEObject Type="Embed" ProgID="Equation.3" ShapeID="_x0000_i1031" DrawAspect="Content" ObjectID="_1447595350" r:id="rId22"/>
        </w:object>
      </w:r>
      <w:r>
        <w:t>.</w:t>
      </w:r>
    </w:p>
    <w:p w:rsidR="00C73C18" w:rsidRPr="00C73C18" w:rsidRDefault="00C73C18" w:rsidP="00C73C18">
      <w:pPr>
        <w:pStyle w:val="ListParagraph"/>
        <w:ind w:left="1020"/>
        <w:rPr>
          <w:sz w:val="16"/>
          <w:szCs w:val="16"/>
        </w:rPr>
      </w:pPr>
    </w:p>
    <w:p w:rsidR="00FB2824" w:rsidRDefault="00FB2824" w:rsidP="00C73C18">
      <w:pPr>
        <w:pStyle w:val="ListParagraph"/>
        <w:numPr>
          <w:ilvl w:val="0"/>
          <w:numId w:val="21"/>
        </w:numPr>
        <w:ind w:left="1020"/>
      </w:pPr>
      <w:r>
        <w:t xml:space="preserve">Find the </w:t>
      </w:r>
      <w:proofErr w:type="spellStart"/>
      <w:r>
        <w:t>cramer</w:t>
      </w:r>
      <w:proofErr w:type="spellEnd"/>
      <w:r>
        <w:t xml:space="preserve">-Rao </w:t>
      </w:r>
      <w:proofErr w:type="spellStart"/>
      <w:r>
        <w:t>lowerbo</w:t>
      </w:r>
      <w:r w:rsidR="00A757F6">
        <w:t>u</w:t>
      </w:r>
      <w:r>
        <w:t>nd</w:t>
      </w:r>
      <w:proofErr w:type="spellEnd"/>
      <w:r>
        <w:t xml:space="preserve"> for the variance of unbiased estimator of the </w:t>
      </w:r>
      <w:proofErr w:type="gramStart"/>
      <w:r>
        <w:t xml:space="preserve">parameter </w:t>
      </w:r>
      <w:proofErr w:type="gramEnd"/>
      <w:r w:rsidRPr="00A3527B">
        <w:rPr>
          <w:position w:val="-6"/>
        </w:rPr>
        <w:object w:dxaOrig="200" w:dyaOrig="279">
          <v:shape id="_x0000_i1032" type="#_x0000_t75" style="width:9.7pt;height:13.85pt" o:ole="">
            <v:imagedata r:id="rId18" o:title=""/>
          </v:shape>
          <o:OLEObject Type="Embed" ProgID="Equation.3" ShapeID="_x0000_i1032" DrawAspect="Content" ObjectID="_1447595351" r:id="rId23"/>
        </w:object>
      </w:r>
      <w:r>
        <w:t>.</w:t>
      </w:r>
      <w:r>
        <w:tab/>
      </w:r>
      <w:r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>
        <w:t>[5 marks]</w:t>
      </w:r>
    </w:p>
    <w:p w:rsidR="00FB2824" w:rsidRDefault="00FB2824" w:rsidP="00C73C18"/>
    <w:p w:rsidR="00671560" w:rsidRDefault="00671560" w:rsidP="00C73C18"/>
    <w:p w:rsidR="00671560" w:rsidRDefault="00671560" w:rsidP="00C73C18"/>
    <w:p w:rsidR="00671560" w:rsidRDefault="00671560" w:rsidP="00FB2824"/>
    <w:p w:rsidR="00671560" w:rsidRDefault="00671560" w:rsidP="00FB2824"/>
    <w:p w:rsidR="00671560" w:rsidRDefault="00671560" w:rsidP="00FB2824"/>
    <w:p w:rsidR="00A3527B" w:rsidRDefault="00671560" w:rsidP="00671560">
      <w:pPr>
        <w:pStyle w:val="ListParagraph"/>
        <w:numPr>
          <w:ilvl w:val="0"/>
          <w:numId w:val="17"/>
        </w:numPr>
      </w:pPr>
      <w:r>
        <w:t>X</w:t>
      </w:r>
      <w:r w:rsidR="00A757F6">
        <w:t>~</w:t>
      </w:r>
      <w:r w:rsidRPr="00671560">
        <w:rPr>
          <w:position w:val="-10"/>
        </w:rPr>
        <w:object w:dxaOrig="940" w:dyaOrig="360">
          <v:shape id="_x0000_i1033" type="#_x0000_t75" style="width:47.1pt;height:18pt" o:ole="">
            <v:imagedata r:id="rId24" o:title=""/>
          </v:shape>
          <o:OLEObject Type="Embed" ProgID="Equation.3" ShapeID="_x0000_i1033" DrawAspect="Content" ObjectID="_1447595352" r:id="rId25"/>
        </w:object>
      </w:r>
      <w:r w:rsidR="00A3527B">
        <w:tab/>
      </w:r>
      <w:r>
        <w:t>where u is known.  Let x</w:t>
      </w:r>
      <w:r w:rsidRPr="00C73C18">
        <w:rPr>
          <w:vertAlign w:val="subscript"/>
        </w:rPr>
        <w:t>1</w:t>
      </w:r>
      <w:r>
        <w:t>, x</w:t>
      </w:r>
      <w:r w:rsidRPr="00C73C18">
        <w:rPr>
          <w:vertAlign w:val="subscript"/>
        </w:rPr>
        <w:t>2</w:t>
      </w:r>
      <w:r>
        <w:t xml:space="preserve">…. </w:t>
      </w:r>
      <w:proofErr w:type="spellStart"/>
      <w:r w:rsidR="00C73C18">
        <w:t>x</w:t>
      </w:r>
      <w:r w:rsidRPr="00C73C18">
        <w:rPr>
          <w:vertAlign w:val="subscript"/>
        </w:rPr>
        <w:t>n</w:t>
      </w:r>
      <w:proofErr w:type="spellEnd"/>
      <w:r>
        <w:t xml:space="preserve"> be a random sample from x.  Find a minimum variance best unbiased estimator of the </w:t>
      </w:r>
      <w:proofErr w:type="gramStart"/>
      <w:r>
        <w:t>variance</w:t>
      </w:r>
      <w:r w:rsidR="00A757F6">
        <w:t xml:space="preserve"> </w:t>
      </w:r>
      <w:proofErr w:type="gramEnd"/>
      <w:r w:rsidR="00A757F6" w:rsidRPr="001B435C">
        <w:rPr>
          <w:position w:val="-6"/>
        </w:rPr>
        <w:object w:dxaOrig="320" w:dyaOrig="320">
          <v:shape id="_x0000_i1040" type="#_x0000_t75" style="width:15.9pt;height:15.9pt" o:ole="">
            <v:imagedata r:id="rId26" o:title=""/>
          </v:shape>
          <o:OLEObject Type="Embed" ProgID="Equation.3" ShapeID="_x0000_i1040" DrawAspect="Content" ObjectID="_1447595353" r:id="rId27"/>
        </w:object>
      </w:r>
      <w:r>
        <w:t>.</w:t>
      </w:r>
      <w:r>
        <w:tab/>
      </w:r>
      <w:r>
        <w:tab/>
      </w:r>
      <w:bookmarkStart w:id="0" w:name="_GoBack"/>
      <w:bookmarkEnd w:id="0"/>
      <w:r>
        <w:t>[5 marks]</w:t>
      </w:r>
    </w:p>
    <w:p w:rsidR="00671560" w:rsidRDefault="00671560" w:rsidP="001B435C"/>
    <w:p w:rsidR="001B435C" w:rsidRPr="00C73C18" w:rsidRDefault="001B435C" w:rsidP="001B435C">
      <w:pPr>
        <w:rPr>
          <w:b/>
        </w:rPr>
      </w:pPr>
      <w:r w:rsidRPr="00C73C18">
        <w:rPr>
          <w:b/>
        </w:rPr>
        <w:t>QUESTION TWO (20 MARKS)</w:t>
      </w:r>
    </w:p>
    <w:p w:rsidR="001B435C" w:rsidRDefault="001B435C" w:rsidP="00C73C18">
      <w:pPr>
        <w:pStyle w:val="ListParagraph"/>
        <w:numPr>
          <w:ilvl w:val="0"/>
          <w:numId w:val="22"/>
        </w:numPr>
        <w:ind w:left="360"/>
      </w:pPr>
      <w:r>
        <w:t>Suppose that x</w:t>
      </w:r>
      <w:r w:rsidRPr="00C73C18">
        <w:rPr>
          <w:vertAlign w:val="subscript"/>
        </w:rPr>
        <w:t>1</w:t>
      </w:r>
      <w:r>
        <w:t>, x</w:t>
      </w:r>
      <w:r w:rsidRPr="00C73C18">
        <w:rPr>
          <w:vertAlign w:val="subscript"/>
        </w:rPr>
        <w:t>2</w:t>
      </w:r>
      <w:r>
        <w:t xml:space="preserve">… </w:t>
      </w:r>
      <w:proofErr w:type="spellStart"/>
      <w:r>
        <w:t>x</w:t>
      </w:r>
      <w:r w:rsidRPr="00C73C18">
        <w:rPr>
          <w:vertAlign w:val="subscript"/>
        </w:rPr>
        <w:t>n</w:t>
      </w:r>
      <w:proofErr w:type="spellEnd"/>
      <w:r>
        <w:t xml:space="preserve"> is a random sample for a normal population with known mean and unknown </w:t>
      </w:r>
      <w:proofErr w:type="gramStart"/>
      <w:r>
        <w:t xml:space="preserve">variable </w:t>
      </w:r>
      <w:proofErr w:type="gramEnd"/>
      <w:r w:rsidRPr="001B435C">
        <w:rPr>
          <w:position w:val="-6"/>
        </w:rPr>
        <w:object w:dxaOrig="320" w:dyaOrig="320">
          <v:shape id="_x0000_i1034" type="#_x0000_t75" style="width:15.9pt;height:15.9pt" o:ole="">
            <v:imagedata r:id="rId26" o:title=""/>
          </v:shape>
          <o:OLEObject Type="Embed" ProgID="Equation.3" ShapeID="_x0000_i1034" DrawAspect="Content" ObjectID="_1447595354" r:id="rId28"/>
        </w:object>
      </w:r>
      <w:r>
        <w:t xml:space="preserve">.  Obtain the maximum likelihood estimator of the </w:t>
      </w:r>
      <w:proofErr w:type="gramStart"/>
      <w:r>
        <w:t xml:space="preserve">parameter </w:t>
      </w:r>
      <w:proofErr w:type="gramEnd"/>
      <w:r w:rsidRPr="001B435C">
        <w:rPr>
          <w:position w:val="-6"/>
        </w:rPr>
        <w:object w:dxaOrig="320" w:dyaOrig="320">
          <v:shape id="_x0000_i1035" type="#_x0000_t75" style="width:15.9pt;height:15.9pt" o:ole="">
            <v:imagedata r:id="rId29" o:title=""/>
          </v:shape>
          <o:OLEObject Type="Embed" ProgID="Equation.3" ShapeID="_x0000_i1035" DrawAspect="Content" ObjectID="_1447595355" r:id="rId30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>
        <w:t>[4 marks]</w:t>
      </w:r>
    </w:p>
    <w:p w:rsidR="00C73C18" w:rsidRDefault="00C73C18" w:rsidP="00C73C18">
      <w:pPr>
        <w:pStyle w:val="ListParagraph"/>
        <w:ind w:left="360"/>
      </w:pPr>
    </w:p>
    <w:p w:rsidR="001B435C" w:rsidRDefault="001B435C" w:rsidP="00C73C18">
      <w:pPr>
        <w:pStyle w:val="ListParagraph"/>
        <w:numPr>
          <w:ilvl w:val="0"/>
          <w:numId w:val="22"/>
        </w:numPr>
        <w:ind w:left="360"/>
      </w:pPr>
      <w:r>
        <w:t xml:space="preserve">State without proof the </w:t>
      </w:r>
      <w:proofErr w:type="spellStart"/>
      <w:r>
        <w:t>cramer</w:t>
      </w:r>
      <w:proofErr w:type="spellEnd"/>
      <w:r>
        <w:t>-Rao inequality.</w:t>
      </w:r>
      <w:r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>
        <w:t>[3 marks]</w:t>
      </w:r>
    </w:p>
    <w:p w:rsidR="00C73C18" w:rsidRDefault="00C73C18" w:rsidP="00C73C18">
      <w:pPr>
        <w:pStyle w:val="ListParagraph"/>
      </w:pPr>
    </w:p>
    <w:p w:rsidR="001B435C" w:rsidRDefault="001B435C" w:rsidP="00C73C18">
      <w:pPr>
        <w:pStyle w:val="ListParagraph"/>
        <w:numPr>
          <w:ilvl w:val="0"/>
          <w:numId w:val="22"/>
        </w:numPr>
        <w:ind w:left="360"/>
      </w:pPr>
      <w:r>
        <w:t>Let x1 x2…</w:t>
      </w:r>
      <w:proofErr w:type="spellStart"/>
      <w:r>
        <w:t>xn</w:t>
      </w:r>
      <w:proofErr w:type="spellEnd"/>
      <w:r>
        <w:t xml:space="preserve"> be a random sample from a </w:t>
      </w:r>
      <w:r w:rsidR="00C73C18">
        <w:t>Bernoulli</w:t>
      </w:r>
      <w:r>
        <w:t xml:space="preserve"> distribution with unknown </w:t>
      </w:r>
      <w:proofErr w:type="gramStart"/>
      <w:r>
        <w:t xml:space="preserve">parameter </w:t>
      </w:r>
      <w:proofErr w:type="gramEnd"/>
      <w:r w:rsidRPr="001B435C">
        <w:rPr>
          <w:position w:val="-6"/>
        </w:rPr>
        <w:object w:dxaOrig="200" w:dyaOrig="279">
          <v:shape id="_x0000_i1036" type="#_x0000_t75" style="width:9.7pt;height:13.85pt" o:ole="">
            <v:imagedata r:id="rId31" o:title=""/>
          </v:shape>
          <o:OLEObject Type="Embed" ProgID="Equation.3" ShapeID="_x0000_i1036" DrawAspect="Content" ObjectID="_1447595356" r:id="rId32"/>
        </w:object>
      </w:r>
      <w:r>
        <w:t>.</w:t>
      </w:r>
    </w:p>
    <w:p w:rsidR="00D431E4" w:rsidRDefault="001B435C" w:rsidP="00C73C18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 xml:space="preserve">) Find the </w:t>
      </w:r>
      <w:proofErr w:type="spellStart"/>
      <w:r>
        <w:t>cramer</w:t>
      </w:r>
      <w:proofErr w:type="spellEnd"/>
      <w:r>
        <w:t xml:space="preserve">-Rao lower bond of the variance of unbiased estimator of the </w:t>
      </w:r>
      <w:proofErr w:type="spellStart"/>
      <w:r>
        <w:t>paremeter</w:t>
      </w:r>
      <w:proofErr w:type="spellEnd"/>
      <w:r>
        <w:t xml:space="preserve"> </w:t>
      </w:r>
    </w:p>
    <w:p w:rsidR="00D431E4" w:rsidRDefault="00D431E4" w:rsidP="00C73C18">
      <w:pPr>
        <w:pStyle w:val="ListParagraph"/>
        <w:ind w:left="360"/>
      </w:pPr>
      <w:r>
        <w:t xml:space="preserve">     </w:t>
      </w:r>
      <w:r w:rsidR="001B435C" w:rsidRPr="00A3527B">
        <w:rPr>
          <w:position w:val="-6"/>
        </w:rPr>
        <w:object w:dxaOrig="200" w:dyaOrig="279">
          <v:shape id="_x0000_i1037" type="#_x0000_t75" style="width:9.7pt;height:13.85pt" o:ole="">
            <v:imagedata r:id="rId18" o:title=""/>
          </v:shape>
          <o:OLEObject Type="Embed" ProgID="Equation.3" ShapeID="_x0000_i1037" DrawAspect="Content" ObjectID="_1447595357" r:id="rId33"/>
        </w:object>
      </w:r>
      <w:r w:rsidR="001B435C">
        <w:t>.</w:t>
      </w:r>
      <w:r w:rsidR="001B435C">
        <w:tab/>
      </w:r>
      <w:r w:rsidR="001B435C">
        <w:tab/>
      </w:r>
      <w:r w:rsidR="001B435C">
        <w:tab/>
      </w:r>
      <w:r w:rsidR="001B435C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  <w:r w:rsidR="00C73C18">
        <w:tab/>
      </w:r>
    </w:p>
    <w:p w:rsidR="001B435C" w:rsidRDefault="00D431E4" w:rsidP="00C73C18">
      <w:pPr>
        <w:pStyle w:val="ListParagraph"/>
        <w:ind w:left="360"/>
      </w:pPr>
      <w:r>
        <w:t xml:space="preserve">(ii) Find the minimum variance best unbiased estimator of the </w:t>
      </w:r>
      <w:proofErr w:type="gramStart"/>
      <w:r>
        <w:t xml:space="preserve">parameter </w:t>
      </w:r>
      <w:proofErr w:type="gramEnd"/>
      <w:r w:rsidRPr="00A3527B">
        <w:rPr>
          <w:position w:val="-6"/>
        </w:rPr>
        <w:object w:dxaOrig="200" w:dyaOrig="279">
          <v:shape id="_x0000_i1038" type="#_x0000_t75" style="width:9.7pt;height:13.85pt" o:ole="">
            <v:imagedata r:id="rId18" o:title=""/>
          </v:shape>
          <o:OLEObject Type="Embed" ProgID="Equation.3" ShapeID="_x0000_i1038" DrawAspect="Content" ObjectID="_1447595358" r:id="rId34"/>
        </w:object>
      </w:r>
      <w:r>
        <w:t>.</w:t>
      </w:r>
      <w:r>
        <w:tab/>
      </w:r>
      <w:r w:rsidR="001B435C">
        <w:t>[13 marks]</w:t>
      </w:r>
    </w:p>
    <w:p w:rsidR="001B435C" w:rsidRDefault="001B435C" w:rsidP="001B435C"/>
    <w:p w:rsidR="001B435C" w:rsidRPr="00D431E4" w:rsidRDefault="001B435C" w:rsidP="001B435C">
      <w:pPr>
        <w:rPr>
          <w:b/>
        </w:rPr>
      </w:pPr>
      <w:r w:rsidRPr="00D431E4">
        <w:rPr>
          <w:b/>
        </w:rPr>
        <w:t>QUESTION THREE (20 MARKS)</w:t>
      </w:r>
    </w:p>
    <w:p w:rsidR="001B435C" w:rsidRDefault="001B435C" w:rsidP="00D431E4">
      <w:pPr>
        <w:pStyle w:val="ListParagraph"/>
        <w:numPr>
          <w:ilvl w:val="0"/>
          <w:numId w:val="23"/>
        </w:numPr>
        <w:ind w:left="360"/>
      </w:pPr>
      <w:r>
        <w:t>Define the following terms:</w:t>
      </w:r>
    </w:p>
    <w:p w:rsidR="001B435C" w:rsidRDefault="001B435C" w:rsidP="00D431E4">
      <w:pPr>
        <w:pStyle w:val="ListParagraph"/>
        <w:numPr>
          <w:ilvl w:val="0"/>
          <w:numId w:val="24"/>
        </w:numPr>
        <w:spacing w:line="360" w:lineRule="auto"/>
        <w:ind w:left="1077"/>
      </w:pPr>
      <w:r>
        <w:t>Prior distribution</w:t>
      </w:r>
    </w:p>
    <w:p w:rsidR="001B435C" w:rsidRDefault="001B435C" w:rsidP="00D431E4">
      <w:pPr>
        <w:pStyle w:val="ListParagraph"/>
        <w:numPr>
          <w:ilvl w:val="0"/>
          <w:numId w:val="24"/>
        </w:numPr>
        <w:spacing w:line="360" w:lineRule="auto"/>
        <w:ind w:left="1077"/>
      </w:pPr>
      <w:r>
        <w:t>Posterior distribution</w:t>
      </w:r>
    </w:p>
    <w:p w:rsidR="001B435C" w:rsidRDefault="001B435C" w:rsidP="00D431E4">
      <w:pPr>
        <w:pStyle w:val="ListParagraph"/>
        <w:numPr>
          <w:ilvl w:val="0"/>
          <w:numId w:val="24"/>
        </w:numPr>
        <w:spacing w:line="360" w:lineRule="auto"/>
        <w:ind w:left="1077"/>
      </w:pPr>
      <w:r>
        <w:t xml:space="preserve">Posterior </w:t>
      </w:r>
      <w:proofErr w:type="spellStart"/>
      <w:r>
        <w:t>Bayel</w:t>
      </w:r>
      <w:proofErr w:type="spellEnd"/>
      <w:r>
        <w:t xml:space="preserve"> estimator</w:t>
      </w:r>
      <w:r>
        <w:tab/>
      </w:r>
      <w:r>
        <w:tab/>
      </w:r>
      <w:r w:rsidR="00D431E4">
        <w:tab/>
      </w:r>
      <w:r w:rsidR="00D431E4">
        <w:tab/>
      </w:r>
      <w:r w:rsidR="00D431E4">
        <w:tab/>
      </w:r>
      <w:r w:rsidR="00D431E4">
        <w:tab/>
      </w:r>
      <w:r w:rsidR="00D431E4">
        <w:tab/>
      </w:r>
      <w:r>
        <w:t>[5 marks]</w:t>
      </w:r>
    </w:p>
    <w:p w:rsidR="001B435C" w:rsidRDefault="001B435C" w:rsidP="00D431E4"/>
    <w:p w:rsidR="001B435C" w:rsidRDefault="001B435C" w:rsidP="00D431E4">
      <w:pPr>
        <w:pStyle w:val="ListParagraph"/>
        <w:numPr>
          <w:ilvl w:val="0"/>
          <w:numId w:val="23"/>
        </w:numPr>
        <w:ind w:left="360"/>
      </w:pPr>
      <w:r>
        <w:t>Let x</w:t>
      </w:r>
      <w:r w:rsidRPr="00D431E4">
        <w:rPr>
          <w:vertAlign w:val="subscript"/>
        </w:rPr>
        <w:t>1</w:t>
      </w:r>
      <w:r>
        <w:t>, x</w:t>
      </w:r>
      <w:r w:rsidRPr="00D431E4">
        <w:rPr>
          <w:vertAlign w:val="subscript"/>
        </w:rPr>
        <w:t>2</w:t>
      </w:r>
      <w:r>
        <w:t>….</w:t>
      </w:r>
      <w:proofErr w:type="spellStart"/>
      <w:r>
        <w:t>x</w:t>
      </w:r>
      <w:r w:rsidRPr="00D431E4">
        <w:rPr>
          <w:vertAlign w:val="subscript"/>
        </w:rPr>
        <w:t>n</w:t>
      </w:r>
      <w:proofErr w:type="spellEnd"/>
      <w:r>
        <w:t xml:space="preserve"> be a random sample from a </w:t>
      </w:r>
      <w:r w:rsidR="00C73C18">
        <w:t>Bernoulli</w:t>
      </w:r>
      <w:r>
        <w:t xml:space="preserve"> </w:t>
      </w:r>
      <w:r w:rsidR="00C73C18">
        <w:t xml:space="preserve">distribution with parameter </w:t>
      </w:r>
      <w:r w:rsidR="00C73C18" w:rsidRPr="00D431E4">
        <w:rPr>
          <w:i/>
        </w:rPr>
        <w:t>p</w:t>
      </w:r>
      <w:r w:rsidR="00C73C18">
        <w:t xml:space="preserve">.  The prior distribution of the parameter </w:t>
      </w:r>
      <w:r w:rsidR="00C73C18" w:rsidRPr="00D431E4">
        <w:rPr>
          <w:i/>
        </w:rPr>
        <w:t>p</w:t>
      </w:r>
      <w:r w:rsidR="00C73C18">
        <w:t xml:space="preserve"> is uniform on the interval (0</w:t>
      </w:r>
      <w:proofErr w:type="gramStart"/>
      <w:r w:rsidR="00C73C18">
        <w:t>,1</w:t>
      </w:r>
      <w:proofErr w:type="gramEnd"/>
      <w:r w:rsidR="00C73C18">
        <w:t xml:space="preserve">).  Find the posterior </w:t>
      </w:r>
      <w:proofErr w:type="spellStart"/>
      <w:r w:rsidR="00C73C18">
        <w:t>Bayel</w:t>
      </w:r>
      <w:proofErr w:type="spellEnd"/>
      <w:r w:rsidR="00C73C18">
        <w:t xml:space="preserve"> estimator of the variance of this Bernoulli distribution.</w:t>
      </w:r>
      <w:r w:rsidR="00C73C18">
        <w:tab/>
      </w:r>
      <w:r w:rsidR="00D431E4">
        <w:tab/>
      </w:r>
      <w:r w:rsidR="00D431E4">
        <w:tab/>
      </w:r>
      <w:r w:rsidR="00C73C18">
        <w:t>[15 marks]</w:t>
      </w:r>
    </w:p>
    <w:p w:rsidR="00C73C18" w:rsidRDefault="00C73C18" w:rsidP="00C73C18"/>
    <w:p w:rsidR="00C73C18" w:rsidRPr="00D431E4" w:rsidRDefault="00C73C18" w:rsidP="00C73C18">
      <w:pPr>
        <w:rPr>
          <w:b/>
        </w:rPr>
      </w:pPr>
      <w:r w:rsidRPr="00D431E4">
        <w:rPr>
          <w:b/>
        </w:rPr>
        <w:t>QUESTION FOUR (20 MARKS)</w:t>
      </w:r>
    </w:p>
    <w:p w:rsidR="00C73C18" w:rsidRDefault="00C73C18" w:rsidP="00D431E4">
      <w:pPr>
        <w:pStyle w:val="ListParagraph"/>
        <w:numPr>
          <w:ilvl w:val="0"/>
          <w:numId w:val="25"/>
        </w:numPr>
        <w:ind w:left="360"/>
      </w:pPr>
      <w:r>
        <w:t>Define the term “Pivotal quantity”</w:t>
      </w:r>
      <w:r>
        <w:tab/>
      </w:r>
      <w:r>
        <w:tab/>
      </w:r>
      <w:r w:rsidR="00D431E4">
        <w:tab/>
      </w:r>
      <w:r w:rsidR="00D431E4">
        <w:tab/>
      </w:r>
      <w:r w:rsidR="00D431E4">
        <w:tab/>
      </w:r>
      <w:r w:rsidR="00D431E4">
        <w:tab/>
      </w:r>
      <w:r>
        <w:t>[2 marks]</w:t>
      </w:r>
    </w:p>
    <w:p w:rsidR="00D431E4" w:rsidRDefault="00D431E4" w:rsidP="00D431E4">
      <w:pPr>
        <w:pStyle w:val="ListParagraph"/>
        <w:ind w:left="360"/>
      </w:pPr>
    </w:p>
    <w:p w:rsidR="00C73C18" w:rsidRDefault="00C73C18" w:rsidP="00D431E4">
      <w:pPr>
        <w:pStyle w:val="ListParagraph"/>
        <w:numPr>
          <w:ilvl w:val="0"/>
          <w:numId w:val="25"/>
        </w:numPr>
        <w:ind w:left="360"/>
      </w:pPr>
      <w:r>
        <w:t>The following data are the income per year in million shillings for 30 companies selected within a given city.</w:t>
      </w:r>
    </w:p>
    <w:p w:rsidR="00C73C18" w:rsidRDefault="00C73C18" w:rsidP="00D431E4">
      <w:pPr>
        <w:pStyle w:val="ListParagraph"/>
        <w:ind w:left="1080"/>
      </w:pPr>
      <w:r>
        <w:t>14.7</w:t>
      </w:r>
      <w:r>
        <w:tab/>
        <w:t>13.0</w:t>
      </w:r>
      <w:r>
        <w:tab/>
        <w:t>14.9</w:t>
      </w:r>
      <w:r>
        <w:tab/>
        <w:t>12.9</w:t>
      </w:r>
      <w:r>
        <w:tab/>
        <w:t>16.0</w:t>
      </w:r>
      <w:r>
        <w:tab/>
        <w:t>15.2</w:t>
      </w:r>
    </w:p>
    <w:p w:rsidR="00C73C18" w:rsidRDefault="00C73C18" w:rsidP="00D431E4">
      <w:pPr>
        <w:pStyle w:val="ListParagraph"/>
        <w:ind w:left="1080"/>
      </w:pPr>
      <w:r>
        <w:t>15.3</w:t>
      </w:r>
      <w:r>
        <w:tab/>
        <w:t>15.1</w:t>
      </w:r>
      <w:r>
        <w:tab/>
        <w:t>12.6</w:t>
      </w:r>
      <w:r>
        <w:tab/>
        <w:t>14.8</w:t>
      </w:r>
      <w:r>
        <w:tab/>
        <w:t>14.9</w:t>
      </w:r>
      <w:r>
        <w:tab/>
        <w:t>15.1</w:t>
      </w:r>
    </w:p>
    <w:p w:rsidR="00C73C18" w:rsidRDefault="00C73C18" w:rsidP="00D431E4">
      <w:pPr>
        <w:pStyle w:val="ListParagraph"/>
        <w:ind w:left="1080"/>
      </w:pPr>
      <w:r>
        <w:t>15.3</w:t>
      </w:r>
      <w:r>
        <w:tab/>
        <w:t>12.4</w:t>
      </w:r>
      <w:r>
        <w:tab/>
        <w:t>17.2</w:t>
      </w:r>
      <w:r>
        <w:tab/>
        <w:t>16.0</w:t>
      </w:r>
      <w:r>
        <w:tab/>
        <w:t>12.5</w:t>
      </w:r>
      <w:r>
        <w:tab/>
        <w:t>14.3</w:t>
      </w:r>
    </w:p>
    <w:p w:rsidR="00C73C18" w:rsidRDefault="00C73C18" w:rsidP="00D431E4">
      <w:pPr>
        <w:pStyle w:val="ListParagraph"/>
        <w:ind w:left="1080"/>
      </w:pPr>
      <w:r>
        <w:t>15.4</w:t>
      </w:r>
      <w:r>
        <w:tab/>
        <w:t>15.1</w:t>
      </w:r>
      <w:r>
        <w:tab/>
        <w:t>15.8</w:t>
      </w:r>
      <w:r>
        <w:tab/>
        <w:t>15.4</w:t>
      </w:r>
      <w:r>
        <w:tab/>
        <w:t>15.5</w:t>
      </w:r>
      <w:r>
        <w:tab/>
        <w:t>12.4</w:t>
      </w:r>
    </w:p>
    <w:p w:rsidR="00C73C18" w:rsidRDefault="00C73C18" w:rsidP="00D431E4">
      <w:pPr>
        <w:pStyle w:val="ListParagraph"/>
        <w:ind w:left="1080"/>
      </w:pPr>
      <w:r>
        <w:t>12.0</w:t>
      </w:r>
      <w:r>
        <w:tab/>
        <w:t>12.5</w:t>
      </w:r>
      <w:r>
        <w:tab/>
        <w:t>16.9</w:t>
      </w:r>
      <w:r>
        <w:tab/>
        <w:t>14.4</w:t>
      </w:r>
      <w:r>
        <w:tab/>
        <w:t>16.3</w:t>
      </w:r>
      <w:r>
        <w:tab/>
        <w:t>15.6</w:t>
      </w:r>
    </w:p>
    <w:p w:rsidR="00C73C18" w:rsidRDefault="00C73C18" w:rsidP="00D431E4"/>
    <w:p w:rsidR="00C73C18" w:rsidRDefault="00C73C18" w:rsidP="00D431E4">
      <w:r>
        <w:tab/>
        <w:t>Assuming normal</w:t>
      </w:r>
      <w:r w:rsidR="00D431E4">
        <w:t>ity with unknown parameters;</w:t>
      </w:r>
    </w:p>
    <w:p w:rsidR="00C73C18" w:rsidRDefault="00C73C18" w:rsidP="00D431E4">
      <w:pPr>
        <w:pStyle w:val="ListParagraph"/>
        <w:numPr>
          <w:ilvl w:val="0"/>
          <w:numId w:val="26"/>
        </w:numPr>
        <w:ind w:left="1080"/>
      </w:pPr>
      <w:r>
        <w:t>Construct a 90% confidence interval for the true population mean.</w:t>
      </w:r>
    </w:p>
    <w:p w:rsidR="00D431E4" w:rsidRDefault="00D431E4" w:rsidP="00D431E4">
      <w:pPr>
        <w:pStyle w:val="ListParagraph"/>
        <w:ind w:left="1080"/>
      </w:pPr>
    </w:p>
    <w:p w:rsidR="00C73C18" w:rsidRPr="00C37E10" w:rsidRDefault="00C73C18" w:rsidP="00D431E4">
      <w:pPr>
        <w:pStyle w:val="ListParagraph"/>
        <w:numPr>
          <w:ilvl w:val="0"/>
          <w:numId w:val="26"/>
        </w:numPr>
        <w:ind w:left="1080"/>
      </w:pPr>
      <w:r>
        <w:t>Construct a 99% confidence interval for the true population variance.</w:t>
      </w:r>
      <w:r>
        <w:tab/>
        <w:t>[16 marks]</w:t>
      </w:r>
      <w:r>
        <w:tab/>
      </w:r>
    </w:p>
    <w:sectPr w:rsidR="00C73C18" w:rsidRPr="00C37E10" w:rsidSect="003645EB">
      <w:footerReference w:type="default" r:id="rId35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5C" w:rsidRDefault="000A795C" w:rsidP="00F12D68">
      <w:r>
        <w:separator/>
      </w:r>
    </w:p>
  </w:endnote>
  <w:endnote w:type="continuationSeparator" w:id="0">
    <w:p w:rsidR="000A795C" w:rsidRDefault="000A795C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7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5C" w:rsidRDefault="000A795C" w:rsidP="00F12D68">
      <w:r>
        <w:separator/>
      </w:r>
    </w:p>
  </w:footnote>
  <w:footnote w:type="continuationSeparator" w:id="0">
    <w:p w:rsidR="000A795C" w:rsidRDefault="000A795C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C16"/>
    <w:multiLevelType w:val="hybridMultilevel"/>
    <w:tmpl w:val="FB5CB930"/>
    <w:lvl w:ilvl="0" w:tplc="304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5E8"/>
    <w:multiLevelType w:val="hybridMultilevel"/>
    <w:tmpl w:val="37C03EEA"/>
    <w:lvl w:ilvl="0" w:tplc="413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D4"/>
    <w:multiLevelType w:val="hybridMultilevel"/>
    <w:tmpl w:val="49768A06"/>
    <w:lvl w:ilvl="0" w:tplc="89224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1CEC"/>
    <w:multiLevelType w:val="hybridMultilevel"/>
    <w:tmpl w:val="AFE2FBB8"/>
    <w:lvl w:ilvl="0" w:tplc="B3567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B02"/>
    <w:multiLevelType w:val="hybridMultilevel"/>
    <w:tmpl w:val="02A24E82"/>
    <w:lvl w:ilvl="0" w:tplc="216A3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7F6B"/>
    <w:multiLevelType w:val="hybridMultilevel"/>
    <w:tmpl w:val="3C88AE20"/>
    <w:lvl w:ilvl="0" w:tplc="28022A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A1B9C"/>
    <w:multiLevelType w:val="hybridMultilevel"/>
    <w:tmpl w:val="049ACB08"/>
    <w:lvl w:ilvl="0" w:tplc="6E66B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B2D13"/>
    <w:multiLevelType w:val="hybridMultilevel"/>
    <w:tmpl w:val="2C92376A"/>
    <w:lvl w:ilvl="0" w:tplc="D854CA66">
      <w:numFmt w:val="decimal"/>
      <w:lvlText w:val="%1"/>
      <w:lvlJc w:val="left"/>
      <w:pPr>
        <w:ind w:left="2662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606399D"/>
    <w:multiLevelType w:val="hybridMultilevel"/>
    <w:tmpl w:val="9E5E0DDE"/>
    <w:lvl w:ilvl="0" w:tplc="16D66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A6F21"/>
    <w:multiLevelType w:val="hybridMultilevel"/>
    <w:tmpl w:val="30F801C8"/>
    <w:lvl w:ilvl="0" w:tplc="A90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F67C87"/>
    <w:multiLevelType w:val="hybridMultilevel"/>
    <w:tmpl w:val="537ACB74"/>
    <w:lvl w:ilvl="0" w:tplc="3E90A0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83C99"/>
    <w:multiLevelType w:val="hybridMultilevel"/>
    <w:tmpl w:val="9CDAE41E"/>
    <w:lvl w:ilvl="0" w:tplc="7BF49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C1CBE"/>
    <w:multiLevelType w:val="hybridMultilevel"/>
    <w:tmpl w:val="9D427FF2"/>
    <w:lvl w:ilvl="0" w:tplc="1B2A8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D0F6C"/>
    <w:multiLevelType w:val="hybridMultilevel"/>
    <w:tmpl w:val="889EA234"/>
    <w:lvl w:ilvl="0" w:tplc="1FBCF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823624"/>
    <w:multiLevelType w:val="hybridMultilevel"/>
    <w:tmpl w:val="DFDEFE90"/>
    <w:lvl w:ilvl="0" w:tplc="74E6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367F4"/>
    <w:multiLevelType w:val="hybridMultilevel"/>
    <w:tmpl w:val="167C0088"/>
    <w:lvl w:ilvl="0" w:tplc="2A72E50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E5961"/>
    <w:multiLevelType w:val="hybridMultilevel"/>
    <w:tmpl w:val="492EB770"/>
    <w:lvl w:ilvl="0" w:tplc="E6B0AC1C">
      <w:start w:val="1"/>
      <w:numFmt w:val="lowerLetter"/>
      <w:lvlText w:val="(%1)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>
    <w:nsid w:val="68705B8B"/>
    <w:multiLevelType w:val="hybridMultilevel"/>
    <w:tmpl w:val="0CB0247A"/>
    <w:lvl w:ilvl="0" w:tplc="64C2F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96463"/>
    <w:multiLevelType w:val="hybridMultilevel"/>
    <w:tmpl w:val="B392843A"/>
    <w:lvl w:ilvl="0" w:tplc="D4E611E4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FED171B"/>
    <w:multiLevelType w:val="hybridMultilevel"/>
    <w:tmpl w:val="E670F654"/>
    <w:lvl w:ilvl="0" w:tplc="F6C6B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F3472"/>
    <w:multiLevelType w:val="hybridMultilevel"/>
    <w:tmpl w:val="9B2A1B58"/>
    <w:lvl w:ilvl="0" w:tplc="169A76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DB0B7F"/>
    <w:multiLevelType w:val="hybridMultilevel"/>
    <w:tmpl w:val="8C7CE05C"/>
    <w:lvl w:ilvl="0" w:tplc="189C6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E5644"/>
    <w:multiLevelType w:val="hybridMultilevel"/>
    <w:tmpl w:val="C3902066"/>
    <w:lvl w:ilvl="0" w:tplc="1B141D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662C2A"/>
    <w:multiLevelType w:val="hybridMultilevel"/>
    <w:tmpl w:val="DEBA33BA"/>
    <w:lvl w:ilvl="0" w:tplc="7A0E0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326E4"/>
    <w:multiLevelType w:val="hybridMultilevel"/>
    <w:tmpl w:val="03FC2522"/>
    <w:lvl w:ilvl="0" w:tplc="78E68E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92F8C"/>
    <w:multiLevelType w:val="hybridMultilevel"/>
    <w:tmpl w:val="D7044A0C"/>
    <w:lvl w:ilvl="0" w:tplc="FC3C4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6"/>
  </w:num>
  <w:num w:numId="11">
    <w:abstractNumId w:val="0"/>
  </w:num>
  <w:num w:numId="12">
    <w:abstractNumId w:val="21"/>
  </w:num>
  <w:num w:numId="13">
    <w:abstractNumId w:val="23"/>
  </w:num>
  <w:num w:numId="14">
    <w:abstractNumId w:val="15"/>
  </w:num>
  <w:num w:numId="15">
    <w:abstractNumId w:val="4"/>
  </w:num>
  <w:num w:numId="16">
    <w:abstractNumId w:val="25"/>
  </w:num>
  <w:num w:numId="17">
    <w:abstractNumId w:val="24"/>
  </w:num>
  <w:num w:numId="18">
    <w:abstractNumId w:val="13"/>
  </w:num>
  <w:num w:numId="19">
    <w:abstractNumId w:val="20"/>
  </w:num>
  <w:num w:numId="20">
    <w:abstractNumId w:val="7"/>
  </w:num>
  <w:num w:numId="21">
    <w:abstractNumId w:val="18"/>
  </w:num>
  <w:num w:numId="22">
    <w:abstractNumId w:val="12"/>
  </w:num>
  <w:num w:numId="23">
    <w:abstractNumId w:val="11"/>
  </w:num>
  <w:num w:numId="24">
    <w:abstractNumId w:val="22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810A3"/>
    <w:rsid w:val="000A0E8F"/>
    <w:rsid w:val="000A1E81"/>
    <w:rsid w:val="000A795C"/>
    <w:rsid w:val="000B5A53"/>
    <w:rsid w:val="000C0693"/>
    <w:rsid w:val="000C60C3"/>
    <w:rsid w:val="00151A29"/>
    <w:rsid w:val="00191BD3"/>
    <w:rsid w:val="00195637"/>
    <w:rsid w:val="001B435C"/>
    <w:rsid w:val="001C101D"/>
    <w:rsid w:val="00225133"/>
    <w:rsid w:val="00237C9E"/>
    <w:rsid w:val="002462B2"/>
    <w:rsid w:val="002B6C50"/>
    <w:rsid w:val="00334BF6"/>
    <w:rsid w:val="003474F4"/>
    <w:rsid w:val="003645EB"/>
    <w:rsid w:val="003A5F09"/>
    <w:rsid w:val="00416CED"/>
    <w:rsid w:val="004455CF"/>
    <w:rsid w:val="004461FA"/>
    <w:rsid w:val="00492E09"/>
    <w:rsid w:val="004C1F80"/>
    <w:rsid w:val="0050384D"/>
    <w:rsid w:val="00534B2C"/>
    <w:rsid w:val="005C75A9"/>
    <w:rsid w:val="005E775D"/>
    <w:rsid w:val="00615837"/>
    <w:rsid w:val="00640EB1"/>
    <w:rsid w:val="00642D39"/>
    <w:rsid w:val="006467FA"/>
    <w:rsid w:val="00671560"/>
    <w:rsid w:val="006805A8"/>
    <w:rsid w:val="006C2DFC"/>
    <w:rsid w:val="0070409C"/>
    <w:rsid w:val="007122D5"/>
    <w:rsid w:val="0077720F"/>
    <w:rsid w:val="0079726D"/>
    <w:rsid w:val="007B64EA"/>
    <w:rsid w:val="008A4769"/>
    <w:rsid w:val="008E0F3C"/>
    <w:rsid w:val="00935222"/>
    <w:rsid w:val="00964C0F"/>
    <w:rsid w:val="00982321"/>
    <w:rsid w:val="00983E38"/>
    <w:rsid w:val="009A1E94"/>
    <w:rsid w:val="009A34AB"/>
    <w:rsid w:val="009B0471"/>
    <w:rsid w:val="009B5F1D"/>
    <w:rsid w:val="00A03F6F"/>
    <w:rsid w:val="00A313CF"/>
    <w:rsid w:val="00A3527B"/>
    <w:rsid w:val="00A52AA5"/>
    <w:rsid w:val="00A757F6"/>
    <w:rsid w:val="00AB6E97"/>
    <w:rsid w:val="00B332A1"/>
    <w:rsid w:val="00B46D7C"/>
    <w:rsid w:val="00BB6AB4"/>
    <w:rsid w:val="00BE220C"/>
    <w:rsid w:val="00BE3294"/>
    <w:rsid w:val="00C37E10"/>
    <w:rsid w:val="00C57CE7"/>
    <w:rsid w:val="00C73C18"/>
    <w:rsid w:val="00C73E34"/>
    <w:rsid w:val="00C97374"/>
    <w:rsid w:val="00CD673A"/>
    <w:rsid w:val="00CE4800"/>
    <w:rsid w:val="00D12869"/>
    <w:rsid w:val="00D3724F"/>
    <w:rsid w:val="00D431E4"/>
    <w:rsid w:val="00D44B01"/>
    <w:rsid w:val="00DE303E"/>
    <w:rsid w:val="00DE40FA"/>
    <w:rsid w:val="00DF48C9"/>
    <w:rsid w:val="00E426CF"/>
    <w:rsid w:val="00E90F70"/>
    <w:rsid w:val="00F12B97"/>
    <w:rsid w:val="00F12D68"/>
    <w:rsid w:val="00F22A5B"/>
    <w:rsid w:val="00F22C0D"/>
    <w:rsid w:val="00F26A4D"/>
    <w:rsid w:val="00F31BF2"/>
    <w:rsid w:val="00FA3AEE"/>
    <w:rsid w:val="00FA6B80"/>
    <w:rsid w:val="00FB2824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E6F5-67EB-4B81-AC24-35F0CE25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2013-11-14T17:37:00Z</cp:lastPrinted>
  <dcterms:created xsi:type="dcterms:W3CDTF">2013-11-28T09:36:00Z</dcterms:created>
  <dcterms:modified xsi:type="dcterms:W3CDTF">2013-12-03T17:02:00Z</dcterms:modified>
</cp:coreProperties>
</file>