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0A" w:rsidRDefault="006F470A" w:rsidP="006F47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NAME______________________________________  </w:t>
      </w:r>
      <w:r>
        <w:rPr>
          <w:b/>
          <w:sz w:val="24"/>
          <w:szCs w:val="24"/>
        </w:rPr>
        <w:tab/>
        <w:t>ADM/NO___________</w:t>
      </w:r>
    </w:p>
    <w:p w:rsidR="006F470A" w:rsidRDefault="006F470A" w:rsidP="006F470A">
      <w:pPr>
        <w:pStyle w:val="NoSpacing"/>
        <w:rPr>
          <w:b/>
          <w:sz w:val="24"/>
          <w:szCs w:val="24"/>
        </w:rPr>
      </w:pPr>
    </w:p>
    <w:p w:rsidR="006F470A" w:rsidRDefault="006F470A" w:rsidP="006F47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  <w:t>FORM______________</w:t>
      </w:r>
    </w:p>
    <w:p w:rsidR="006F470A" w:rsidRDefault="006F470A" w:rsidP="006F470A">
      <w:pPr>
        <w:pStyle w:val="NoSpacing"/>
        <w:jc w:val="center"/>
        <w:rPr>
          <w:b/>
          <w:sz w:val="24"/>
          <w:szCs w:val="24"/>
          <w:u w:val="double"/>
        </w:rPr>
      </w:pPr>
    </w:p>
    <w:p w:rsidR="006F470A" w:rsidRDefault="006F470A" w:rsidP="006F47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 </w:t>
      </w:r>
    </w:p>
    <w:p w:rsidR="006F470A" w:rsidRDefault="00B347B7" w:rsidP="006F47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TERM TWO 2017</w:t>
      </w:r>
    </w:p>
    <w:p w:rsidR="006F470A" w:rsidRDefault="006F470A" w:rsidP="006F47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 F3</w:t>
      </w:r>
    </w:p>
    <w:p w:rsidR="006F470A" w:rsidRDefault="006F470A" w:rsidP="006F47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PAPER 2</w:t>
      </w:r>
    </w:p>
    <w:p w:rsidR="006F470A" w:rsidRPr="003400F9" w:rsidRDefault="006F470A" w:rsidP="006F470A">
      <w:pPr>
        <w:rPr>
          <w:b/>
        </w:rPr>
      </w:pPr>
      <w:r>
        <w:rPr>
          <w:b/>
        </w:rPr>
        <w:t xml:space="preserve">TIME: </w:t>
      </w:r>
      <w:r w:rsidRPr="003400F9">
        <w:rPr>
          <w:b/>
        </w:rPr>
        <w:t>2 ½ Hours.</w:t>
      </w:r>
    </w:p>
    <w:p w:rsidR="006F470A" w:rsidRDefault="006F470A" w:rsidP="006F470A">
      <w:pPr>
        <w:pStyle w:val="NoSpacing"/>
        <w:rPr>
          <w:b/>
          <w:sz w:val="24"/>
          <w:szCs w:val="24"/>
        </w:rPr>
      </w:pPr>
    </w:p>
    <w:p w:rsidR="006F470A" w:rsidRDefault="006F470A" w:rsidP="006F470A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6F470A" w:rsidRDefault="006F470A" w:rsidP="006F470A">
      <w:pPr>
        <w:pStyle w:val="NoSpacing"/>
        <w:jc w:val="center"/>
        <w:rPr>
          <w:rFonts w:ascii="Franklin Gothic Medium Cond" w:hAnsi="Franklin Gothic Medium Cond"/>
          <w:b/>
        </w:rPr>
      </w:pPr>
      <w:r>
        <w:rPr>
          <w:rFonts w:ascii="Franklin Gothic Medium Cond" w:hAnsi="Franklin Gothic Medium Cond"/>
          <w:b/>
        </w:rPr>
        <w:t>HOLA SECONDARY SCHOOL</w:t>
      </w:r>
    </w:p>
    <w:p w:rsidR="006F470A" w:rsidRDefault="006F470A" w:rsidP="006F470A">
      <w:pPr>
        <w:pStyle w:val="NoSpacing"/>
        <w:jc w:val="center"/>
        <w:rPr>
          <w:rFonts w:ascii="Franklin Gothic Medium Cond" w:hAnsi="Franklin Gothic Medium Cond"/>
          <w:b/>
        </w:rPr>
      </w:pPr>
      <w:r>
        <w:rPr>
          <w:rFonts w:ascii="Franklin Gothic Medium Cond" w:hAnsi="Franklin Gothic Medium Cond"/>
          <w:b/>
        </w:rPr>
        <w:t>MID TERM EXAMINATION</w:t>
      </w:r>
    </w:p>
    <w:p w:rsidR="006F470A" w:rsidRDefault="006F470A" w:rsidP="006F470A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70A" w:rsidRDefault="006F470A" w:rsidP="006F470A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6F470A" w:rsidRDefault="006F470A" w:rsidP="006F470A">
      <w:pPr>
        <w:pStyle w:val="NoSpacing"/>
        <w:jc w:val="center"/>
        <w:rPr>
          <w:b/>
          <w:sz w:val="24"/>
          <w:szCs w:val="24"/>
        </w:rPr>
      </w:pPr>
    </w:p>
    <w:p w:rsidR="006F470A" w:rsidRDefault="006F470A" w:rsidP="006F470A">
      <w:pPr>
        <w:pStyle w:val="NoSpacing"/>
        <w:rPr>
          <w:b/>
          <w:sz w:val="24"/>
          <w:szCs w:val="24"/>
        </w:rPr>
      </w:pPr>
    </w:p>
    <w:p w:rsidR="006F470A" w:rsidRDefault="006F470A" w:rsidP="006F470A">
      <w:pPr>
        <w:pStyle w:val="NoSpacing"/>
        <w:rPr>
          <w:b/>
          <w:sz w:val="24"/>
          <w:szCs w:val="24"/>
        </w:rPr>
      </w:pPr>
    </w:p>
    <w:p w:rsidR="006F470A" w:rsidRDefault="006F470A" w:rsidP="006F470A">
      <w:pPr>
        <w:pStyle w:val="NoSpacing"/>
        <w:rPr>
          <w:b/>
          <w:sz w:val="24"/>
          <w:szCs w:val="24"/>
        </w:rPr>
      </w:pPr>
    </w:p>
    <w:p w:rsidR="006F470A" w:rsidRDefault="00D900A0" w:rsidP="004C4257">
      <w:pPr>
        <w:rPr>
          <w:b/>
        </w:rPr>
      </w:pPr>
      <w:r>
        <w:rPr>
          <w:b/>
        </w:rPr>
        <w:t>Instructions:</w:t>
      </w:r>
      <w:r>
        <w:rPr>
          <w:b/>
        </w:rPr>
        <w:tab/>
        <w:t>Answer any five questions.</w:t>
      </w:r>
    </w:p>
    <w:p w:rsidR="00D900A0" w:rsidRDefault="00D900A0" w:rsidP="004C4257">
      <w:pPr>
        <w:rPr>
          <w:b/>
        </w:rPr>
      </w:pPr>
    </w:p>
    <w:p w:rsidR="004C4257" w:rsidRDefault="004C4257" w:rsidP="004C4257">
      <w: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Outline what Angel Gabriel revealed about John the Baptist when he </w:t>
      </w:r>
    </w:p>
    <w:p w:rsidR="004C4257" w:rsidRDefault="004C4257" w:rsidP="004C4257">
      <w:pPr>
        <w:ind w:left="720" w:firstLine="720"/>
      </w:pPr>
      <w:proofErr w:type="gramStart"/>
      <w:r>
        <w:t>announced</w:t>
      </w:r>
      <w:proofErr w:type="gramEnd"/>
      <w:r>
        <w:t xml:space="preserve"> his birth to Zachariah.</w:t>
      </w:r>
      <w:r>
        <w:tab/>
      </w:r>
      <w:r>
        <w:tab/>
      </w:r>
      <w:r>
        <w:tab/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pPr>
        <w:ind w:left="1440" w:hanging="720"/>
      </w:pPr>
      <w:r>
        <w:t>(b)</w:t>
      </w:r>
      <w:r>
        <w:tab/>
        <w:t>From the story of the early life of Jesus up to twelve years, identify ways through which he is seen as coming from a poor background.</w:t>
      </w:r>
      <w:r>
        <w:tab/>
      </w:r>
    </w:p>
    <w:p w:rsidR="004C4257" w:rsidRDefault="004C4257" w:rsidP="004C4257">
      <w:pPr>
        <w:ind w:left="7200"/>
      </w:pPr>
      <w:r w:rsidRPr="003400F9">
        <w:t xml:space="preserve">(8 </w:t>
      </w:r>
      <w:proofErr w:type="spellStart"/>
      <w:r w:rsidRPr="003400F9">
        <w:t>mks</w:t>
      </w:r>
      <w:proofErr w:type="spellEnd"/>
      <w:r w:rsidRPr="003400F9">
        <w:t>)</w:t>
      </w:r>
    </w:p>
    <w:p w:rsidR="004C4257" w:rsidRDefault="004C4257" w:rsidP="004C4257">
      <w:pPr>
        <w:ind w:left="720"/>
      </w:pPr>
      <w:r>
        <w:t>(c)</w:t>
      </w:r>
      <w:r>
        <w:tab/>
        <w:t>Give reasons why children should take part in church activities.</w:t>
      </w:r>
    </w:p>
    <w:p w:rsidR="004C4257" w:rsidRDefault="004C4257" w:rsidP="004C4257">
      <w:pPr>
        <w:ind w:left="7200"/>
      </w:pPr>
      <w:r>
        <w:t xml:space="preserve">(6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Describe the temptations of Jesus in the wilderness before he began his </w:t>
      </w:r>
    </w:p>
    <w:p w:rsidR="004C4257" w:rsidRDefault="004C4257" w:rsidP="004C4257">
      <w:pPr>
        <w:ind w:left="720" w:firstLine="720"/>
      </w:pPr>
      <w:proofErr w:type="gramStart"/>
      <w:r>
        <w:t>public</w:t>
      </w:r>
      <w:proofErr w:type="gramEnd"/>
      <w:r>
        <w:t xml:space="preserve"> ministry.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pPr>
        <w:ind w:left="720"/>
      </w:pPr>
      <w:r>
        <w:t>(b)</w:t>
      </w:r>
      <w:r>
        <w:tab/>
        <w:t>What lessons do Christians learn from the temptations of Jesus?</w:t>
      </w:r>
    </w:p>
    <w:p w:rsidR="004C4257" w:rsidRDefault="004C4257" w:rsidP="004C4257">
      <w:pPr>
        <w:ind w:left="7200"/>
      </w:pPr>
      <w:r>
        <w:t xml:space="preserve">(5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pPr>
        <w:ind w:left="720"/>
      </w:pPr>
      <w:r>
        <w:t>(c)</w:t>
      </w:r>
      <w:r>
        <w:tab/>
        <w:t>Identify problems faced by new converts in the church today.</w:t>
      </w:r>
    </w:p>
    <w:p w:rsidR="004C4257" w:rsidRDefault="004C4257" w:rsidP="004C4257">
      <w:pPr>
        <w:ind w:left="7200"/>
      </w:pPr>
      <w:r>
        <w:t xml:space="preserve">(7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Outline the events that took place in the </w:t>
      </w:r>
      <w:smartTag w:uri="urn:schemas-microsoft-com:office:smarttags" w:element="place">
        <w:r>
          <w:t>Mount of Olives</w:t>
        </w:r>
      </w:smartTag>
      <w:r>
        <w:t xml:space="preserve"> before the arrest </w:t>
      </w:r>
    </w:p>
    <w:p w:rsidR="004C4257" w:rsidRDefault="004C4257" w:rsidP="004C4257">
      <w:pPr>
        <w:ind w:left="720" w:firstLine="720"/>
      </w:pPr>
      <w:proofErr w:type="gramStart"/>
      <w:r>
        <w:t>of</w:t>
      </w:r>
      <w:proofErr w:type="gramEnd"/>
      <w:r>
        <w:t xml:space="preserve"> Jesus.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r>
        <w:tab/>
        <w:t>(b)</w:t>
      </w:r>
      <w:r>
        <w:tab/>
        <w:t>Give reasons why Peter denied Jesus.</w:t>
      </w:r>
      <w:r>
        <w:tab/>
      </w:r>
      <w:r>
        <w:tab/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r>
        <w:tab/>
        <w:t>(c)</w:t>
      </w:r>
      <w:r>
        <w:tab/>
        <w:t>Why is the death of Jesus important to Christians?</w:t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r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Describe the healing of the </w:t>
      </w:r>
      <w:proofErr w:type="spellStart"/>
      <w:r>
        <w:t>Gerasene</w:t>
      </w:r>
      <w:proofErr w:type="spellEnd"/>
      <w:r>
        <w:t xml:space="preserve"> demoniac in Luke 8:26-39.</w:t>
      </w:r>
    </w:p>
    <w:p w:rsidR="004C4257" w:rsidRDefault="004C4257" w:rsidP="004C42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pPr>
        <w:ind w:left="1440" w:hanging="720"/>
      </w:pPr>
      <w:r>
        <w:t>(b)</w:t>
      </w:r>
      <w:r>
        <w:tab/>
      </w:r>
      <w:proofErr w:type="gramStart"/>
      <w:r>
        <w:t>describe</w:t>
      </w:r>
      <w:proofErr w:type="gramEnd"/>
      <w:r>
        <w:t xml:space="preserve"> the parable of the </w:t>
      </w:r>
      <w:proofErr w:type="spellStart"/>
      <w:r>
        <w:t>sower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r>
        <w:tab/>
        <w:t>(c)</w:t>
      </w:r>
      <w:r>
        <w:tab/>
      </w:r>
      <w:proofErr w:type="gramStart"/>
      <w:r>
        <w:t>if</w:t>
      </w:r>
      <w:proofErr w:type="gramEnd"/>
      <w:r>
        <w:t xml:space="preserve"> </w:t>
      </w:r>
      <w:r w:rsidR="00D900A0">
        <w:t>Jesus</w:t>
      </w:r>
      <w:r>
        <w:t xml:space="preserve"> lived today what evils will he condemn?</w:t>
      </w:r>
    </w:p>
    <w:p w:rsidR="004C4257" w:rsidRDefault="004C4257" w:rsidP="004C42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pPr>
        <w:rPr>
          <w:b/>
        </w:rPr>
      </w:pPr>
    </w:p>
    <w:p w:rsidR="004C4257" w:rsidRDefault="004C4257" w:rsidP="004C4257">
      <w:pPr>
        <w:rPr>
          <w:b/>
        </w:rPr>
      </w:pPr>
    </w:p>
    <w:p w:rsidR="004C4257" w:rsidRDefault="004C4257" w:rsidP="004C4257">
      <w:pPr>
        <w:rPr>
          <w:b/>
        </w:rPr>
      </w:pPr>
    </w:p>
    <w:p w:rsidR="00E33D84" w:rsidRDefault="00E33D84" w:rsidP="00E33D84">
      <w:pPr>
        <w:ind w:right="-360"/>
      </w:pPr>
      <w: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Give reasons why Jesus used the parable  of the  lost son in his teaching</w:t>
      </w:r>
    </w:p>
    <w:p w:rsidR="00E33D84" w:rsidRDefault="00E33D84" w:rsidP="00E33D84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( 6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E33D84" w:rsidRDefault="00E33D84" w:rsidP="00E33D84">
      <w:pPr>
        <w:numPr>
          <w:ilvl w:val="0"/>
          <w:numId w:val="1"/>
        </w:numPr>
        <w:ind w:right="-360"/>
      </w:pPr>
      <w:r>
        <w:t>Outline the preparations that Jesus made  for the last supper.( Luke 22: 7- 14)</w:t>
      </w:r>
    </w:p>
    <w:p w:rsidR="00E33D84" w:rsidRDefault="00E33D84" w:rsidP="00E33D84">
      <w:pPr>
        <w:ind w:left="7200" w:right="-360" w:firstLine="720"/>
      </w:pPr>
      <w:proofErr w:type="gramStart"/>
      <w:r>
        <w:t>( 6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E33D84" w:rsidRDefault="00E33D84" w:rsidP="00E33D84">
      <w:pPr>
        <w:numPr>
          <w:ilvl w:val="0"/>
          <w:numId w:val="1"/>
        </w:numPr>
        <w:ind w:right="-360"/>
      </w:pPr>
      <w:r>
        <w:t>Identify the reasons that made Judas Iscariot betray Jesus</w:t>
      </w:r>
      <w:r>
        <w:tab/>
      </w:r>
      <w:r>
        <w:tab/>
        <w:t xml:space="preserve">( 8 </w:t>
      </w:r>
      <w:proofErr w:type="spellStart"/>
      <w:r>
        <w:t>mks</w:t>
      </w:r>
      <w:proofErr w:type="spellEnd"/>
      <w:r>
        <w:t>)</w:t>
      </w:r>
    </w:p>
    <w:p w:rsidR="00E33D84" w:rsidRDefault="00E33D84" w:rsidP="00E33D84">
      <w:pPr>
        <w:ind w:left="720" w:right="-360"/>
      </w:pPr>
    </w:p>
    <w:p w:rsidR="00E33D84" w:rsidRDefault="00E33D84" w:rsidP="00E33D84">
      <w:pPr>
        <w:ind w:right="-360"/>
      </w:pPr>
      <w:r>
        <w:t>6.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Identify the spiritual  gifts taught by </w:t>
      </w:r>
      <w:smartTag w:uri="urn:schemas-microsoft-com:office:smarttags" w:element="place">
        <w:smartTag w:uri="urn:schemas-microsoft-com:office:smarttags" w:element="City">
          <w:r>
            <w:t>Saint Paul</w:t>
          </w:r>
        </w:smartTag>
      </w:smartTag>
      <w:r>
        <w:t xml:space="preserve"> in early church</w:t>
      </w:r>
    </w:p>
    <w:p w:rsidR="00E33D84" w:rsidRDefault="00E33D84" w:rsidP="00E33D84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( 6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E33D84" w:rsidRDefault="00E33D84" w:rsidP="00E33D84">
      <w:pPr>
        <w:numPr>
          <w:ilvl w:val="0"/>
          <w:numId w:val="2"/>
        </w:numPr>
        <w:ind w:right="-360"/>
      </w:pPr>
      <w:r>
        <w:t xml:space="preserve">Explain how the use of the  Holy Spirit brought disunity in the  church at </w:t>
      </w:r>
      <w:smartTag w:uri="urn:schemas-microsoft-com:office:smarttags" w:element="place">
        <w:smartTag w:uri="urn:schemas-microsoft-com:office:smarttags" w:element="City">
          <w:r>
            <w:t>Corinth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( 8 </w:t>
      </w:r>
      <w:proofErr w:type="spellStart"/>
      <w:r>
        <w:t>mks</w:t>
      </w:r>
      <w:proofErr w:type="spellEnd"/>
      <w:r>
        <w:t>)</w:t>
      </w:r>
    </w:p>
    <w:p w:rsidR="00E33D84" w:rsidRDefault="00E33D84" w:rsidP="00E33D84">
      <w:pPr>
        <w:numPr>
          <w:ilvl w:val="0"/>
          <w:numId w:val="2"/>
        </w:numPr>
        <w:ind w:right="-360"/>
      </w:pPr>
      <w:r>
        <w:t xml:space="preserve">Outline the contribution of women in the church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today. </w:t>
      </w:r>
      <w:r>
        <w:tab/>
        <w:t xml:space="preserve">( 6 </w:t>
      </w:r>
      <w:proofErr w:type="spellStart"/>
      <w:r>
        <w:t>mks</w:t>
      </w:r>
      <w:proofErr w:type="spellEnd"/>
      <w:r>
        <w:t>)</w:t>
      </w: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800671" w:rsidRDefault="00800671" w:rsidP="00800671">
      <w:pPr>
        <w:ind w:right="-360"/>
      </w:pPr>
    </w:p>
    <w:p w:rsidR="004C4257" w:rsidRDefault="004C4257" w:rsidP="004C4257">
      <w:pPr>
        <w:rPr>
          <w:b/>
        </w:rPr>
      </w:pPr>
    </w:p>
    <w:p w:rsidR="004C4257" w:rsidRDefault="004C4257" w:rsidP="004C4257">
      <w:pPr>
        <w:rPr>
          <w:b/>
        </w:rPr>
      </w:pPr>
    </w:p>
    <w:p w:rsidR="00D900A0" w:rsidRDefault="00D900A0" w:rsidP="004C4257">
      <w:pPr>
        <w:rPr>
          <w:b/>
        </w:rPr>
      </w:pPr>
    </w:p>
    <w:p w:rsidR="00D900A0" w:rsidRDefault="00D900A0" w:rsidP="004C4257">
      <w:pPr>
        <w:rPr>
          <w:b/>
        </w:rPr>
      </w:pPr>
    </w:p>
    <w:p w:rsidR="00800671" w:rsidRDefault="00800671" w:rsidP="008006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NAME______________________________________  </w:t>
      </w:r>
      <w:r>
        <w:rPr>
          <w:b/>
          <w:sz w:val="24"/>
          <w:szCs w:val="24"/>
        </w:rPr>
        <w:tab/>
        <w:t>ADM/NO___________</w:t>
      </w:r>
    </w:p>
    <w:p w:rsidR="00800671" w:rsidRDefault="00800671" w:rsidP="00800671">
      <w:pPr>
        <w:pStyle w:val="NoSpacing"/>
        <w:rPr>
          <w:b/>
          <w:sz w:val="24"/>
          <w:szCs w:val="24"/>
        </w:rPr>
      </w:pPr>
    </w:p>
    <w:p w:rsidR="00800671" w:rsidRDefault="00800671" w:rsidP="008006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  <w:t>FORM______________</w:t>
      </w:r>
    </w:p>
    <w:p w:rsidR="00800671" w:rsidRDefault="00800671" w:rsidP="00800671">
      <w:pPr>
        <w:pStyle w:val="NoSpacing"/>
        <w:jc w:val="center"/>
        <w:rPr>
          <w:b/>
          <w:sz w:val="24"/>
          <w:szCs w:val="24"/>
          <w:u w:val="double"/>
        </w:rPr>
      </w:pPr>
    </w:p>
    <w:p w:rsidR="00800671" w:rsidRDefault="00800671" w:rsidP="008006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 </w:t>
      </w:r>
    </w:p>
    <w:p w:rsidR="00800671" w:rsidRDefault="00B347B7" w:rsidP="008006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TERM TWO 2017</w:t>
      </w:r>
    </w:p>
    <w:p w:rsidR="00800671" w:rsidRDefault="00800671" w:rsidP="008006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 F3</w:t>
      </w:r>
    </w:p>
    <w:p w:rsidR="00800671" w:rsidRDefault="00800671" w:rsidP="008006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PAPER 1</w:t>
      </w:r>
    </w:p>
    <w:p w:rsidR="00800671" w:rsidRPr="003400F9" w:rsidRDefault="00800671" w:rsidP="00800671">
      <w:pPr>
        <w:rPr>
          <w:b/>
        </w:rPr>
      </w:pPr>
      <w:r>
        <w:rPr>
          <w:b/>
        </w:rPr>
        <w:t xml:space="preserve">TIME: </w:t>
      </w:r>
      <w:r w:rsidRPr="003400F9">
        <w:rPr>
          <w:b/>
        </w:rPr>
        <w:t>2 ½ Hours.</w:t>
      </w:r>
    </w:p>
    <w:p w:rsidR="00800671" w:rsidRDefault="00800671" w:rsidP="00800671">
      <w:pPr>
        <w:pStyle w:val="NoSpacing"/>
        <w:rPr>
          <w:b/>
          <w:sz w:val="24"/>
          <w:szCs w:val="24"/>
        </w:rPr>
      </w:pPr>
    </w:p>
    <w:p w:rsidR="00800671" w:rsidRDefault="00800671" w:rsidP="00800671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800671" w:rsidRDefault="00800671" w:rsidP="00800671">
      <w:pPr>
        <w:pStyle w:val="NoSpacing"/>
        <w:jc w:val="center"/>
        <w:rPr>
          <w:rFonts w:ascii="Franklin Gothic Medium Cond" w:hAnsi="Franklin Gothic Medium Cond"/>
          <w:b/>
        </w:rPr>
      </w:pPr>
      <w:r>
        <w:rPr>
          <w:rFonts w:ascii="Franklin Gothic Medium Cond" w:hAnsi="Franklin Gothic Medium Cond"/>
          <w:b/>
        </w:rPr>
        <w:t>HOLA SECONDARY SCHOOL</w:t>
      </w:r>
    </w:p>
    <w:p w:rsidR="00800671" w:rsidRDefault="00800671" w:rsidP="00800671">
      <w:pPr>
        <w:pStyle w:val="NoSpacing"/>
        <w:jc w:val="center"/>
        <w:rPr>
          <w:rFonts w:ascii="Franklin Gothic Medium Cond" w:hAnsi="Franklin Gothic Medium Cond"/>
          <w:b/>
        </w:rPr>
      </w:pPr>
      <w:r>
        <w:rPr>
          <w:rFonts w:ascii="Franklin Gothic Medium Cond" w:hAnsi="Franklin Gothic Medium Cond"/>
          <w:b/>
        </w:rPr>
        <w:t>MID TERM EXAMINATION</w:t>
      </w:r>
    </w:p>
    <w:p w:rsidR="00800671" w:rsidRDefault="00800671" w:rsidP="00800671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671" w:rsidRDefault="00800671" w:rsidP="00800671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800671" w:rsidRDefault="00800671" w:rsidP="00800671">
      <w:pPr>
        <w:pStyle w:val="NoSpacing"/>
        <w:jc w:val="center"/>
        <w:rPr>
          <w:b/>
          <w:sz w:val="24"/>
          <w:szCs w:val="24"/>
        </w:rPr>
      </w:pPr>
    </w:p>
    <w:p w:rsidR="00800671" w:rsidRDefault="00800671" w:rsidP="00800671">
      <w:pPr>
        <w:pStyle w:val="NoSpacing"/>
        <w:rPr>
          <w:b/>
          <w:sz w:val="24"/>
          <w:szCs w:val="24"/>
        </w:rPr>
      </w:pPr>
    </w:p>
    <w:p w:rsidR="00D900A0" w:rsidRDefault="00D900A0" w:rsidP="00800671">
      <w:pPr>
        <w:pStyle w:val="NoSpacing"/>
        <w:rPr>
          <w:b/>
          <w:sz w:val="24"/>
          <w:szCs w:val="24"/>
        </w:rPr>
      </w:pPr>
    </w:p>
    <w:p w:rsidR="004C4257" w:rsidRDefault="004C4257" w:rsidP="004C4257">
      <w:pPr>
        <w:rPr>
          <w:b/>
        </w:rPr>
      </w:pPr>
    </w:p>
    <w:p w:rsidR="00344288" w:rsidRDefault="00D900A0" w:rsidP="004C4257">
      <w:pPr>
        <w:rPr>
          <w:b/>
        </w:rPr>
      </w:pPr>
      <w:proofErr w:type="gramStart"/>
      <w:r>
        <w:rPr>
          <w:b/>
        </w:rPr>
        <w:t>instructions</w:t>
      </w:r>
      <w:proofErr w:type="gramEnd"/>
      <w:r>
        <w:rPr>
          <w:b/>
        </w:rPr>
        <w:t>:</w:t>
      </w:r>
      <w:r>
        <w:rPr>
          <w:b/>
        </w:rPr>
        <w:tab/>
        <w:t>Answer any five questions.</w:t>
      </w:r>
    </w:p>
    <w:p w:rsidR="004C4257" w:rsidRDefault="004C4257" w:rsidP="004C4257">
      <w:proofErr w:type="gramStart"/>
      <w:r>
        <w:t>1</w:t>
      </w:r>
      <w:r>
        <w:tab/>
        <w:t>a)</w:t>
      </w:r>
      <w:r>
        <w:tab/>
        <w:t>Give reasons why the Bible referred to as a Library.</w:t>
      </w:r>
      <w:proofErr w:type="gramEnd"/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r>
        <w:tab/>
        <w:t>b)</w:t>
      </w:r>
      <w:r>
        <w:tab/>
        <w:t xml:space="preserve">Outline five effects of the translation of the Bible into local languages.  </w:t>
      </w:r>
    </w:p>
    <w:p w:rsidR="004C4257" w:rsidRDefault="004C4257" w:rsidP="004C4257">
      <w:pPr>
        <w:ind w:left="6480" w:firstLine="720"/>
      </w:pPr>
      <w:r>
        <w:t xml:space="preserve">(10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pPr>
        <w:ind w:left="1440" w:hanging="720"/>
      </w:pPr>
      <w:r>
        <w:t>c)</w:t>
      </w:r>
      <w:r>
        <w:tab/>
        <w:t xml:space="preserve">State five ways through which the church is spreading the word of God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today.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Outline the activities carried out by the Israelites on the night of the </w:t>
      </w:r>
    </w:p>
    <w:p w:rsidR="004C4257" w:rsidRDefault="004C4257" w:rsidP="004C4257">
      <w:pPr>
        <w:ind w:left="720" w:firstLine="720"/>
      </w:pPr>
      <w:proofErr w:type="gramStart"/>
      <w:r>
        <w:t>Passover.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r>
        <w:tab/>
        <w:t>b)</w:t>
      </w:r>
      <w:r>
        <w:tab/>
        <w:t>Give five reasons why the exodus was important to the Israelites.  (10mks)</w:t>
      </w:r>
    </w:p>
    <w:p w:rsidR="004C4257" w:rsidRDefault="004C4257" w:rsidP="004C4257">
      <w:r>
        <w:tab/>
        <w:t>c)</w:t>
      </w:r>
      <w:r>
        <w:tab/>
        <w:t>How do Christians show their respect for God?</w:t>
      </w:r>
      <w:r>
        <w:tab/>
      </w:r>
      <w:r>
        <w:tab/>
      </w:r>
      <w:r>
        <w:tab/>
        <w:t>(5mks)</w:t>
      </w:r>
    </w:p>
    <w:p w:rsidR="004C4257" w:rsidRDefault="00344288" w:rsidP="004C4257">
      <w:pPr>
        <w:ind w:left="720" w:hanging="720"/>
      </w:pPr>
      <w:r>
        <w:t>3</w:t>
      </w:r>
      <w:r w:rsidR="004C4257">
        <w:t>.</w:t>
      </w:r>
      <w:r w:rsidR="004C4257">
        <w:tab/>
      </w:r>
      <w:proofErr w:type="gramStart"/>
      <w:r w:rsidR="004C4257">
        <w:t>a</w:t>
      </w:r>
      <w:proofErr w:type="gramEnd"/>
      <w:r w:rsidR="004C4257">
        <w:t>)</w:t>
      </w:r>
      <w:r w:rsidR="004C4257">
        <w:tab/>
        <w:t xml:space="preserve">Describe the contest between prophet Elijah and the prophets of Baal at </w:t>
      </w:r>
    </w:p>
    <w:p w:rsidR="004C4257" w:rsidRDefault="004C4257" w:rsidP="004C4257">
      <w:pPr>
        <w:ind w:left="720" w:firstLine="720"/>
      </w:pPr>
      <w:smartTag w:uri="urn:schemas-microsoft-com:office:smarttags" w:element="place">
        <w:r>
          <w:t>Mount Carmel</w:t>
        </w:r>
      </w:smartTag>
      <w:r>
        <w:t xml:space="preserve"> (1</w:t>
      </w:r>
      <w:r w:rsidRPr="007C6D6C">
        <w:rPr>
          <w:vertAlign w:val="superscript"/>
        </w:rPr>
        <w:t>st</w:t>
      </w:r>
      <w:r>
        <w:t xml:space="preserve"> Kings 18: 17-40)</w:t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4C4257" w:rsidRDefault="004C4257" w:rsidP="004C4257">
      <w:pPr>
        <w:ind w:left="720"/>
      </w:pPr>
      <w:r>
        <w:t>b)</w:t>
      </w:r>
      <w:r>
        <w:tab/>
        <w:t xml:space="preserve">Give four conditions that made it difficult for </w:t>
      </w:r>
      <w:proofErr w:type="gramStart"/>
      <w:r>
        <w:t>prophet</w:t>
      </w:r>
      <w:proofErr w:type="gramEnd"/>
      <w:r>
        <w:t xml:space="preserve"> Elijah to stop </w:t>
      </w:r>
    </w:p>
    <w:p w:rsidR="004C4257" w:rsidRDefault="004C4257" w:rsidP="004C4257">
      <w:pPr>
        <w:ind w:left="720" w:firstLine="720"/>
      </w:pPr>
      <w:proofErr w:type="gramStart"/>
      <w:r>
        <w:t>idolatry</w:t>
      </w:r>
      <w:proofErr w:type="gramEnd"/>
      <w:r>
        <w:t xml:space="preserve">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4C4257" w:rsidRDefault="004C4257" w:rsidP="004C4257">
      <w:r>
        <w:tab/>
        <w:t>c)</w:t>
      </w:r>
      <w:r>
        <w:tab/>
        <w:t xml:space="preserve">Identify five qualities of </w:t>
      </w:r>
      <w:proofErr w:type="gramStart"/>
      <w:r>
        <w:t>prophet</w:t>
      </w:r>
      <w:proofErr w:type="gramEnd"/>
      <w:r>
        <w:t xml:space="preserve"> Elijah that a Christian leader should </w:t>
      </w:r>
    </w:p>
    <w:p w:rsidR="004C4257" w:rsidRDefault="004C4257" w:rsidP="004C4257">
      <w:pPr>
        <w:ind w:left="720" w:firstLine="720"/>
      </w:pPr>
      <w:proofErr w:type="gramStart"/>
      <w:r>
        <w:t>possess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  <w:r>
        <w:tab/>
      </w:r>
    </w:p>
    <w:p w:rsidR="004C4257" w:rsidRDefault="004C4257" w:rsidP="004C42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C4257" w:rsidRDefault="00344288" w:rsidP="004C4257">
      <w:r>
        <w:t>4</w:t>
      </w:r>
      <w:r w:rsidR="004C4257">
        <w:t>.</w:t>
      </w:r>
      <w:r w:rsidR="004C4257">
        <w:tab/>
      </w:r>
      <w:proofErr w:type="gramStart"/>
      <w:r w:rsidR="004C4257">
        <w:t>a</w:t>
      </w:r>
      <w:proofErr w:type="gramEnd"/>
      <w:r w:rsidR="004C4257">
        <w:t>)</w:t>
      </w:r>
      <w:r w:rsidR="004C4257">
        <w:tab/>
        <w:t xml:space="preserve">Identify practices in traditional African communities that show their belief </w:t>
      </w:r>
    </w:p>
    <w:p w:rsidR="004C4257" w:rsidRDefault="004C4257" w:rsidP="004C4257">
      <w:pPr>
        <w:ind w:left="720" w:firstLine="720"/>
      </w:pPr>
      <w:proofErr w:type="gramStart"/>
      <w:r>
        <w:t>in</w:t>
      </w:r>
      <w:proofErr w:type="gramEnd"/>
      <w:r>
        <w:t xml:space="preserve"> life after death.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  <w:r>
        <w:tab/>
      </w:r>
    </w:p>
    <w:p w:rsidR="004C4257" w:rsidRDefault="004C4257" w:rsidP="004C4257">
      <w:r>
        <w:tab/>
        <w:t>b)</w:t>
      </w:r>
      <w:r>
        <w:tab/>
        <w:t>State five ways in which Christians resolve conflicts among themselves.</w:t>
      </w:r>
    </w:p>
    <w:p w:rsidR="004C4257" w:rsidRDefault="004C4257" w:rsidP="004C42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4C4257" w:rsidRDefault="004C4257" w:rsidP="004C4257">
      <w:r>
        <w:tab/>
        <w:t>c)</w:t>
      </w:r>
      <w:r>
        <w:tab/>
        <w:t xml:space="preserve">Identify the factors that are undermining the role of elders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today.</w:t>
      </w:r>
    </w:p>
    <w:p w:rsidR="004C4257" w:rsidRDefault="004C4257" w:rsidP="004C42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4C4257" w:rsidRDefault="004C4257" w:rsidP="004C4257"/>
    <w:p w:rsidR="00344288" w:rsidRDefault="00344288" w:rsidP="00344288">
      <w:pPr>
        <w:ind w:right="-360"/>
      </w:pPr>
    </w:p>
    <w:p w:rsidR="00344288" w:rsidRDefault="00344288" w:rsidP="00344288">
      <w:pPr>
        <w:ind w:right="-360"/>
      </w:pPr>
      <w: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Give reasons why Christians read the bible</w:t>
      </w:r>
      <w:r>
        <w:tab/>
      </w:r>
      <w:r>
        <w:tab/>
      </w:r>
      <w:r>
        <w:tab/>
      </w:r>
      <w:r>
        <w:tab/>
        <w:t xml:space="preserve">( 8 </w:t>
      </w:r>
      <w:proofErr w:type="spellStart"/>
      <w:r>
        <w:t>mks</w:t>
      </w:r>
      <w:proofErr w:type="spellEnd"/>
      <w:r>
        <w:t>)</w:t>
      </w:r>
    </w:p>
    <w:p w:rsidR="00344288" w:rsidRDefault="00344288" w:rsidP="00344288">
      <w:pPr>
        <w:ind w:right="-360"/>
      </w:pPr>
      <w:r>
        <w:lastRenderedPageBreak/>
        <w:tab/>
        <w:t>(b)</w:t>
      </w:r>
      <w:r>
        <w:tab/>
        <w:t xml:space="preserve">With reference to the Genesis stories of creation in chapters 1 and 2, outline </w:t>
      </w:r>
    </w:p>
    <w:p w:rsidR="00344288" w:rsidRDefault="00344288" w:rsidP="00344288">
      <w:pPr>
        <w:ind w:left="720" w:right="-360" w:firstLine="720"/>
      </w:pPr>
      <w:proofErr w:type="gramStart"/>
      <w:r>
        <w:t>the</w:t>
      </w:r>
      <w:proofErr w:type="gramEnd"/>
      <w:r>
        <w:t xml:space="preserve"> attributes of God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( 7 </w:t>
      </w:r>
      <w:proofErr w:type="spellStart"/>
      <w:r>
        <w:t>mks</w:t>
      </w:r>
      <w:proofErr w:type="spellEnd"/>
      <w:r>
        <w:t>)</w:t>
      </w:r>
    </w:p>
    <w:p w:rsidR="00344288" w:rsidRDefault="00344288" w:rsidP="00344288">
      <w:pPr>
        <w:ind w:right="-360"/>
      </w:pPr>
      <w:r>
        <w:tab/>
        <w:t>(c)</w:t>
      </w:r>
      <w:r>
        <w:tab/>
        <w:t xml:space="preserve">What are the consequences of breaking taboos in traditional </w:t>
      </w:r>
      <w:proofErr w:type="gramStart"/>
      <w:r>
        <w:t>African</w:t>
      </w:r>
      <w:proofErr w:type="gramEnd"/>
      <w:r>
        <w:t xml:space="preserve"> </w:t>
      </w:r>
    </w:p>
    <w:p w:rsidR="00344288" w:rsidRDefault="00344288" w:rsidP="00344288">
      <w:pPr>
        <w:ind w:left="720" w:right="-360" w:firstLine="720"/>
      </w:pPr>
      <w:r>
        <w:t xml:space="preserve"> </w:t>
      </w:r>
      <w:proofErr w:type="gramStart"/>
      <w:r>
        <w:t>communities</w:t>
      </w:r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( 5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44288" w:rsidRDefault="00344288" w:rsidP="00344288">
      <w:pPr>
        <w:ind w:right="-360"/>
      </w:pPr>
    </w:p>
    <w:p w:rsidR="00344288" w:rsidRDefault="00344288" w:rsidP="00344288">
      <w:pPr>
        <w:ind w:right="-360"/>
      </w:pPr>
      <w:r>
        <w:t>6.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State the promises that God made to Abraham</w:t>
      </w:r>
      <w:r>
        <w:tab/>
      </w:r>
      <w:r>
        <w:tab/>
      </w:r>
      <w:r>
        <w:tab/>
        <w:t xml:space="preserve">( 6 </w:t>
      </w:r>
      <w:proofErr w:type="spellStart"/>
      <w:r>
        <w:t>mks</w:t>
      </w:r>
      <w:proofErr w:type="spellEnd"/>
      <w:r>
        <w:t>)</w:t>
      </w:r>
    </w:p>
    <w:p w:rsidR="00344288" w:rsidRDefault="00344288" w:rsidP="00344288">
      <w:pPr>
        <w:ind w:right="-360"/>
      </w:pPr>
      <w:r>
        <w:tab/>
        <w:t>(b)</w:t>
      </w:r>
      <w:r>
        <w:tab/>
        <w:t>What problems did Moses face as he led the Israelites during the exodus?</w:t>
      </w:r>
    </w:p>
    <w:p w:rsidR="00344288" w:rsidRDefault="00344288" w:rsidP="00344288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( 10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44288" w:rsidRDefault="00344288" w:rsidP="00344288">
      <w:pPr>
        <w:ind w:right="-360"/>
      </w:pPr>
      <w:r>
        <w:tab/>
        <w:t>(c)</w:t>
      </w:r>
      <w:r>
        <w:tab/>
        <w:t xml:space="preserve">Give reasons why circumcision was important to the Jews </w:t>
      </w:r>
      <w:r>
        <w:tab/>
      </w:r>
      <w:r>
        <w:tab/>
      </w:r>
      <w:proofErr w:type="gramStart"/>
      <w:r>
        <w:t>( 4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344288" w:rsidRDefault="00344288" w:rsidP="00344288">
      <w:pPr>
        <w:ind w:right="-360"/>
      </w:pPr>
    </w:p>
    <w:p w:rsidR="00AC67C3" w:rsidRDefault="00AC67C3" w:rsidP="004C4257"/>
    <w:sectPr w:rsidR="00AC67C3" w:rsidSect="00AC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224"/>
    <w:multiLevelType w:val="hybridMultilevel"/>
    <w:tmpl w:val="65749EDA"/>
    <w:lvl w:ilvl="0" w:tplc="5608D05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2A417A"/>
    <w:multiLevelType w:val="hybridMultilevel"/>
    <w:tmpl w:val="6D62B366"/>
    <w:lvl w:ilvl="0" w:tplc="C270E39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4257"/>
    <w:rsid w:val="00075A0D"/>
    <w:rsid w:val="00125188"/>
    <w:rsid w:val="00344288"/>
    <w:rsid w:val="00371FF1"/>
    <w:rsid w:val="0038287B"/>
    <w:rsid w:val="003C37C6"/>
    <w:rsid w:val="004B116C"/>
    <w:rsid w:val="004C4257"/>
    <w:rsid w:val="00516D0D"/>
    <w:rsid w:val="006F470A"/>
    <w:rsid w:val="00800671"/>
    <w:rsid w:val="009C6F5F"/>
    <w:rsid w:val="00AC67C3"/>
    <w:rsid w:val="00B347B7"/>
    <w:rsid w:val="00CA7174"/>
    <w:rsid w:val="00D900A0"/>
    <w:rsid w:val="00E33D84"/>
    <w:rsid w:val="00F4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7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2</cp:revision>
  <cp:lastPrinted>2016-06-16T12:12:00Z</cp:lastPrinted>
  <dcterms:created xsi:type="dcterms:W3CDTF">2017-06-09T05:35:00Z</dcterms:created>
  <dcterms:modified xsi:type="dcterms:W3CDTF">2017-06-09T05:35:00Z</dcterms:modified>
</cp:coreProperties>
</file>