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27" w:rsidRDefault="00EA1627" w:rsidP="00EA162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NAME______________________________________  </w:t>
      </w:r>
      <w:r>
        <w:rPr>
          <w:b/>
          <w:sz w:val="24"/>
          <w:szCs w:val="24"/>
        </w:rPr>
        <w:tab/>
        <w:t>ADM/NO___________</w:t>
      </w:r>
    </w:p>
    <w:p w:rsidR="00EA1627" w:rsidRDefault="00EA1627" w:rsidP="00EA1627">
      <w:pPr>
        <w:pStyle w:val="NoSpacing"/>
        <w:rPr>
          <w:b/>
          <w:sz w:val="24"/>
          <w:szCs w:val="24"/>
        </w:rPr>
      </w:pPr>
    </w:p>
    <w:p w:rsidR="00EA1627" w:rsidRDefault="00EA1627" w:rsidP="00EA162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  <w:t>FORM______________</w:t>
      </w:r>
    </w:p>
    <w:p w:rsidR="00EA1627" w:rsidRDefault="00EA1627" w:rsidP="00EA1627">
      <w:pPr>
        <w:pStyle w:val="NoSpacing"/>
        <w:jc w:val="center"/>
        <w:rPr>
          <w:b/>
          <w:sz w:val="24"/>
          <w:szCs w:val="24"/>
          <w:u w:val="double"/>
        </w:rPr>
      </w:pPr>
    </w:p>
    <w:p w:rsidR="00EA1627" w:rsidRDefault="00D35A4B" w:rsidP="00EA162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HISTORY </w:t>
      </w:r>
      <w:r w:rsidR="00EA1627">
        <w:rPr>
          <w:b/>
          <w:sz w:val="24"/>
          <w:szCs w:val="24"/>
        </w:rPr>
        <w:t xml:space="preserve"> </w:t>
      </w:r>
    </w:p>
    <w:p w:rsidR="00EA1627" w:rsidRDefault="00D079D0" w:rsidP="00EA162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TERM TWO 2017</w:t>
      </w:r>
    </w:p>
    <w:p w:rsidR="00EA1627" w:rsidRDefault="00EA1627" w:rsidP="00EA162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FORM F</w:t>
      </w:r>
      <w:r w:rsidR="00D35A4B">
        <w:rPr>
          <w:b/>
          <w:sz w:val="24"/>
          <w:szCs w:val="24"/>
        </w:rPr>
        <w:t>3</w:t>
      </w:r>
    </w:p>
    <w:p w:rsidR="00D35A4B" w:rsidRDefault="00D35A4B" w:rsidP="00EA162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PAPER 1</w:t>
      </w:r>
    </w:p>
    <w:p w:rsidR="00EA1627" w:rsidRDefault="00EA1627" w:rsidP="00EA162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TIME: </w:t>
      </w:r>
    </w:p>
    <w:p w:rsidR="00EA1627" w:rsidRDefault="00EA1627" w:rsidP="00EA1627">
      <w:pPr>
        <w:pStyle w:val="NoSpacing"/>
        <w:rPr>
          <w:rFonts w:ascii="Bernard MT Condensed" w:hAnsi="Bernard MT Condensed"/>
          <w:b/>
          <w:sz w:val="24"/>
          <w:szCs w:val="24"/>
        </w:rPr>
      </w:pPr>
    </w:p>
    <w:p w:rsidR="00EA1627" w:rsidRDefault="00EA1627" w:rsidP="00EA1627">
      <w:pPr>
        <w:pStyle w:val="NoSpacing"/>
        <w:jc w:val="center"/>
        <w:rPr>
          <w:rFonts w:ascii="Franklin Gothic Medium Cond" w:hAnsi="Franklin Gothic Medium Cond"/>
          <w:b/>
        </w:rPr>
      </w:pPr>
      <w:r>
        <w:rPr>
          <w:rFonts w:ascii="Franklin Gothic Medium Cond" w:hAnsi="Franklin Gothic Medium Cond"/>
          <w:b/>
        </w:rPr>
        <w:t>HOLA SECONDARY SCHOOL</w:t>
      </w:r>
    </w:p>
    <w:p w:rsidR="00EA1627" w:rsidRDefault="00EA1627" w:rsidP="00EA1627">
      <w:pPr>
        <w:pStyle w:val="NoSpacing"/>
        <w:jc w:val="center"/>
        <w:rPr>
          <w:rFonts w:ascii="Franklin Gothic Medium Cond" w:hAnsi="Franklin Gothic Medium Cond"/>
          <w:b/>
        </w:rPr>
      </w:pPr>
      <w:r>
        <w:rPr>
          <w:rFonts w:ascii="Franklin Gothic Medium Cond" w:hAnsi="Franklin Gothic Medium Cond"/>
          <w:b/>
        </w:rPr>
        <w:t>MID TERM EXAMINATION</w:t>
      </w:r>
    </w:p>
    <w:p w:rsidR="00EA1627" w:rsidRDefault="00EA1627" w:rsidP="00EA1627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1627" w:rsidRDefault="00EA1627" w:rsidP="00EA1627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EA1627" w:rsidRDefault="00EA1627" w:rsidP="00EA1627">
      <w:pPr>
        <w:pStyle w:val="NoSpacing"/>
        <w:jc w:val="center"/>
        <w:rPr>
          <w:b/>
          <w:sz w:val="24"/>
          <w:szCs w:val="24"/>
        </w:rPr>
      </w:pPr>
    </w:p>
    <w:p w:rsidR="00EA1627" w:rsidRDefault="00EA1627" w:rsidP="00EA1627">
      <w:pPr>
        <w:pStyle w:val="NoSpacing"/>
        <w:rPr>
          <w:b/>
          <w:sz w:val="24"/>
          <w:szCs w:val="24"/>
        </w:rPr>
      </w:pPr>
    </w:p>
    <w:p w:rsidR="00EA1627" w:rsidRDefault="00EA1627" w:rsidP="00EA1627">
      <w:pPr>
        <w:pStyle w:val="NoSpacing"/>
        <w:rPr>
          <w:b/>
          <w:sz w:val="24"/>
          <w:szCs w:val="24"/>
        </w:rPr>
      </w:pPr>
    </w:p>
    <w:p w:rsidR="00EA1627" w:rsidRDefault="00EA1627" w:rsidP="00EA1627">
      <w:pPr>
        <w:pStyle w:val="NoSpacing"/>
        <w:rPr>
          <w:b/>
          <w:sz w:val="24"/>
          <w:szCs w:val="24"/>
        </w:rPr>
      </w:pPr>
    </w:p>
    <w:p w:rsidR="002E2129" w:rsidRDefault="00EA1627" w:rsidP="00EA1627">
      <w:pPr>
        <w:pStyle w:val="NoSpacing"/>
        <w:rPr>
          <w:rFonts w:ascii="Times New Roman" w:hAnsi="Times New Roman"/>
          <w:i/>
          <w:iCs/>
          <w:color w:val="242909"/>
          <w:spacing w:val="-4"/>
        </w:rPr>
      </w:pPr>
      <w:r>
        <w:rPr>
          <w:b/>
          <w:sz w:val="24"/>
          <w:szCs w:val="24"/>
        </w:rPr>
        <w:t>INSTRUCTIONS:</w:t>
      </w:r>
      <w:r>
        <w:rPr>
          <w:b/>
          <w:sz w:val="24"/>
          <w:szCs w:val="24"/>
        </w:rPr>
        <w:tab/>
      </w:r>
      <w:r w:rsidR="002E2129" w:rsidRPr="00F3455C">
        <w:rPr>
          <w:rFonts w:ascii="Times New Roman" w:hAnsi="Times New Roman"/>
          <w:i/>
          <w:iCs/>
          <w:color w:val="242909"/>
          <w:spacing w:val="-4"/>
        </w:rPr>
        <w:t>Answer all the questions in this section in the answer booklet provided.</w:t>
      </w:r>
    </w:p>
    <w:p w:rsidR="00EA1627" w:rsidRPr="00EA1627" w:rsidRDefault="00EA1627" w:rsidP="00EA1627">
      <w:pPr>
        <w:pStyle w:val="NoSpacing"/>
        <w:rPr>
          <w:b/>
          <w:sz w:val="24"/>
          <w:szCs w:val="24"/>
        </w:rPr>
      </w:pPr>
    </w:p>
    <w:p w:rsidR="002E2129" w:rsidRPr="00F3455C" w:rsidRDefault="002E2129" w:rsidP="002E2129">
      <w:pPr>
        <w:shd w:val="clear" w:color="auto" w:fill="FFFFFF"/>
        <w:spacing w:after="0" w:line="240" w:lineRule="auto"/>
        <w:ind w:right="-11"/>
        <w:rPr>
          <w:rFonts w:ascii="Times New Roman" w:hAnsi="Times New Roman"/>
        </w:rPr>
      </w:pPr>
      <w:r w:rsidRPr="00F3455C">
        <w:rPr>
          <w:rFonts w:ascii="Times New Roman" w:hAnsi="Times New Roman"/>
          <w:color w:val="000000"/>
          <w:spacing w:val="-1"/>
        </w:rPr>
        <w:t xml:space="preserve">1       Give </w:t>
      </w:r>
      <w:r w:rsidRPr="00F3455C">
        <w:rPr>
          <w:rFonts w:ascii="Times New Roman" w:hAnsi="Times New Roman"/>
          <w:color w:val="242909"/>
          <w:spacing w:val="-1"/>
        </w:rPr>
        <w:t xml:space="preserve">the </w:t>
      </w:r>
      <w:r w:rsidRPr="00F3455C">
        <w:rPr>
          <w:rFonts w:ascii="Times New Roman" w:hAnsi="Times New Roman"/>
          <w:color w:val="000000"/>
          <w:spacing w:val="-1"/>
        </w:rPr>
        <w:t xml:space="preserve">meaning </w:t>
      </w:r>
      <w:r w:rsidRPr="00F3455C">
        <w:rPr>
          <w:rFonts w:ascii="Times New Roman" w:hAnsi="Times New Roman"/>
          <w:color w:val="242909"/>
          <w:spacing w:val="-1"/>
        </w:rPr>
        <w:t xml:space="preserve">of history.                                                               </w:t>
      </w:r>
      <w:r w:rsidRPr="00F3455C">
        <w:rPr>
          <w:rFonts w:ascii="Times New Roman" w:hAnsi="Times New Roman"/>
          <w:color w:val="242909"/>
          <w:spacing w:val="-1"/>
        </w:rPr>
        <w:tab/>
      </w:r>
      <w:r w:rsidRPr="00F3455C">
        <w:rPr>
          <w:rFonts w:ascii="Times New Roman" w:hAnsi="Times New Roman"/>
          <w:color w:val="242909"/>
          <w:spacing w:val="-1"/>
        </w:rPr>
        <w:tab/>
      </w:r>
      <w:r w:rsidRPr="00F3455C">
        <w:rPr>
          <w:rFonts w:ascii="Times New Roman" w:hAnsi="Times New Roman"/>
          <w:color w:val="242909"/>
          <w:spacing w:val="-1"/>
        </w:rPr>
        <w:tab/>
        <w:t xml:space="preserve"> </w:t>
      </w:r>
      <w:r w:rsidRPr="00F3455C">
        <w:rPr>
          <w:rFonts w:ascii="Times New Roman" w:hAnsi="Times New Roman"/>
          <w:color w:val="242909"/>
          <w:spacing w:val="-1"/>
        </w:rPr>
        <w:tab/>
      </w:r>
      <w:r>
        <w:rPr>
          <w:rFonts w:ascii="Times New Roman" w:hAnsi="Times New Roman"/>
          <w:color w:val="242909"/>
          <w:spacing w:val="-1"/>
        </w:rPr>
        <w:tab/>
      </w:r>
      <w:r w:rsidRPr="00F3455C">
        <w:rPr>
          <w:rFonts w:ascii="Times New Roman" w:hAnsi="Times New Roman"/>
          <w:color w:val="242909"/>
          <w:spacing w:val="-1"/>
        </w:rPr>
        <w:t xml:space="preserve">(1 </w:t>
      </w:r>
      <w:r w:rsidRPr="00F3455C">
        <w:rPr>
          <w:rFonts w:ascii="Times New Roman" w:hAnsi="Times New Roman"/>
          <w:color w:val="000000"/>
          <w:spacing w:val="-1"/>
        </w:rPr>
        <w:t>mark)</w:t>
      </w:r>
    </w:p>
    <w:p w:rsidR="002E2129" w:rsidRPr="00F3455C" w:rsidRDefault="002E2129" w:rsidP="002E2129">
      <w:pPr>
        <w:shd w:val="clear" w:color="auto" w:fill="FFFFFF"/>
        <w:spacing w:after="0" w:line="240" w:lineRule="auto"/>
        <w:ind w:right="-11"/>
        <w:rPr>
          <w:rFonts w:ascii="Times New Roman" w:hAnsi="Times New Roman"/>
        </w:rPr>
      </w:pPr>
      <w:r w:rsidRPr="00F3455C">
        <w:rPr>
          <w:rFonts w:ascii="Times New Roman" w:hAnsi="Times New Roman"/>
          <w:color w:val="000000"/>
          <w:spacing w:val="-8"/>
        </w:rPr>
        <w:t xml:space="preserve">2       Identify </w:t>
      </w:r>
      <w:r w:rsidRPr="00F3455C">
        <w:rPr>
          <w:rFonts w:ascii="Times New Roman" w:hAnsi="Times New Roman"/>
          <w:b/>
          <w:bCs/>
          <w:color w:val="000000"/>
          <w:spacing w:val="-8"/>
        </w:rPr>
        <w:t xml:space="preserve">one </w:t>
      </w:r>
      <w:r w:rsidRPr="00F3455C">
        <w:rPr>
          <w:rFonts w:ascii="Times New Roman" w:hAnsi="Times New Roman"/>
          <w:color w:val="000000"/>
          <w:spacing w:val="-8"/>
        </w:rPr>
        <w:t xml:space="preserve">age-grade </w:t>
      </w:r>
      <w:r w:rsidRPr="00F3455C">
        <w:rPr>
          <w:rFonts w:ascii="Times New Roman" w:hAnsi="Times New Roman"/>
          <w:color w:val="242909"/>
          <w:spacing w:val="-8"/>
        </w:rPr>
        <w:t xml:space="preserve">for </w:t>
      </w:r>
      <w:r w:rsidRPr="00F3455C">
        <w:rPr>
          <w:rFonts w:ascii="Times New Roman" w:hAnsi="Times New Roman"/>
          <w:color w:val="000000"/>
          <w:spacing w:val="-8"/>
        </w:rPr>
        <w:t xml:space="preserve">elders among </w:t>
      </w:r>
      <w:r w:rsidRPr="00F3455C">
        <w:rPr>
          <w:rFonts w:ascii="Times New Roman" w:hAnsi="Times New Roman"/>
          <w:color w:val="242909"/>
          <w:spacing w:val="-8"/>
        </w:rPr>
        <w:t xml:space="preserve">the </w:t>
      </w:r>
      <w:r w:rsidRPr="00F3455C">
        <w:rPr>
          <w:rFonts w:ascii="Times New Roman" w:hAnsi="Times New Roman"/>
          <w:color w:val="000000"/>
          <w:spacing w:val="-8"/>
        </w:rPr>
        <w:t>Akamba.</w:t>
      </w:r>
      <w:r w:rsidRPr="00F3455C">
        <w:rPr>
          <w:rFonts w:ascii="Times New Roman" w:hAnsi="Times New Roman"/>
          <w:color w:val="000000"/>
          <w:spacing w:val="-8"/>
        </w:rPr>
        <w:tab/>
      </w:r>
      <w:r w:rsidRPr="00F3455C">
        <w:rPr>
          <w:rFonts w:ascii="Times New Roman" w:hAnsi="Times New Roman"/>
          <w:color w:val="000000"/>
          <w:spacing w:val="-8"/>
        </w:rPr>
        <w:tab/>
      </w:r>
      <w:r w:rsidRPr="00F3455C">
        <w:rPr>
          <w:rFonts w:ascii="Times New Roman" w:hAnsi="Times New Roman"/>
          <w:color w:val="000000"/>
          <w:spacing w:val="-8"/>
        </w:rPr>
        <w:tab/>
      </w:r>
      <w:r w:rsidRPr="00F3455C">
        <w:rPr>
          <w:rFonts w:ascii="Times New Roman" w:hAnsi="Times New Roman"/>
          <w:color w:val="000000"/>
          <w:spacing w:val="-8"/>
        </w:rPr>
        <w:tab/>
      </w:r>
      <w:r w:rsidRPr="00F3455C">
        <w:rPr>
          <w:rFonts w:ascii="Times New Roman" w:hAnsi="Times New Roman"/>
          <w:color w:val="000000"/>
          <w:spacing w:val="-8"/>
        </w:rPr>
        <w:tab/>
      </w:r>
      <w:r w:rsidRPr="00F3455C">
        <w:rPr>
          <w:rFonts w:ascii="Times New Roman" w:hAnsi="Times New Roman"/>
          <w:color w:val="000000"/>
          <w:spacing w:val="-8"/>
        </w:rPr>
        <w:tab/>
      </w:r>
      <w:r>
        <w:rPr>
          <w:rFonts w:ascii="Times New Roman" w:hAnsi="Times New Roman"/>
          <w:color w:val="000000"/>
          <w:spacing w:val="-8"/>
        </w:rPr>
        <w:tab/>
      </w:r>
      <w:r w:rsidRPr="00F3455C">
        <w:rPr>
          <w:rFonts w:ascii="Times New Roman" w:hAnsi="Times New Roman"/>
          <w:color w:val="242909"/>
          <w:spacing w:val="-8"/>
        </w:rPr>
        <w:t>(1 mark)</w:t>
      </w:r>
    </w:p>
    <w:p w:rsidR="002E2129" w:rsidRPr="00F3455C" w:rsidRDefault="002E2129" w:rsidP="002E2129">
      <w:pPr>
        <w:shd w:val="clear" w:color="auto" w:fill="FFFFFF"/>
        <w:spacing w:after="0" w:line="240" w:lineRule="auto"/>
        <w:ind w:right="-11"/>
        <w:rPr>
          <w:rFonts w:ascii="Times New Roman" w:hAnsi="Times New Roman"/>
        </w:rPr>
      </w:pPr>
      <w:r w:rsidRPr="00F3455C">
        <w:rPr>
          <w:rFonts w:ascii="Times New Roman" w:hAnsi="Times New Roman"/>
          <w:color w:val="000000"/>
        </w:rPr>
        <w:t xml:space="preserve">3       State the </w:t>
      </w:r>
      <w:r w:rsidRPr="00F3455C">
        <w:rPr>
          <w:rFonts w:ascii="Times New Roman" w:hAnsi="Times New Roman"/>
          <w:color w:val="242909"/>
        </w:rPr>
        <w:t xml:space="preserve">first settlement area of the Luo </w:t>
      </w:r>
      <w:r w:rsidRPr="00F3455C">
        <w:rPr>
          <w:rFonts w:ascii="Times New Roman" w:hAnsi="Times New Roman"/>
          <w:color w:val="000000"/>
        </w:rPr>
        <w:t xml:space="preserve">during </w:t>
      </w:r>
      <w:r w:rsidRPr="00F3455C">
        <w:rPr>
          <w:rFonts w:ascii="Times New Roman" w:hAnsi="Times New Roman"/>
          <w:color w:val="242909"/>
        </w:rPr>
        <w:t xml:space="preserve">their </w:t>
      </w:r>
      <w:r w:rsidRPr="00F3455C">
        <w:rPr>
          <w:rFonts w:ascii="Times New Roman" w:hAnsi="Times New Roman"/>
          <w:color w:val="000000"/>
        </w:rPr>
        <w:t xml:space="preserve">migration from </w:t>
      </w:r>
      <w:smartTag w:uri="urn:schemas-microsoft-com:office:smarttags" w:element="country-region">
        <w:smartTag w:uri="urn:schemas-microsoft-com:office:smarttags" w:element="place">
          <w:r w:rsidRPr="00F3455C">
            <w:rPr>
              <w:rFonts w:ascii="Times New Roman" w:hAnsi="Times New Roman"/>
              <w:color w:val="242909"/>
            </w:rPr>
            <w:t>Sudan</w:t>
          </w:r>
        </w:smartTag>
      </w:smartTag>
      <w:r w:rsidRPr="00F3455C">
        <w:rPr>
          <w:rFonts w:ascii="Times New Roman" w:hAnsi="Times New Roman"/>
          <w:color w:val="242909"/>
        </w:rPr>
        <w:t>.</w:t>
      </w:r>
      <w:r w:rsidRPr="00F3455C">
        <w:rPr>
          <w:rFonts w:ascii="Times New Roman" w:hAnsi="Times New Roman"/>
          <w:color w:val="242909"/>
        </w:rPr>
        <w:tab/>
      </w:r>
      <w:r w:rsidRPr="00F3455C">
        <w:rPr>
          <w:rFonts w:ascii="Times New Roman" w:hAnsi="Times New Roman"/>
          <w:color w:val="242909"/>
        </w:rPr>
        <w:tab/>
      </w:r>
      <w:r w:rsidRPr="00F3455C">
        <w:rPr>
          <w:rFonts w:ascii="Times New Roman" w:hAnsi="Times New Roman"/>
          <w:color w:val="242909"/>
        </w:rPr>
        <w:tab/>
      </w:r>
      <w:r>
        <w:rPr>
          <w:rFonts w:ascii="Times New Roman" w:hAnsi="Times New Roman"/>
          <w:color w:val="242909"/>
        </w:rPr>
        <w:tab/>
      </w:r>
      <w:r w:rsidRPr="00F3455C">
        <w:rPr>
          <w:rFonts w:ascii="Times New Roman" w:hAnsi="Times New Roman"/>
          <w:color w:val="242909"/>
          <w:spacing w:val="-12"/>
        </w:rPr>
        <w:t xml:space="preserve"> (1 mark)</w:t>
      </w:r>
    </w:p>
    <w:p w:rsidR="002E2129" w:rsidRPr="00F3455C" w:rsidRDefault="002E2129" w:rsidP="002E2129">
      <w:pPr>
        <w:shd w:val="clear" w:color="auto" w:fill="FFFFFF"/>
        <w:spacing w:after="0" w:line="240" w:lineRule="auto"/>
        <w:ind w:right="-11"/>
        <w:rPr>
          <w:rFonts w:ascii="Times New Roman" w:hAnsi="Times New Roman"/>
        </w:rPr>
      </w:pPr>
      <w:r w:rsidRPr="00F3455C">
        <w:rPr>
          <w:rFonts w:ascii="Times New Roman" w:hAnsi="Times New Roman"/>
          <w:color w:val="242909"/>
          <w:spacing w:val="-8"/>
        </w:rPr>
        <w:t xml:space="preserve">4       Name </w:t>
      </w:r>
      <w:r w:rsidRPr="00F3455C">
        <w:rPr>
          <w:rFonts w:ascii="Times New Roman" w:hAnsi="Times New Roman"/>
          <w:b/>
          <w:bCs/>
          <w:color w:val="242909"/>
          <w:spacing w:val="-8"/>
        </w:rPr>
        <w:t xml:space="preserve">one </w:t>
      </w:r>
      <w:r w:rsidRPr="00F3455C">
        <w:rPr>
          <w:rFonts w:ascii="Times New Roman" w:hAnsi="Times New Roman"/>
          <w:color w:val="242909"/>
          <w:spacing w:val="-8"/>
        </w:rPr>
        <w:t xml:space="preserve">early Christian missionary who worked in </w:t>
      </w:r>
      <w:smartTag w:uri="urn:schemas-microsoft-com:office:smarttags" w:element="country-region">
        <w:smartTag w:uri="urn:schemas-microsoft-com:office:smarttags" w:element="place">
          <w:r w:rsidRPr="00F3455C">
            <w:rPr>
              <w:rFonts w:ascii="Times New Roman" w:hAnsi="Times New Roman"/>
              <w:color w:val="242909"/>
              <w:spacing w:val="-8"/>
            </w:rPr>
            <w:t>Kenya</w:t>
          </w:r>
        </w:smartTag>
      </w:smartTag>
      <w:r w:rsidRPr="00F3455C">
        <w:rPr>
          <w:rFonts w:ascii="Times New Roman" w:hAnsi="Times New Roman"/>
          <w:color w:val="242909"/>
          <w:spacing w:val="-8"/>
        </w:rPr>
        <w:t>.</w:t>
      </w:r>
      <w:r w:rsidRPr="00F3455C">
        <w:rPr>
          <w:rFonts w:ascii="Times New Roman" w:hAnsi="Times New Roman"/>
          <w:color w:val="242909"/>
          <w:spacing w:val="-8"/>
        </w:rPr>
        <w:tab/>
      </w:r>
      <w:r w:rsidRPr="00F3455C">
        <w:rPr>
          <w:rFonts w:ascii="Times New Roman" w:hAnsi="Times New Roman"/>
          <w:color w:val="242909"/>
          <w:spacing w:val="-8"/>
        </w:rPr>
        <w:tab/>
      </w:r>
      <w:r w:rsidRPr="00F3455C">
        <w:rPr>
          <w:rFonts w:ascii="Times New Roman" w:hAnsi="Times New Roman"/>
          <w:color w:val="242909"/>
          <w:spacing w:val="-8"/>
        </w:rPr>
        <w:tab/>
      </w:r>
      <w:r w:rsidRPr="00F3455C">
        <w:rPr>
          <w:rFonts w:ascii="Times New Roman" w:hAnsi="Times New Roman"/>
          <w:color w:val="242909"/>
          <w:spacing w:val="-8"/>
        </w:rPr>
        <w:tab/>
      </w:r>
      <w:r w:rsidRPr="00F3455C">
        <w:rPr>
          <w:rFonts w:ascii="Times New Roman" w:hAnsi="Times New Roman"/>
          <w:color w:val="242909"/>
          <w:spacing w:val="-8"/>
        </w:rPr>
        <w:tab/>
      </w:r>
      <w:r>
        <w:rPr>
          <w:rFonts w:ascii="Times New Roman" w:hAnsi="Times New Roman"/>
          <w:color w:val="242909"/>
          <w:spacing w:val="-8"/>
        </w:rPr>
        <w:tab/>
      </w:r>
      <w:r w:rsidRPr="00F3455C">
        <w:rPr>
          <w:rFonts w:ascii="Times New Roman" w:hAnsi="Times New Roman"/>
          <w:color w:val="242909"/>
          <w:spacing w:val="-8"/>
        </w:rPr>
        <w:t>(1 mark)</w:t>
      </w:r>
    </w:p>
    <w:p w:rsidR="002E2129" w:rsidRPr="00F3455C" w:rsidRDefault="002E2129" w:rsidP="002E2129">
      <w:pPr>
        <w:shd w:val="clear" w:color="auto" w:fill="FFFFFF"/>
        <w:spacing w:after="0" w:line="240" w:lineRule="auto"/>
        <w:ind w:right="-11"/>
        <w:rPr>
          <w:rFonts w:ascii="Times New Roman" w:hAnsi="Times New Roman"/>
        </w:rPr>
      </w:pPr>
      <w:r w:rsidRPr="00F3455C">
        <w:rPr>
          <w:rFonts w:ascii="Times New Roman" w:hAnsi="Times New Roman"/>
          <w:color w:val="242909"/>
          <w:spacing w:val="-7"/>
        </w:rPr>
        <w:t xml:space="preserve">5       State </w:t>
      </w:r>
      <w:r w:rsidRPr="00F3455C">
        <w:rPr>
          <w:rFonts w:ascii="Times New Roman" w:hAnsi="Times New Roman"/>
          <w:b/>
          <w:bCs/>
          <w:color w:val="242909"/>
          <w:spacing w:val="-7"/>
        </w:rPr>
        <w:t xml:space="preserve">two </w:t>
      </w:r>
      <w:r w:rsidRPr="00F3455C">
        <w:rPr>
          <w:rFonts w:ascii="Times New Roman" w:hAnsi="Times New Roman"/>
          <w:color w:val="242909"/>
          <w:spacing w:val="-7"/>
        </w:rPr>
        <w:t xml:space="preserve">characteristics of independent churches in </w:t>
      </w:r>
      <w:smartTag w:uri="urn:schemas-microsoft-com:office:smarttags" w:element="country-region">
        <w:smartTag w:uri="urn:schemas-microsoft-com:office:smarttags" w:element="place">
          <w:r w:rsidRPr="00F3455C">
            <w:rPr>
              <w:rFonts w:ascii="Times New Roman" w:hAnsi="Times New Roman"/>
              <w:color w:val="242909"/>
              <w:spacing w:val="-7"/>
            </w:rPr>
            <w:t>Kenya</w:t>
          </w:r>
        </w:smartTag>
      </w:smartTag>
      <w:r w:rsidRPr="00F3455C">
        <w:rPr>
          <w:rFonts w:ascii="Times New Roman" w:hAnsi="Times New Roman"/>
          <w:color w:val="242909"/>
          <w:spacing w:val="-7"/>
        </w:rPr>
        <w:t xml:space="preserve"> </w:t>
      </w:r>
      <w:r w:rsidRPr="00F3455C">
        <w:rPr>
          <w:rFonts w:ascii="Times New Roman" w:hAnsi="Times New Roman"/>
          <w:color w:val="000000"/>
          <w:spacing w:val="-7"/>
        </w:rPr>
        <w:t xml:space="preserve">during the </w:t>
      </w:r>
      <w:r w:rsidRPr="00F3455C">
        <w:rPr>
          <w:rFonts w:ascii="Times New Roman" w:hAnsi="Times New Roman"/>
          <w:color w:val="242909"/>
          <w:spacing w:val="-7"/>
        </w:rPr>
        <w:t>colonial period.</w:t>
      </w:r>
      <w:r w:rsidRPr="00F3455C">
        <w:rPr>
          <w:rFonts w:ascii="Times New Roman" w:hAnsi="Times New Roman"/>
          <w:color w:val="242909"/>
          <w:spacing w:val="-7"/>
        </w:rPr>
        <w:tab/>
      </w:r>
      <w:r w:rsidRPr="00F3455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3455C">
        <w:rPr>
          <w:rFonts w:ascii="Times New Roman" w:hAnsi="Times New Roman"/>
          <w:color w:val="000000"/>
          <w:spacing w:val="-1"/>
        </w:rPr>
        <w:t>(2 marks)</w:t>
      </w:r>
    </w:p>
    <w:p w:rsidR="002E2129" w:rsidRPr="00F3455C" w:rsidRDefault="002E2129" w:rsidP="002E2129">
      <w:pPr>
        <w:shd w:val="clear" w:color="auto" w:fill="FFFFFF"/>
        <w:spacing w:after="0" w:line="240" w:lineRule="auto"/>
        <w:ind w:left="540" w:right="-11" w:hanging="540"/>
        <w:rPr>
          <w:rFonts w:ascii="Times New Roman" w:hAnsi="Times New Roman"/>
        </w:rPr>
      </w:pPr>
      <w:r w:rsidRPr="00F3455C">
        <w:rPr>
          <w:rFonts w:ascii="Times New Roman" w:hAnsi="Times New Roman"/>
          <w:color w:val="242909"/>
          <w:spacing w:val="-7"/>
        </w:rPr>
        <w:t xml:space="preserve">6       Identify the constitutional change that increased the number </w:t>
      </w:r>
      <w:r w:rsidRPr="00F3455C">
        <w:rPr>
          <w:rFonts w:ascii="Times New Roman" w:hAnsi="Times New Roman"/>
          <w:color w:val="000000"/>
          <w:spacing w:val="-7"/>
        </w:rPr>
        <w:t xml:space="preserve">of </w:t>
      </w:r>
      <w:r w:rsidRPr="00F3455C">
        <w:rPr>
          <w:rFonts w:ascii="Times New Roman" w:hAnsi="Times New Roman"/>
          <w:color w:val="242909"/>
          <w:spacing w:val="-7"/>
        </w:rPr>
        <w:t>African members to the</w:t>
      </w:r>
      <w:r w:rsidRPr="00F3455C">
        <w:rPr>
          <w:rFonts w:ascii="Times New Roman" w:hAnsi="Times New Roman"/>
        </w:rPr>
        <w:t xml:space="preserve"> </w:t>
      </w:r>
      <w:r w:rsidRPr="00F3455C">
        <w:rPr>
          <w:rFonts w:ascii="Times New Roman" w:hAnsi="Times New Roman"/>
          <w:color w:val="242909"/>
          <w:spacing w:val="-1"/>
        </w:rPr>
        <w:t xml:space="preserve">legislative council in </w:t>
      </w:r>
      <w:smartTag w:uri="urn:schemas-microsoft-com:office:smarttags" w:element="country-region">
        <w:smartTag w:uri="urn:schemas-microsoft-com:office:smarttags" w:element="place">
          <w:r w:rsidRPr="00F3455C">
            <w:rPr>
              <w:rFonts w:ascii="Times New Roman" w:hAnsi="Times New Roman"/>
              <w:color w:val="242909"/>
              <w:spacing w:val="-1"/>
            </w:rPr>
            <w:t>Kenya</w:t>
          </w:r>
        </w:smartTag>
      </w:smartTag>
      <w:r w:rsidRPr="00F3455C">
        <w:rPr>
          <w:rFonts w:ascii="Times New Roman" w:hAnsi="Times New Roman"/>
          <w:color w:val="242909"/>
          <w:spacing w:val="-1"/>
        </w:rPr>
        <w:t xml:space="preserve"> in 1957.</w:t>
      </w:r>
      <w:r w:rsidRPr="00F3455C">
        <w:rPr>
          <w:rFonts w:ascii="Times New Roman" w:hAnsi="Times New Roman"/>
          <w:color w:val="242909"/>
          <w:spacing w:val="-1"/>
        </w:rPr>
        <w:tab/>
      </w:r>
      <w:r w:rsidRPr="00F3455C">
        <w:rPr>
          <w:rFonts w:ascii="Times New Roman" w:hAnsi="Times New Roman"/>
          <w:color w:val="242909"/>
          <w:spacing w:val="-1"/>
        </w:rPr>
        <w:tab/>
      </w:r>
      <w:r w:rsidRPr="00F3455C">
        <w:rPr>
          <w:rFonts w:ascii="Times New Roman" w:hAnsi="Times New Roman"/>
          <w:color w:val="242909"/>
          <w:spacing w:val="-1"/>
        </w:rPr>
        <w:tab/>
      </w:r>
      <w:r w:rsidRPr="00F3455C">
        <w:rPr>
          <w:rFonts w:ascii="Times New Roman" w:hAnsi="Times New Roman"/>
          <w:color w:val="242909"/>
          <w:spacing w:val="-1"/>
        </w:rPr>
        <w:tab/>
      </w:r>
      <w:r w:rsidRPr="00F3455C">
        <w:rPr>
          <w:rFonts w:ascii="Times New Roman" w:hAnsi="Times New Roman"/>
          <w:color w:val="242909"/>
          <w:spacing w:val="-1"/>
        </w:rPr>
        <w:tab/>
      </w:r>
      <w:r w:rsidRPr="00F3455C">
        <w:rPr>
          <w:rFonts w:ascii="Times New Roman" w:hAnsi="Times New Roman"/>
          <w:color w:val="242909"/>
          <w:spacing w:val="-1"/>
        </w:rPr>
        <w:tab/>
      </w:r>
      <w:r w:rsidRPr="00F3455C">
        <w:rPr>
          <w:rFonts w:ascii="Times New Roman" w:hAnsi="Times New Roman"/>
          <w:color w:val="242909"/>
          <w:spacing w:val="-1"/>
        </w:rPr>
        <w:tab/>
      </w:r>
      <w:r w:rsidRPr="00F3455C">
        <w:rPr>
          <w:rFonts w:ascii="Times New Roman" w:hAnsi="Times New Roman"/>
          <w:color w:val="242909"/>
          <w:spacing w:val="-1"/>
        </w:rPr>
        <w:tab/>
      </w:r>
      <w:r w:rsidRPr="00F3455C">
        <w:rPr>
          <w:rFonts w:ascii="Times New Roman" w:hAnsi="Times New Roman"/>
          <w:color w:val="242909"/>
          <w:spacing w:val="-1"/>
        </w:rPr>
        <w:tab/>
      </w:r>
      <w:r>
        <w:rPr>
          <w:rFonts w:ascii="Times New Roman" w:hAnsi="Times New Roman"/>
          <w:color w:val="242909"/>
          <w:spacing w:val="-1"/>
        </w:rPr>
        <w:tab/>
      </w:r>
      <w:r>
        <w:rPr>
          <w:rFonts w:ascii="Times New Roman" w:hAnsi="Times New Roman"/>
          <w:color w:val="242909"/>
          <w:spacing w:val="-1"/>
        </w:rPr>
        <w:tab/>
      </w:r>
      <w:r>
        <w:rPr>
          <w:rFonts w:ascii="Times New Roman" w:hAnsi="Times New Roman"/>
          <w:color w:val="242909"/>
          <w:spacing w:val="-1"/>
        </w:rPr>
        <w:tab/>
      </w:r>
      <w:r w:rsidRPr="00F3455C">
        <w:rPr>
          <w:rFonts w:ascii="Times New Roman" w:hAnsi="Times New Roman"/>
          <w:color w:val="242909"/>
          <w:spacing w:val="-1"/>
        </w:rPr>
        <w:t>(1 mark)</w:t>
      </w:r>
    </w:p>
    <w:p w:rsidR="002E2129" w:rsidRPr="00F3455C" w:rsidRDefault="002E2129" w:rsidP="002E2129">
      <w:pPr>
        <w:shd w:val="clear" w:color="auto" w:fill="FFFFFF"/>
        <w:spacing w:after="0" w:line="240" w:lineRule="auto"/>
        <w:ind w:right="-11"/>
        <w:rPr>
          <w:rFonts w:ascii="Times New Roman" w:hAnsi="Times New Roman"/>
        </w:rPr>
      </w:pPr>
      <w:r w:rsidRPr="00F3455C">
        <w:rPr>
          <w:rFonts w:ascii="Times New Roman" w:hAnsi="Times New Roman"/>
          <w:color w:val="242909"/>
          <w:spacing w:val="-8"/>
        </w:rPr>
        <w:t xml:space="preserve">7       Identify </w:t>
      </w:r>
      <w:r w:rsidRPr="00F3455C">
        <w:rPr>
          <w:rFonts w:ascii="Times New Roman" w:hAnsi="Times New Roman"/>
          <w:b/>
          <w:bCs/>
          <w:color w:val="242909"/>
          <w:spacing w:val="-8"/>
        </w:rPr>
        <w:t xml:space="preserve">one </w:t>
      </w:r>
      <w:r w:rsidRPr="00F3455C">
        <w:rPr>
          <w:rFonts w:ascii="Times New Roman" w:hAnsi="Times New Roman"/>
          <w:color w:val="242909"/>
          <w:spacing w:val="-8"/>
        </w:rPr>
        <w:t xml:space="preserve">Asian who took part in the struggle for independence in </w:t>
      </w:r>
      <w:smartTag w:uri="urn:schemas-microsoft-com:office:smarttags" w:element="country-region">
        <w:smartTag w:uri="urn:schemas-microsoft-com:office:smarttags" w:element="place">
          <w:r w:rsidRPr="00F3455C">
            <w:rPr>
              <w:rFonts w:ascii="Times New Roman" w:hAnsi="Times New Roman"/>
              <w:color w:val="242909"/>
              <w:spacing w:val="-8"/>
            </w:rPr>
            <w:t>Kenya</w:t>
          </w:r>
        </w:smartTag>
      </w:smartTag>
      <w:r w:rsidRPr="00F3455C">
        <w:rPr>
          <w:rFonts w:ascii="Times New Roman" w:hAnsi="Times New Roman"/>
          <w:color w:val="242909"/>
          <w:spacing w:val="-8"/>
        </w:rPr>
        <w:t>.</w:t>
      </w:r>
      <w:r w:rsidRPr="00F3455C">
        <w:rPr>
          <w:rFonts w:ascii="Times New Roman" w:hAnsi="Times New Roman"/>
          <w:color w:val="242909"/>
          <w:spacing w:val="-8"/>
        </w:rPr>
        <w:tab/>
      </w:r>
      <w:r w:rsidRPr="00F3455C">
        <w:rPr>
          <w:rFonts w:ascii="Times New Roman" w:hAnsi="Times New Roman"/>
          <w:color w:val="242909"/>
          <w:spacing w:val="-8"/>
        </w:rPr>
        <w:tab/>
      </w:r>
      <w:r w:rsidRPr="00F3455C">
        <w:rPr>
          <w:rFonts w:ascii="Times New Roman" w:hAnsi="Times New Roman"/>
          <w:color w:val="242909"/>
          <w:spacing w:val="-8"/>
        </w:rPr>
        <w:tab/>
      </w:r>
      <w:r>
        <w:rPr>
          <w:rFonts w:ascii="Times New Roman" w:hAnsi="Times New Roman"/>
          <w:color w:val="242909"/>
          <w:spacing w:val="-8"/>
        </w:rPr>
        <w:tab/>
      </w:r>
      <w:r w:rsidRPr="00F3455C">
        <w:rPr>
          <w:rFonts w:ascii="Times New Roman" w:hAnsi="Times New Roman"/>
          <w:color w:val="242909"/>
          <w:spacing w:val="-8"/>
        </w:rPr>
        <w:t xml:space="preserve">(1 </w:t>
      </w:r>
      <w:r w:rsidRPr="00F3455C">
        <w:rPr>
          <w:rFonts w:ascii="Times New Roman" w:hAnsi="Times New Roman"/>
          <w:color w:val="000000"/>
          <w:spacing w:val="-8"/>
        </w:rPr>
        <w:t>mark)</w:t>
      </w:r>
    </w:p>
    <w:p w:rsidR="002E2129" w:rsidRPr="00F3455C" w:rsidRDefault="002E2129" w:rsidP="002E2129">
      <w:pPr>
        <w:shd w:val="clear" w:color="auto" w:fill="FFFFFF"/>
        <w:spacing w:after="0" w:line="240" w:lineRule="auto"/>
        <w:ind w:left="720" w:right="-11" w:hanging="720"/>
        <w:rPr>
          <w:rFonts w:ascii="Times New Roman" w:hAnsi="Times New Roman"/>
        </w:rPr>
      </w:pPr>
      <w:r w:rsidRPr="00F3455C">
        <w:rPr>
          <w:rFonts w:ascii="Times New Roman" w:hAnsi="Times New Roman"/>
          <w:color w:val="242909"/>
          <w:spacing w:val="-7"/>
        </w:rPr>
        <w:t xml:space="preserve">8       Name </w:t>
      </w:r>
      <w:r w:rsidRPr="00F3455C">
        <w:rPr>
          <w:rFonts w:ascii="Times New Roman" w:hAnsi="Times New Roman"/>
          <w:b/>
          <w:bCs/>
          <w:color w:val="242909"/>
          <w:spacing w:val="-7"/>
        </w:rPr>
        <w:t xml:space="preserve">one </w:t>
      </w:r>
      <w:r w:rsidRPr="00F3455C">
        <w:rPr>
          <w:rFonts w:ascii="Times New Roman" w:hAnsi="Times New Roman"/>
          <w:color w:val="242909"/>
          <w:spacing w:val="-7"/>
        </w:rPr>
        <w:t>African political party whose leaders attended the 2nd Lancaster House</w:t>
      </w:r>
      <w:r w:rsidRPr="00F3455C">
        <w:rPr>
          <w:rFonts w:ascii="Times New Roman" w:hAnsi="Times New Roman"/>
        </w:rPr>
        <w:t xml:space="preserve"> </w:t>
      </w:r>
      <w:r w:rsidRPr="00F3455C">
        <w:rPr>
          <w:rFonts w:ascii="Times New Roman" w:hAnsi="Times New Roman"/>
          <w:color w:val="242909"/>
          <w:spacing w:val="-9"/>
        </w:rPr>
        <w:t>Conference in 1962.</w:t>
      </w:r>
      <w:r w:rsidRPr="00F3455C">
        <w:rPr>
          <w:rFonts w:ascii="Times New Roman" w:hAnsi="Times New Roman"/>
          <w:color w:val="242909"/>
          <w:spacing w:val="-9"/>
        </w:rPr>
        <w:tab/>
      </w:r>
      <w:r w:rsidRPr="00F3455C">
        <w:rPr>
          <w:rFonts w:ascii="Times New Roman" w:hAnsi="Times New Roman"/>
          <w:color w:val="242909"/>
          <w:spacing w:val="-9"/>
        </w:rPr>
        <w:tab/>
      </w:r>
      <w:r w:rsidRPr="00F3455C">
        <w:rPr>
          <w:rFonts w:ascii="Times New Roman" w:hAnsi="Times New Roman"/>
          <w:color w:val="242909"/>
          <w:spacing w:val="-9"/>
        </w:rPr>
        <w:tab/>
      </w:r>
      <w:r w:rsidRPr="00F3455C">
        <w:rPr>
          <w:rFonts w:ascii="Times New Roman" w:hAnsi="Times New Roman"/>
          <w:color w:val="242909"/>
          <w:spacing w:val="-9"/>
        </w:rPr>
        <w:tab/>
      </w:r>
      <w:r w:rsidRPr="00F3455C">
        <w:rPr>
          <w:rFonts w:ascii="Times New Roman" w:hAnsi="Times New Roman"/>
          <w:color w:val="242909"/>
          <w:spacing w:val="-9"/>
        </w:rPr>
        <w:tab/>
      </w:r>
      <w:r w:rsidRPr="00F3455C">
        <w:rPr>
          <w:rFonts w:ascii="Times New Roman" w:hAnsi="Times New Roman"/>
          <w:color w:val="242909"/>
          <w:spacing w:val="-9"/>
        </w:rPr>
        <w:tab/>
      </w:r>
      <w:r w:rsidRPr="00F3455C">
        <w:rPr>
          <w:rFonts w:ascii="Times New Roman" w:hAnsi="Times New Roman"/>
          <w:color w:val="242909"/>
          <w:spacing w:val="-9"/>
        </w:rPr>
        <w:tab/>
      </w:r>
      <w:r w:rsidRPr="00F3455C">
        <w:rPr>
          <w:rFonts w:ascii="Times New Roman" w:hAnsi="Times New Roman"/>
          <w:color w:val="242909"/>
          <w:spacing w:val="-9"/>
        </w:rPr>
        <w:tab/>
      </w:r>
      <w:r w:rsidRPr="00F3455C">
        <w:rPr>
          <w:rFonts w:ascii="Times New Roman" w:hAnsi="Times New Roman"/>
          <w:color w:val="242909"/>
          <w:spacing w:val="-9"/>
        </w:rPr>
        <w:tab/>
      </w:r>
      <w:r w:rsidRPr="00F3455C">
        <w:rPr>
          <w:rFonts w:ascii="Times New Roman" w:hAnsi="Times New Roman"/>
          <w:color w:val="242909"/>
          <w:spacing w:val="-9"/>
        </w:rPr>
        <w:tab/>
      </w:r>
      <w:r w:rsidRPr="00F3455C">
        <w:rPr>
          <w:rFonts w:ascii="Times New Roman" w:hAnsi="Times New Roman"/>
          <w:color w:val="242909"/>
          <w:spacing w:val="-9"/>
        </w:rPr>
        <w:tab/>
      </w:r>
      <w:r w:rsidRPr="00F3455C">
        <w:rPr>
          <w:rFonts w:ascii="Times New Roman" w:hAnsi="Times New Roman"/>
          <w:color w:val="242909"/>
          <w:spacing w:val="-9"/>
        </w:rPr>
        <w:tab/>
      </w:r>
      <w:r>
        <w:rPr>
          <w:rFonts w:ascii="Times New Roman" w:hAnsi="Times New Roman"/>
          <w:color w:val="242909"/>
          <w:spacing w:val="-9"/>
        </w:rPr>
        <w:tab/>
      </w:r>
      <w:r>
        <w:rPr>
          <w:rFonts w:ascii="Times New Roman" w:hAnsi="Times New Roman"/>
          <w:color w:val="242909"/>
          <w:spacing w:val="-9"/>
        </w:rPr>
        <w:tab/>
      </w:r>
      <w:r w:rsidRPr="00F3455C">
        <w:rPr>
          <w:rFonts w:ascii="Times New Roman" w:hAnsi="Times New Roman"/>
          <w:color w:val="242909"/>
          <w:spacing w:val="-9"/>
        </w:rPr>
        <w:t>(1 mark)</w:t>
      </w:r>
    </w:p>
    <w:p w:rsidR="002E2129" w:rsidRPr="00F3455C" w:rsidRDefault="002E2129" w:rsidP="002E2129">
      <w:pPr>
        <w:shd w:val="clear" w:color="auto" w:fill="FFFFFF"/>
        <w:spacing w:after="0" w:line="240" w:lineRule="auto"/>
        <w:ind w:left="540" w:right="-11" w:hanging="540"/>
        <w:rPr>
          <w:rFonts w:ascii="Times New Roman" w:hAnsi="Times New Roman"/>
        </w:rPr>
      </w:pPr>
      <w:r w:rsidRPr="00F3455C">
        <w:rPr>
          <w:rFonts w:ascii="Times New Roman" w:hAnsi="Times New Roman"/>
          <w:color w:val="242909"/>
          <w:spacing w:val="-7"/>
        </w:rPr>
        <w:t>9       Identify two Educational Commissions appointed by the government of independent</w:t>
      </w:r>
      <w:r w:rsidRPr="00F3455C">
        <w:rPr>
          <w:rFonts w:ascii="Times New Roman" w:hAnsi="Times New Roman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F3455C">
            <w:rPr>
              <w:rFonts w:ascii="Times New Roman" w:hAnsi="Times New Roman"/>
              <w:color w:val="242909"/>
              <w:spacing w:val="-9"/>
            </w:rPr>
            <w:t>Kenya</w:t>
          </w:r>
        </w:smartTag>
      </w:smartTag>
      <w:r w:rsidRPr="00F3455C">
        <w:rPr>
          <w:rFonts w:ascii="Times New Roman" w:hAnsi="Times New Roman"/>
          <w:color w:val="242909"/>
          <w:spacing w:val="-9"/>
        </w:rPr>
        <w:t xml:space="preserve"> to review the education system.</w:t>
      </w:r>
      <w:r w:rsidRPr="00F3455C">
        <w:rPr>
          <w:rFonts w:ascii="Times New Roman" w:hAnsi="Times New Roman"/>
          <w:color w:val="242909"/>
          <w:spacing w:val="-9"/>
        </w:rPr>
        <w:tab/>
      </w:r>
      <w:r w:rsidRPr="00F3455C">
        <w:rPr>
          <w:rFonts w:ascii="Times New Roman" w:hAnsi="Times New Roman"/>
          <w:color w:val="242909"/>
          <w:spacing w:val="-9"/>
        </w:rPr>
        <w:tab/>
      </w:r>
      <w:r w:rsidRPr="00F3455C">
        <w:rPr>
          <w:rFonts w:ascii="Times New Roman" w:hAnsi="Times New Roman"/>
          <w:color w:val="242909"/>
          <w:spacing w:val="-9"/>
        </w:rPr>
        <w:tab/>
      </w:r>
      <w:r w:rsidRPr="00F3455C">
        <w:rPr>
          <w:rFonts w:ascii="Times New Roman" w:hAnsi="Times New Roman"/>
          <w:color w:val="242909"/>
          <w:spacing w:val="-9"/>
        </w:rPr>
        <w:tab/>
      </w:r>
      <w:r w:rsidRPr="00F3455C">
        <w:rPr>
          <w:rFonts w:ascii="Times New Roman" w:hAnsi="Times New Roman"/>
          <w:color w:val="242909"/>
          <w:spacing w:val="-9"/>
        </w:rPr>
        <w:tab/>
      </w:r>
      <w:r w:rsidRPr="00F3455C">
        <w:rPr>
          <w:rFonts w:ascii="Times New Roman" w:hAnsi="Times New Roman"/>
          <w:color w:val="242909"/>
          <w:spacing w:val="-9"/>
        </w:rPr>
        <w:tab/>
      </w:r>
      <w:r w:rsidRPr="00F3455C">
        <w:rPr>
          <w:rFonts w:ascii="Times New Roman" w:hAnsi="Times New Roman"/>
          <w:color w:val="242909"/>
          <w:spacing w:val="-9"/>
        </w:rPr>
        <w:tab/>
      </w:r>
      <w:r w:rsidRPr="00F3455C">
        <w:rPr>
          <w:rFonts w:ascii="Times New Roman" w:hAnsi="Times New Roman"/>
          <w:color w:val="242909"/>
          <w:spacing w:val="-9"/>
        </w:rPr>
        <w:tab/>
      </w:r>
      <w:r w:rsidRPr="00F3455C">
        <w:rPr>
          <w:rFonts w:ascii="Times New Roman" w:hAnsi="Times New Roman"/>
          <w:color w:val="242909"/>
          <w:spacing w:val="-9"/>
        </w:rPr>
        <w:tab/>
      </w:r>
      <w:r w:rsidRPr="00F3455C">
        <w:rPr>
          <w:rFonts w:ascii="Times New Roman" w:hAnsi="Times New Roman"/>
          <w:color w:val="242909"/>
          <w:spacing w:val="-9"/>
        </w:rPr>
        <w:tab/>
      </w:r>
      <w:r>
        <w:rPr>
          <w:rFonts w:ascii="Times New Roman" w:hAnsi="Times New Roman"/>
          <w:color w:val="242909"/>
          <w:spacing w:val="-9"/>
        </w:rPr>
        <w:tab/>
      </w:r>
      <w:r>
        <w:rPr>
          <w:rFonts w:ascii="Times New Roman" w:hAnsi="Times New Roman"/>
          <w:color w:val="242909"/>
          <w:spacing w:val="-9"/>
        </w:rPr>
        <w:tab/>
      </w:r>
      <w:r w:rsidRPr="00F3455C">
        <w:rPr>
          <w:rFonts w:ascii="Times New Roman" w:hAnsi="Times New Roman"/>
          <w:color w:val="242909"/>
          <w:spacing w:val="-9"/>
        </w:rPr>
        <w:t xml:space="preserve">(2 </w:t>
      </w:r>
      <w:r w:rsidRPr="00F3455C">
        <w:rPr>
          <w:rFonts w:ascii="Times New Roman" w:hAnsi="Times New Roman"/>
          <w:color w:val="000000"/>
          <w:spacing w:val="-9"/>
        </w:rPr>
        <w:t>marks)</w:t>
      </w:r>
    </w:p>
    <w:p w:rsidR="002E2129" w:rsidRPr="00F3455C" w:rsidRDefault="002E2129" w:rsidP="002E2129">
      <w:pPr>
        <w:shd w:val="clear" w:color="auto" w:fill="FFFFFF"/>
        <w:spacing w:after="0" w:line="240" w:lineRule="auto"/>
        <w:ind w:left="540" w:right="-11" w:hanging="540"/>
        <w:rPr>
          <w:rFonts w:ascii="Times New Roman" w:hAnsi="Times New Roman"/>
        </w:rPr>
      </w:pPr>
      <w:r w:rsidRPr="00F3455C">
        <w:rPr>
          <w:rFonts w:ascii="Times New Roman" w:hAnsi="Times New Roman"/>
          <w:color w:val="242909"/>
          <w:spacing w:val="-8"/>
        </w:rPr>
        <w:t xml:space="preserve">10     Give the </w:t>
      </w:r>
      <w:r w:rsidRPr="00F3455C">
        <w:rPr>
          <w:rFonts w:ascii="Times New Roman" w:hAnsi="Times New Roman"/>
          <w:b/>
          <w:bCs/>
          <w:color w:val="242909"/>
          <w:spacing w:val="-8"/>
        </w:rPr>
        <w:t xml:space="preserve">main </w:t>
      </w:r>
      <w:r w:rsidRPr="00F3455C">
        <w:rPr>
          <w:rFonts w:ascii="Times New Roman" w:hAnsi="Times New Roman"/>
          <w:color w:val="242909"/>
          <w:spacing w:val="-8"/>
        </w:rPr>
        <w:t xml:space="preserve">reason why the government of </w:t>
      </w:r>
      <w:smartTag w:uri="urn:schemas-microsoft-com:office:smarttags" w:element="country-region">
        <w:smartTag w:uri="urn:schemas-microsoft-com:office:smarttags" w:element="place">
          <w:r w:rsidRPr="00F3455C">
            <w:rPr>
              <w:rFonts w:ascii="Times New Roman" w:hAnsi="Times New Roman"/>
              <w:color w:val="242909"/>
              <w:spacing w:val="-8"/>
            </w:rPr>
            <w:t>Kenya</w:t>
          </w:r>
        </w:smartTag>
      </w:smartTag>
      <w:r w:rsidRPr="00F3455C">
        <w:rPr>
          <w:rFonts w:ascii="Times New Roman" w:hAnsi="Times New Roman"/>
          <w:color w:val="242909"/>
          <w:spacing w:val="-8"/>
        </w:rPr>
        <w:t xml:space="preserve"> introduced the Constituency</w:t>
      </w:r>
      <w:r w:rsidRPr="00F3455C">
        <w:rPr>
          <w:rFonts w:ascii="Times New Roman" w:hAnsi="Times New Roman"/>
        </w:rPr>
        <w:t xml:space="preserve"> </w:t>
      </w:r>
      <w:r w:rsidRPr="00F3455C">
        <w:rPr>
          <w:rFonts w:ascii="Times New Roman" w:hAnsi="Times New Roman"/>
          <w:color w:val="242909"/>
        </w:rPr>
        <w:t>Development Fund (CDF).</w:t>
      </w:r>
      <w:r w:rsidRPr="00F3455C">
        <w:rPr>
          <w:rFonts w:ascii="Times New Roman" w:hAnsi="Times New Roman"/>
          <w:color w:val="242909"/>
        </w:rPr>
        <w:tab/>
      </w:r>
      <w:r w:rsidRPr="00F3455C">
        <w:rPr>
          <w:rFonts w:ascii="Times New Roman" w:hAnsi="Times New Roman"/>
          <w:color w:val="242909"/>
        </w:rPr>
        <w:tab/>
      </w:r>
      <w:r w:rsidRPr="00F3455C">
        <w:rPr>
          <w:rFonts w:ascii="Times New Roman" w:hAnsi="Times New Roman"/>
          <w:color w:val="242909"/>
        </w:rPr>
        <w:tab/>
      </w:r>
      <w:r w:rsidRPr="00F3455C">
        <w:rPr>
          <w:rFonts w:ascii="Times New Roman" w:hAnsi="Times New Roman"/>
          <w:color w:val="242909"/>
        </w:rPr>
        <w:tab/>
      </w:r>
      <w:r w:rsidRPr="00F3455C">
        <w:rPr>
          <w:rFonts w:ascii="Times New Roman" w:hAnsi="Times New Roman"/>
          <w:color w:val="242909"/>
        </w:rPr>
        <w:tab/>
      </w:r>
      <w:r w:rsidRPr="00F3455C">
        <w:rPr>
          <w:rFonts w:ascii="Times New Roman" w:hAnsi="Times New Roman"/>
          <w:color w:val="242909"/>
        </w:rPr>
        <w:tab/>
      </w:r>
      <w:r w:rsidRPr="00F3455C">
        <w:rPr>
          <w:rFonts w:ascii="Times New Roman" w:hAnsi="Times New Roman"/>
          <w:color w:val="242909"/>
        </w:rPr>
        <w:tab/>
      </w:r>
      <w:r w:rsidRPr="00F3455C">
        <w:rPr>
          <w:rFonts w:ascii="Times New Roman" w:hAnsi="Times New Roman"/>
          <w:color w:val="242909"/>
        </w:rPr>
        <w:tab/>
      </w:r>
      <w:r w:rsidRPr="00F3455C">
        <w:rPr>
          <w:rFonts w:ascii="Times New Roman" w:hAnsi="Times New Roman"/>
          <w:color w:val="242909"/>
        </w:rPr>
        <w:tab/>
      </w:r>
      <w:r w:rsidRPr="00F3455C">
        <w:rPr>
          <w:rFonts w:ascii="Times New Roman" w:hAnsi="Times New Roman"/>
          <w:color w:val="242909"/>
        </w:rPr>
        <w:tab/>
      </w:r>
      <w:r w:rsidRPr="00F3455C">
        <w:rPr>
          <w:rFonts w:ascii="Times New Roman" w:hAnsi="Times New Roman"/>
          <w:color w:val="242909"/>
        </w:rPr>
        <w:tab/>
      </w:r>
      <w:r w:rsidRPr="00F3455C">
        <w:rPr>
          <w:rFonts w:ascii="Times New Roman" w:hAnsi="Times New Roman"/>
          <w:color w:val="242909"/>
        </w:rPr>
        <w:tab/>
      </w:r>
      <w:r>
        <w:rPr>
          <w:rFonts w:ascii="Times New Roman" w:hAnsi="Times New Roman"/>
          <w:color w:val="242909"/>
        </w:rPr>
        <w:tab/>
      </w:r>
      <w:r>
        <w:rPr>
          <w:rFonts w:ascii="Times New Roman" w:hAnsi="Times New Roman"/>
          <w:color w:val="242909"/>
        </w:rPr>
        <w:tab/>
      </w:r>
      <w:r w:rsidRPr="00F3455C">
        <w:rPr>
          <w:rFonts w:ascii="Times New Roman" w:hAnsi="Times New Roman"/>
          <w:color w:val="242909"/>
        </w:rPr>
        <w:t>(1 mark)</w:t>
      </w:r>
    </w:p>
    <w:p w:rsidR="002E2129" w:rsidRPr="00F3455C" w:rsidRDefault="002E2129" w:rsidP="002E2129">
      <w:pPr>
        <w:shd w:val="clear" w:color="auto" w:fill="FFFFFF"/>
        <w:spacing w:after="0" w:line="240" w:lineRule="auto"/>
        <w:ind w:left="540" w:right="-11" w:hanging="540"/>
        <w:rPr>
          <w:rFonts w:ascii="Times New Roman" w:hAnsi="Times New Roman"/>
        </w:rPr>
      </w:pPr>
      <w:r w:rsidRPr="00F3455C">
        <w:rPr>
          <w:rFonts w:ascii="Times New Roman" w:hAnsi="Times New Roman"/>
          <w:color w:val="242909"/>
          <w:spacing w:val="-8"/>
        </w:rPr>
        <w:t xml:space="preserve">11     State two ways in which the government has promoted the culture of the people of </w:t>
      </w:r>
      <w:smartTag w:uri="urn:schemas-microsoft-com:office:smarttags" w:element="country-region">
        <w:smartTag w:uri="urn:schemas-microsoft-com:office:smarttags" w:element="place">
          <w:r w:rsidRPr="00F3455C">
            <w:rPr>
              <w:rFonts w:ascii="Times New Roman" w:hAnsi="Times New Roman"/>
              <w:color w:val="242909"/>
              <w:spacing w:val="-8"/>
            </w:rPr>
            <w:t>Kenya</w:t>
          </w:r>
        </w:smartTag>
      </w:smartTag>
      <w:r w:rsidRPr="00F3455C">
        <w:rPr>
          <w:rFonts w:ascii="Times New Roman" w:hAnsi="Times New Roman"/>
        </w:rPr>
        <w:t xml:space="preserve"> </w:t>
      </w:r>
      <w:r w:rsidRPr="00F3455C">
        <w:rPr>
          <w:rFonts w:ascii="Times New Roman" w:hAnsi="Times New Roman"/>
          <w:color w:val="000000"/>
          <w:spacing w:val="-1"/>
        </w:rPr>
        <w:t xml:space="preserve">since </w:t>
      </w:r>
      <w:r w:rsidRPr="00F3455C">
        <w:rPr>
          <w:rFonts w:ascii="Times New Roman" w:hAnsi="Times New Roman"/>
          <w:color w:val="242909"/>
          <w:spacing w:val="-1"/>
        </w:rPr>
        <w:t>independence.</w:t>
      </w:r>
      <w:r w:rsidRPr="00F3455C">
        <w:rPr>
          <w:rFonts w:ascii="Times New Roman" w:hAnsi="Times New Roman"/>
          <w:color w:val="242909"/>
          <w:spacing w:val="-1"/>
        </w:rPr>
        <w:tab/>
      </w:r>
      <w:r w:rsidRPr="00F3455C">
        <w:rPr>
          <w:rFonts w:ascii="Times New Roman" w:hAnsi="Times New Roman"/>
          <w:color w:val="242909"/>
          <w:spacing w:val="-1"/>
        </w:rPr>
        <w:tab/>
      </w:r>
      <w:r w:rsidRPr="00F3455C">
        <w:rPr>
          <w:rFonts w:ascii="Times New Roman" w:hAnsi="Times New Roman"/>
          <w:color w:val="242909"/>
          <w:spacing w:val="-1"/>
        </w:rPr>
        <w:tab/>
      </w:r>
      <w:r w:rsidRPr="00F3455C">
        <w:rPr>
          <w:rFonts w:ascii="Times New Roman" w:hAnsi="Times New Roman"/>
          <w:color w:val="242909"/>
          <w:spacing w:val="-1"/>
        </w:rPr>
        <w:tab/>
      </w:r>
      <w:r w:rsidRPr="00F3455C">
        <w:rPr>
          <w:rFonts w:ascii="Times New Roman" w:hAnsi="Times New Roman"/>
          <w:color w:val="242909"/>
          <w:spacing w:val="-1"/>
        </w:rPr>
        <w:tab/>
      </w:r>
      <w:r w:rsidRPr="00F3455C">
        <w:rPr>
          <w:rFonts w:ascii="Times New Roman" w:hAnsi="Times New Roman"/>
          <w:color w:val="242909"/>
          <w:spacing w:val="-1"/>
        </w:rPr>
        <w:tab/>
      </w:r>
      <w:r w:rsidRPr="00F3455C">
        <w:rPr>
          <w:rFonts w:ascii="Times New Roman" w:hAnsi="Times New Roman"/>
          <w:color w:val="242909"/>
          <w:spacing w:val="-1"/>
        </w:rPr>
        <w:tab/>
      </w:r>
      <w:r w:rsidRPr="00F3455C">
        <w:rPr>
          <w:rFonts w:ascii="Times New Roman" w:hAnsi="Times New Roman"/>
          <w:color w:val="242909"/>
          <w:spacing w:val="-1"/>
        </w:rPr>
        <w:tab/>
      </w:r>
      <w:r w:rsidRPr="00F3455C">
        <w:rPr>
          <w:rFonts w:ascii="Times New Roman" w:hAnsi="Times New Roman"/>
          <w:color w:val="242909"/>
          <w:spacing w:val="-1"/>
        </w:rPr>
        <w:tab/>
      </w:r>
      <w:r w:rsidRPr="00F3455C">
        <w:rPr>
          <w:rFonts w:ascii="Times New Roman" w:hAnsi="Times New Roman"/>
          <w:color w:val="242909"/>
          <w:spacing w:val="-1"/>
        </w:rPr>
        <w:tab/>
      </w:r>
      <w:r w:rsidRPr="00F3455C">
        <w:rPr>
          <w:rFonts w:ascii="Times New Roman" w:hAnsi="Times New Roman"/>
          <w:color w:val="242909"/>
          <w:spacing w:val="-1"/>
        </w:rPr>
        <w:tab/>
      </w:r>
      <w:r>
        <w:rPr>
          <w:rFonts w:ascii="Times New Roman" w:hAnsi="Times New Roman"/>
          <w:color w:val="242909"/>
          <w:spacing w:val="-1"/>
        </w:rPr>
        <w:tab/>
      </w:r>
      <w:r>
        <w:rPr>
          <w:rFonts w:ascii="Times New Roman" w:hAnsi="Times New Roman"/>
          <w:color w:val="242909"/>
          <w:spacing w:val="-1"/>
        </w:rPr>
        <w:tab/>
      </w:r>
      <w:r>
        <w:rPr>
          <w:rFonts w:ascii="Times New Roman" w:hAnsi="Times New Roman"/>
          <w:color w:val="242909"/>
          <w:spacing w:val="-1"/>
        </w:rPr>
        <w:tab/>
      </w:r>
      <w:r w:rsidRPr="00F3455C">
        <w:rPr>
          <w:rFonts w:ascii="Times New Roman" w:hAnsi="Times New Roman"/>
          <w:color w:val="000000"/>
          <w:spacing w:val="-1"/>
        </w:rPr>
        <w:t>(2 marks)</w:t>
      </w:r>
    </w:p>
    <w:p w:rsidR="002E2129" w:rsidRPr="00F3455C" w:rsidRDefault="002E2129" w:rsidP="002E2129">
      <w:pPr>
        <w:shd w:val="clear" w:color="auto" w:fill="FFFFFF"/>
        <w:spacing w:after="0" w:line="240" w:lineRule="auto"/>
        <w:ind w:right="-11"/>
        <w:rPr>
          <w:rFonts w:ascii="Times New Roman" w:hAnsi="Times New Roman"/>
          <w:color w:val="000000"/>
          <w:spacing w:val="-11"/>
        </w:rPr>
      </w:pPr>
      <w:r w:rsidRPr="00F3455C">
        <w:rPr>
          <w:rFonts w:ascii="Times New Roman" w:hAnsi="Times New Roman"/>
          <w:b/>
          <w:bCs/>
          <w:color w:val="242909"/>
          <w:spacing w:val="-7"/>
        </w:rPr>
        <w:lastRenderedPageBreak/>
        <w:t xml:space="preserve">12     </w:t>
      </w:r>
      <w:r w:rsidRPr="00F3455C">
        <w:rPr>
          <w:rFonts w:ascii="Times New Roman" w:hAnsi="Times New Roman"/>
          <w:color w:val="242909"/>
          <w:spacing w:val="-7"/>
        </w:rPr>
        <w:t xml:space="preserve">Identify </w:t>
      </w:r>
      <w:r w:rsidRPr="00F3455C">
        <w:rPr>
          <w:rFonts w:ascii="Times New Roman" w:hAnsi="Times New Roman"/>
          <w:b/>
          <w:bCs/>
          <w:color w:val="242909"/>
          <w:spacing w:val="-7"/>
        </w:rPr>
        <w:t xml:space="preserve">two </w:t>
      </w:r>
      <w:r w:rsidRPr="00F3455C">
        <w:rPr>
          <w:rFonts w:ascii="Times New Roman" w:hAnsi="Times New Roman"/>
          <w:color w:val="242909"/>
          <w:spacing w:val="-7"/>
        </w:rPr>
        <w:t xml:space="preserve">conditions that one must fulfil in order to register as a voter in </w:t>
      </w:r>
      <w:smartTag w:uri="urn:schemas-microsoft-com:office:smarttags" w:element="country-region">
        <w:smartTag w:uri="urn:schemas-microsoft-com:office:smarttags" w:element="place">
          <w:r w:rsidRPr="00F3455C">
            <w:rPr>
              <w:rFonts w:ascii="Times New Roman" w:hAnsi="Times New Roman"/>
              <w:color w:val="000000"/>
              <w:spacing w:val="-7"/>
            </w:rPr>
            <w:t>Kenya</w:t>
          </w:r>
        </w:smartTag>
      </w:smartTag>
      <w:r w:rsidRPr="00F3455C">
        <w:rPr>
          <w:rFonts w:ascii="Times New Roman" w:hAnsi="Times New Roman"/>
          <w:color w:val="000000"/>
          <w:spacing w:val="-7"/>
        </w:rPr>
        <w:t>.</w:t>
      </w:r>
      <w:r w:rsidRPr="00F3455C">
        <w:rPr>
          <w:rFonts w:ascii="Times New Roman" w:hAnsi="Times New Roman"/>
        </w:rPr>
        <w:tab/>
      </w:r>
      <w:r w:rsidRPr="00F3455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3455C">
        <w:rPr>
          <w:rFonts w:ascii="Times New Roman" w:hAnsi="Times New Roman"/>
          <w:color w:val="000000"/>
          <w:spacing w:val="-11"/>
        </w:rPr>
        <w:t>(2 marks)</w:t>
      </w:r>
    </w:p>
    <w:p w:rsidR="002E2129" w:rsidRPr="00F3455C" w:rsidRDefault="002E2129" w:rsidP="002E2129">
      <w:pPr>
        <w:shd w:val="clear" w:color="auto" w:fill="FFFFFF"/>
        <w:spacing w:after="0" w:line="240" w:lineRule="auto"/>
        <w:ind w:left="7"/>
        <w:rPr>
          <w:rFonts w:ascii="Times New Roman" w:hAnsi="Times New Roman"/>
        </w:rPr>
      </w:pPr>
      <w:r w:rsidRPr="00F3455C">
        <w:rPr>
          <w:rFonts w:ascii="Times New Roman" w:hAnsi="Times New Roman"/>
          <w:b/>
          <w:bCs/>
          <w:color w:val="32321E"/>
          <w:spacing w:val="-1"/>
        </w:rPr>
        <w:t xml:space="preserve">13         </w:t>
      </w:r>
      <w:r w:rsidRPr="00F3455C">
        <w:rPr>
          <w:rFonts w:ascii="Times New Roman" w:hAnsi="Times New Roman"/>
          <w:color w:val="32321E"/>
          <w:spacing w:val="-1"/>
        </w:rPr>
        <w:t xml:space="preserve">Give </w:t>
      </w:r>
      <w:r w:rsidRPr="00F3455C">
        <w:rPr>
          <w:rFonts w:ascii="Times New Roman" w:hAnsi="Times New Roman"/>
          <w:b/>
          <w:bCs/>
          <w:color w:val="32321E"/>
          <w:spacing w:val="-1"/>
        </w:rPr>
        <w:t xml:space="preserve">two </w:t>
      </w:r>
      <w:r w:rsidRPr="00F3455C">
        <w:rPr>
          <w:rFonts w:ascii="Times New Roman" w:hAnsi="Times New Roman"/>
          <w:color w:val="32321E"/>
          <w:spacing w:val="-1"/>
        </w:rPr>
        <w:t xml:space="preserve">special </w:t>
      </w:r>
      <w:r w:rsidRPr="00F3455C">
        <w:rPr>
          <w:rFonts w:ascii="Times New Roman" w:hAnsi="Times New Roman"/>
          <w:color w:val="000000"/>
          <w:spacing w:val="-1"/>
        </w:rPr>
        <w:t xml:space="preserve">courts in </w:t>
      </w:r>
      <w:smartTag w:uri="urn:schemas-microsoft-com:office:smarttags" w:element="country-region">
        <w:smartTag w:uri="urn:schemas-microsoft-com:office:smarttags" w:element="place">
          <w:r w:rsidRPr="00F3455C">
            <w:rPr>
              <w:rFonts w:ascii="Times New Roman" w:hAnsi="Times New Roman"/>
              <w:color w:val="32321E"/>
              <w:spacing w:val="-1"/>
            </w:rPr>
            <w:t>Kenya</w:t>
          </w:r>
        </w:smartTag>
      </w:smartTag>
      <w:r w:rsidRPr="00F3455C">
        <w:rPr>
          <w:rFonts w:ascii="Times New Roman" w:hAnsi="Times New Roman"/>
          <w:color w:val="32321E"/>
          <w:spacing w:val="-1"/>
        </w:rPr>
        <w:t>.</w:t>
      </w:r>
      <w:r w:rsidRPr="00F3455C">
        <w:rPr>
          <w:rFonts w:ascii="Times New Roman" w:hAnsi="Times New Roman"/>
          <w:color w:val="32321E"/>
          <w:spacing w:val="-1"/>
        </w:rPr>
        <w:tab/>
      </w:r>
      <w:r w:rsidRPr="00F3455C">
        <w:rPr>
          <w:rFonts w:ascii="Times New Roman" w:hAnsi="Times New Roman"/>
          <w:color w:val="32321E"/>
          <w:spacing w:val="-1"/>
        </w:rPr>
        <w:tab/>
      </w:r>
      <w:r w:rsidRPr="00F3455C">
        <w:rPr>
          <w:rFonts w:ascii="Times New Roman" w:hAnsi="Times New Roman"/>
          <w:color w:val="32321E"/>
          <w:spacing w:val="-1"/>
        </w:rPr>
        <w:tab/>
      </w:r>
      <w:r w:rsidRPr="00F3455C">
        <w:rPr>
          <w:rFonts w:ascii="Times New Roman" w:hAnsi="Times New Roman"/>
          <w:color w:val="32321E"/>
          <w:spacing w:val="-1"/>
        </w:rPr>
        <w:tab/>
      </w:r>
      <w:r w:rsidRPr="00F3455C">
        <w:rPr>
          <w:rFonts w:ascii="Times New Roman" w:hAnsi="Times New Roman"/>
          <w:color w:val="32321E"/>
          <w:spacing w:val="-1"/>
        </w:rPr>
        <w:tab/>
      </w:r>
      <w:r w:rsidRPr="00F3455C">
        <w:rPr>
          <w:rFonts w:ascii="Times New Roman" w:hAnsi="Times New Roman"/>
          <w:color w:val="32321E"/>
          <w:spacing w:val="-1"/>
        </w:rPr>
        <w:tab/>
      </w:r>
      <w:r w:rsidRPr="00F3455C">
        <w:rPr>
          <w:rFonts w:ascii="Times New Roman" w:hAnsi="Times New Roman"/>
          <w:color w:val="32321E"/>
          <w:spacing w:val="-1"/>
        </w:rPr>
        <w:tab/>
      </w:r>
      <w:r w:rsidRPr="00F3455C">
        <w:rPr>
          <w:rFonts w:ascii="Times New Roman" w:hAnsi="Times New Roman"/>
          <w:color w:val="32321E"/>
          <w:spacing w:val="-1"/>
        </w:rPr>
        <w:tab/>
        <w:t>(2 marks)</w:t>
      </w:r>
    </w:p>
    <w:p w:rsidR="002E2129" w:rsidRPr="00F3455C" w:rsidRDefault="002E2129" w:rsidP="002E2129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3455C">
        <w:rPr>
          <w:rFonts w:ascii="Times New Roman" w:hAnsi="Times New Roman"/>
          <w:color w:val="32321E"/>
          <w:spacing w:val="-8"/>
        </w:rPr>
        <w:t>14</w:t>
      </w:r>
      <w:r w:rsidRPr="00F3455C">
        <w:rPr>
          <w:rFonts w:ascii="Times New Roman" w:hAnsi="Times New Roman"/>
          <w:color w:val="32321E"/>
          <w:spacing w:val="-8"/>
        </w:rPr>
        <w:tab/>
        <w:t xml:space="preserve">State </w:t>
      </w:r>
      <w:r w:rsidRPr="00F3455C">
        <w:rPr>
          <w:rFonts w:ascii="Times New Roman" w:hAnsi="Times New Roman"/>
          <w:b/>
          <w:bCs/>
          <w:color w:val="32321E"/>
          <w:spacing w:val="-8"/>
        </w:rPr>
        <w:t xml:space="preserve">two </w:t>
      </w:r>
      <w:r w:rsidRPr="00F3455C">
        <w:rPr>
          <w:rFonts w:ascii="Times New Roman" w:hAnsi="Times New Roman"/>
          <w:color w:val="32321E"/>
          <w:spacing w:val="-8"/>
        </w:rPr>
        <w:t xml:space="preserve">duties of the leader </w:t>
      </w:r>
      <w:r w:rsidRPr="00F3455C">
        <w:rPr>
          <w:rFonts w:ascii="Times New Roman" w:hAnsi="Times New Roman"/>
          <w:color w:val="000000"/>
          <w:spacing w:val="-8"/>
        </w:rPr>
        <w:t xml:space="preserve">of </w:t>
      </w:r>
      <w:r w:rsidRPr="00F3455C">
        <w:rPr>
          <w:rFonts w:ascii="Times New Roman" w:hAnsi="Times New Roman"/>
          <w:color w:val="32321E"/>
          <w:spacing w:val="-8"/>
        </w:rPr>
        <w:t xml:space="preserve">Government Business in parliament in </w:t>
      </w:r>
      <w:smartTag w:uri="urn:schemas-microsoft-com:office:smarttags" w:element="country-region">
        <w:smartTag w:uri="urn:schemas-microsoft-com:office:smarttags" w:element="place">
          <w:r w:rsidRPr="00F3455C">
            <w:rPr>
              <w:rFonts w:ascii="Times New Roman" w:hAnsi="Times New Roman"/>
              <w:color w:val="32321E"/>
              <w:spacing w:val="-8"/>
            </w:rPr>
            <w:t>Kenya</w:t>
          </w:r>
        </w:smartTag>
      </w:smartTag>
      <w:r w:rsidRPr="00F3455C">
        <w:rPr>
          <w:rFonts w:ascii="Times New Roman" w:hAnsi="Times New Roman"/>
          <w:color w:val="32321E"/>
          <w:spacing w:val="-8"/>
        </w:rPr>
        <w:t>.</w:t>
      </w:r>
      <w:r w:rsidRPr="00F3455C">
        <w:rPr>
          <w:rFonts w:ascii="Times New Roman" w:hAnsi="Times New Roman"/>
          <w:color w:val="32321E"/>
          <w:spacing w:val="-8"/>
        </w:rPr>
        <w:tab/>
      </w:r>
      <w:r w:rsidRPr="00F3455C">
        <w:rPr>
          <w:rFonts w:ascii="Times New Roman" w:hAnsi="Times New Roman"/>
          <w:color w:val="32321E"/>
          <w:spacing w:val="-8"/>
        </w:rPr>
        <w:tab/>
      </w:r>
      <w:r>
        <w:rPr>
          <w:rFonts w:ascii="Times New Roman" w:hAnsi="Times New Roman"/>
          <w:color w:val="32321E"/>
          <w:spacing w:val="-8"/>
        </w:rPr>
        <w:tab/>
      </w:r>
      <w:r>
        <w:rPr>
          <w:rFonts w:ascii="Times New Roman" w:hAnsi="Times New Roman"/>
          <w:color w:val="32321E"/>
          <w:spacing w:val="-8"/>
        </w:rPr>
        <w:tab/>
      </w:r>
      <w:r w:rsidRPr="00F3455C">
        <w:rPr>
          <w:rFonts w:ascii="Times New Roman" w:hAnsi="Times New Roman"/>
          <w:color w:val="32321E"/>
          <w:spacing w:val="-8"/>
        </w:rPr>
        <w:t>(2 marks)</w:t>
      </w:r>
    </w:p>
    <w:p w:rsidR="002E2129" w:rsidRPr="00F3455C" w:rsidRDefault="002E2129" w:rsidP="002E2129">
      <w:pPr>
        <w:shd w:val="clear" w:color="auto" w:fill="FFFFFF"/>
        <w:spacing w:after="0" w:line="240" w:lineRule="auto"/>
        <w:ind w:left="7"/>
        <w:rPr>
          <w:rFonts w:ascii="Times New Roman" w:hAnsi="Times New Roman"/>
        </w:rPr>
      </w:pPr>
      <w:r w:rsidRPr="00F3455C">
        <w:rPr>
          <w:rFonts w:ascii="Times New Roman" w:hAnsi="Times New Roman"/>
          <w:b/>
          <w:bCs/>
          <w:color w:val="32321E"/>
        </w:rPr>
        <w:t>15</w:t>
      </w:r>
      <w:r w:rsidRPr="00F3455C">
        <w:rPr>
          <w:rFonts w:ascii="Times New Roman" w:hAnsi="Times New Roman"/>
          <w:b/>
          <w:bCs/>
          <w:color w:val="32321E"/>
        </w:rPr>
        <w:tab/>
      </w:r>
      <w:r w:rsidRPr="00F3455C">
        <w:rPr>
          <w:rFonts w:ascii="Times New Roman" w:hAnsi="Times New Roman"/>
          <w:color w:val="32321E"/>
        </w:rPr>
        <w:t xml:space="preserve">Identify </w:t>
      </w:r>
      <w:r w:rsidRPr="00F3455C">
        <w:rPr>
          <w:rFonts w:ascii="Times New Roman" w:hAnsi="Times New Roman"/>
          <w:b/>
          <w:bCs/>
          <w:color w:val="32321E"/>
        </w:rPr>
        <w:t xml:space="preserve">two </w:t>
      </w:r>
      <w:r w:rsidRPr="00F3455C">
        <w:rPr>
          <w:rFonts w:ascii="Times New Roman" w:hAnsi="Times New Roman"/>
          <w:color w:val="32321E"/>
        </w:rPr>
        <w:t xml:space="preserve">symbols of </w:t>
      </w:r>
      <w:r w:rsidRPr="00F3455C">
        <w:rPr>
          <w:rFonts w:ascii="Times New Roman" w:hAnsi="Times New Roman"/>
          <w:color w:val="000000"/>
        </w:rPr>
        <w:t xml:space="preserve">national </w:t>
      </w:r>
      <w:r w:rsidRPr="00F3455C">
        <w:rPr>
          <w:rFonts w:ascii="Times New Roman" w:hAnsi="Times New Roman"/>
          <w:color w:val="32321E"/>
        </w:rPr>
        <w:t xml:space="preserve">unity </w:t>
      </w:r>
      <w:r w:rsidRPr="00F3455C">
        <w:rPr>
          <w:rFonts w:ascii="Times New Roman" w:hAnsi="Times New Roman"/>
          <w:color w:val="000000"/>
        </w:rPr>
        <w:t xml:space="preserve">in </w:t>
      </w:r>
      <w:smartTag w:uri="urn:schemas-microsoft-com:office:smarttags" w:element="country-region">
        <w:smartTag w:uri="urn:schemas-microsoft-com:office:smarttags" w:element="place">
          <w:r w:rsidRPr="00F3455C">
            <w:rPr>
              <w:rFonts w:ascii="Times New Roman" w:hAnsi="Times New Roman"/>
              <w:color w:val="32321E"/>
            </w:rPr>
            <w:t>Kenya</w:t>
          </w:r>
        </w:smartTag>
      </w:smartTag>
      <w:r w:rsidRPr="00F3455C">
        <w:rPr>
          <w:rFonts w:ascii="Times New Roman" w:hAnsi="Times New Roman"/>
          <w:color w:val="32321E"/>
        </w:rPr>
        <w:t>.</w:t>
      </w:r>
      <w:r w:rsidRPr="00F3455C">
        <w:rPr>
          <w:rFonts w:ascii="Times New Roman" w:hAnsi="Times New Roman"/>
          <w:color w:val="32321E"/>
        </w:rPr>
        <w:tab/>
      </w:r>
      <w:r w:rsidRPr="00F3455C">
        <w:rPr>
          <w:rFonts w:ascii="Times New Roman" w:hAnsi="Times New Roman"/>
          <w:color w:val="32321E"/>
        </w:rPr>
        <w:tab/>
      </w:r>
      <w:r w:rsidRPr="00F3455C">
        <w:rPr>
          <w:rFonts w:ascii="Times New Roman" w:hAnsi="Times New Roman"/>
          <w:color w:val="32321E"/>
        </w:rPr>
        <w:tab/>
      </w:r>
      <w:r w:rsidRPr="00F3455C">
        <w:rPr>
          <w:rFonts w:ascii="Times New Roman" w:hAnsi="Times New Roman"/>
          <w:color w:val="32321E"/>
        </w:rPr>
        <w:tab/>
      </w:r>
      <w:r w:rsidRPr="00F3455C">
        <w:rPr>
          <w:rFonts w:ascii="Times New Roman" w:hAnsi="Times New Roman"/>
          <w:color w:val="32321E"/>
        </w:rPr>
        <w:tab/>
      </w:r>
      <w:r>
        <w:rPr>
          <w:rFonts w:ascii="Times New Roman" w:hAnsi="Times New Roman"/>
          <w:color w:val="32321E"/>
        </w:rPr>
        <w:tab/>
      </w:r>
      <w:r w:rsidRPr="00F3455C">
        <w:rPr>
          <w:rFonts w:ascii="Times New Roman" w:hAnsi="Times New Roman"/>
          <w:color w:val="32321E"/>
        </w:rPr>
        <w:tab/>
        <w:t>(2 marks)</w:t>
      </w:r>
    </w:p>
    <w:p w:rsidR="002E2129" w:rsidRPr="00F3455C" w:rsidRDefault="002E2129" w:rsidP="002E2129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3455C">
        <w:rPr>
          <w:rFonts w:ascii="Times New Roman" w:hAnsi="Times New Roman"/>
          <w:b/>
          <w:bCs/>
          <w:color w:val="32321E"/>
        </w:rPr>
        <w:t>16</w:t>
      </w:r>
      <w:r w:rsidRPr="00F3455C">
        <w:rPr>
          <w:rFonts w:ascii="Times New Roman" w:hAnsi="Times New Roman"/>
          <w:b/>
          <w:bCs/>
          <w:color w:val="32321E"/>
        </w:rPr>
        <w:tab/>
      </w:r>
      <w:r w:rsidRPr="00F3455C">
        <w:rPr>
          <w:rFonts w:ascii="Times New Roman" w:hAnsi="Times New Roman"/>
          <w:color w:val="000000"/>
        </w:rPr>
        <w:t xml:space="preserve">Give </w:t>
      </w:r>
      <w:r w:rsidRPr="00F3455C">
        <w:rPr>
          <w:rFonts w:ascii="Times New Roman" w:hAnsi="Times New Roman"/>
          <w:b/>
          <w:bCs/>
          <w:color w:val="32321E"/>
        </w:rPr>
        <w:t xml:space="preserve">two </w:t>
      </w:r>
      <w:r w:rsidRPr="00F3455C">
        <w:rPr>
          <w:rFonts w:ascii="Times New Roman" w:hAnsi="Times New Roman"/>
          <w:color w:val="32321E"/>
        </w:rPr>
        <w:t xml:space="preserve">reasons' that can make a registered person to lose citizenship in </w:t>
      </w:r>
      <w:smartTag w:uri="urn:schemas-microsoft-com:office:smarttags" w:element="country-region">
        <w:smartTag w:uri="urn:schemas-microsoft-com:office:smarttags" w:element="place">
          <w:r w:rsidRPr="00F3455C">
            <w:rPr>
              <w:rFonts w:ascii="Times New Roman" w:hAnsi="Times New Roman"/>
              <w:color w:val="32321E"/>
            </w:rPr>
            <w:t>Kenya</w:t>
          </w:r>
        </w:smartTag>
      </w:smartTag>
      <w:r w:rsidRPr="00F3455C">
        <w:rPr>
          <w:rFonts w:ascii="Times New Roman" w:hAnsi="Times New Roman"/>
          <w:color w:val="32321E"/>
        </w:rPr>
        <w:t>,</w:t>
      </w:r>
      <w:r w:rsidRPr="00F3455C">
        <w:rPr>
          <w:rFonts w:ascii="Times New Roman" w:hAnsi="Times New Roman"/>
          <w:color w:val="32321E"/>
        </w:rPr>
        <w:tab/>
      </w:r>
      <w:r w:rsidRPr="00F3455C">
        <w:rPr>
          <w:rFonts w:ascii="Times New Roman" w:hAnsi="Times New Roman"/>
          <w:color w:val="32321E"/>
        </w:rPr>
        <w:tab/>
      </w:r>
      <w:r>
        <w:rPr>
          <w:rFonts w:ascii="Times New Roman" w:hAnsi="Times New Roman"/>
          <w:color w:val="32321E"/>
        </w:rPr>
        <w:tab/>
      </w:r>
      <w:r w:rsidRPr="00F3455C">
        <w:rPr>
          <w:rFonts w:ascii="Times New Roman" w:hAnsi="Times New Roman"/>
          <w:color w:val="32321E"/>
        </w:rPr>
        <w:t>(2 marks)</w:t>
      </w:r>
    </w:p>
    <w:p w:rsidR="002E2129" w:rsidRDefault="002E2129" w:rsidP="002E2129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3455C">
        <w:rPr>
          <w:rFonts w:ascii="Times New Roman" w:hAnsi="Times New Roman"/>
          <w:color w:val="32321E"/>
          <w:spacing w:val="-8"/>
        </w:rPr>
        <w:t>17</w:t>
      </w:r>
      <w:r w:rsidRPr="00F3455C">
        <w:rPr>
          <w:rFonts w:ascii="Times New Roman" w:hAnsi="Times New Roman"/>
          <w:color w:val="32321E"/>
          <w:spacing w:val="-8"/>
        </w:rPr>
        <w:tab/>
        <w:t xml:space="preserve">Give </w:t>
      </w:r>
      <w:r w:rsidRPr="00F3455C">
        <w:rPr>
          <w:rFonts w:ascii="Times New Roman" w:hAnsi="Times New Roman"/>
          <w:b/>
          <w:bCs/>
          <w:color w:val="32321E"/>
          <w:spacing w:val="-8"/>
        </w:rPr>
        <w:t xml:space="preserve">one </w:t>
      </w:r>
      <w:r w:rsidRPr="00F3455C">
        <w:rPr>
          <w:rFonts w:ascii="Times New Roman" w:hAnsi="Times New Roman"/>
          <w:color w:val="32321E"/>
          <w:spacing w:val="-8"/>
        </w:rPr>
        <w:t>type of human rights.</w:t>
      </w:r>
      <w:r w:rsidRPr="00F3455C">
        <w:rPr>
          <w:rFonts w:ascii="Times New Roman" w:hAnsi="Times New Roman"/>
        </w:rPr>
        <w:tab/>
      </w:r>
      <w:r w:rsidRPr="00F3455C">
        <w:rPr>
          <w:rFonts w:ascii="Times New Roman" w:hAnsi="Times New Roman"/>
        </w:rPr>
        <w:tab/>
      </w:r>
      <w:r w:rsidRPr="00F3455C">
        <w:rPr>
          <w:rFonts w:ascii="Times New Roman" w:hAnsi="Times New Roman"/>
        </w:rPr>
        <w:tab/>
      </w:r>
      <w:r w:rsidRPr="00F3455C">
        <w:rPr>
          <w:rFonts w:ascii="Times New Roman" w:hAnsi="Times New Roman"/>
        </w:rPr>
        <w:tab/>
      </w:r>
      <w:r w:rsidRPr="00F3455C">
        <w:rPr>
          <w:rFonts w:ascii="Times New Roman" w:hAnsi="Times New Roman"/>
        </w:rPr>
        <w:tab/>
      </w:r>
      <w:r w:rsidRPr="00F3455C">
        <w:rPr>
          <w:rFonts w:ascii="Times New Roman" w:hAnsi="Times New Roman"/>
        </w:rPr>
        <w:tab/>
      </w:r>
      <w:r w:rsidRPr="00F3455C">
        <w:rPr>
          <w:rFonts w:ascii="Times New Roman" w:hAnsi="Times New Roman"/>
        </w:rPr>
        <w:tab/>
      </w:r>
      <w:r w:rsidRPr="00F3455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3455C">
        <w:rPr>
          <w:rFonts w:ascii="Times New Roman" w:hAnsi="Times New Roman"/>
        </w:rPr>
        <w:t>(1 mark)</w:t>
      </w:r>
    </w:p>
    <w:p w:rsidR="002E2129" w:rsidRDefault="002E2129" w:rsidP="002E2129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E2129" w:rsidRPr="00F3455C" w:rsidRDefault="002E2129" w:rsidP="002E212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2321E"/>
          <w:spacing w:val="-5"/>
        </w:rPr>
      </w:pPr>
      <w:r w:rsidRPr="00F3455C">
        <w:rPr>
          <w:rFonts w:ascii="Times New Roman" w:hAnsi="Times New Roman"/>
          <w:b/>
          <w:bCs/>
          <w:color w:val="32321E"/>
          <w:spacing w:val="-5"/>
        </w:rPr>
        <w:t xml:space="preserve">SECTION B </w:t>
      </w:r>
      <w:r w:rsidRPr="00F3455C">
        <w:rPr>
          <w:rFonts w:ascii="Times New Roman" w:hAnsi="Times New Roman"/>
          <w:color w:val="32321E"/>
          <w:spacing w:val="-5"/>
        </w:rPr>
        <w:t>(45 marks)</w:t>
      </w:r>
    </w:p>
    <w:p w:rsidR="002E2129" w:rsidRPr="00F3455C" w:rsidRDefault="002E2129" w:rsidP="002E2129">
      <w:pPr>
        <w:shd w:val="clear" w:color="auto" w:fill="FFFFFF"/>
        <w:spacing w:after="0" w:line="240" w:lineRule="auto"/>
        <w:ind w:firstLine="14"/>
        <w:jc w:val="center"/>
        <w:rPr>
          <w:rFonts w:ascii="Times New Roman" w:hAnsi="Times New Roman"/>
        </w:rPr>
      </w:pPr>
      <w:r w:rsidRPr="00F3455C">
        <w:rPr>
          <w:rFonts w:ascii="Times New Roman" w:hAnsi="Times New Roman"/>
          <w:i/>
          <w:iCs/>
          <w:color w:val="32321E"/>
          <w:spacing w:val="-4"/>
        </w:rPr>
        <w:t xml:space="preserve">Answer any </w:t>
      </w:r>
      <w:r w:rsidRPr="00F3455C">
        <w:rPr>
          <w:rFonts w:ascii="Times New Roman" w:hAnsi="Times New Roman"/>
          <w:b/>
          <w:bCs/>
          <w:i/>
          <w:iCs/>
          <w:color w:val="32321E"/>
          <w:spacing w:val="-4"/>
        </w:rPr>
        <w:t xml:space="preserve">three </w:t>
      </w:r>
      <w:r w:rsidRPr="00F3455C">
        <w:rPr>
          <w:rFonts w:ascii="Times New Roman" w:hAnsi="Times New Roman"/>
          <w:i/>
          <w:iCs/>
          <w:color w:val="32321E"/>
          <w:spacing w:val="-4"/>
        </w:rPr>
        <w:t>questions from this section in the answer booklet provided.</w:t>
      </w:r>
    </w:p>
    <w:p w:rsidR="002E2129" w:rsidRPr="00F3455C" w:rsidRDefault="002E2129" w:rsidP="002E2129">
      <w:pPr>
        <w:shd w:val="clear" w:color="auto" w:fill="FFFFFF"/>
        <w:spacing w:after="0" w:line="240" w:lineRule="auto"/>
        <w:ind w:left="720" w:hanging="706"/>
        <w:rPr>
          <w:rFonts w:ascii="Times New Roman" w:hAnsi="Times New Roman"/>
        </w:rPr>
      </w:pPr>
      <w:r w:rsidRPr="00F3455C">
        <w:rPr>
          <w:rFonts w:ascii="Times New Roman" w:hAnsi="Times New Roman"/>
          <w:b/>
          <w:bCs/>
          <w:color w:val="32321E"/>
        </w:rPr>
        <w:t xml:space="preserve">18 </w:t>
      </w:r>
      <w:r w:rsidRPr="00F3455C">
        <w:rPr>
          <w:rFonts w:ascii="Times New Roman" w:hAnsi="Times New Roman"/>
          <w:color w:val="32321E"/>
        </w:rPr>
        <w:t xml:space="preserve">(a)  Give </w:t>
      </w:r>
      <w:r w:rsidRPr="00F3455C">
        <w:rPr>
          <w:rFonts w:ascii="Times New Roman" w:hAnsi="Times New Roman"/>
          <w:b/>
          <w:bCs/>
          <w:color w:val="32321E"/>
        </w:rPr>
        <w:t xml:space="preserve">five </w:t>
      </w:r>
      <w:r w:rsidRPr="00F3455C">
        <w:rPr>
          <w:rFonts w:ascii="Times New Roman" w:hAnsi="Times New Roman"/>
          <w:color w:val="32321E"/>
        </w:rPr>
        <w:t xml:space="preserve">reasons which influenced the migration of the Plains Nilotes to </w:t>
      </w:r>
      <w:smartTag w:uri="urn:schemas-microsoft-com:office:smarttags" w:element="place">
        <w:smartTag w:uri="urn:schemas-microsoft-com:office:smarttags" w:element="country-region">
          <w:r w:rsidRPr="00F3455C">
            <w:rPr>
              <w:rFonts w:ascii="Times New Roman" w:hAnsi="Times New Roman"/>
              <w:color w:val="32321E"/>
            </w:rPr>
            <w:t>Kenya</w:t>
          </w:r>
        </w:smartTag>
      </w:smartTag>
      <w:r w:rsidRPr="00F3455C">
        <w:rPr>
          <w:rFonts w:ascii="Times New Roman" w:hAnsi="Times New Roman"/>
        </w:rPr>
        <w:t xml:space="preserve"> </w:t>
      </w:r>
      <w:r w:rsidRPr="00F3455C">
        <w:rPr>
          <w:rFonts w:ascii="Times New Roman" w:hAnsi="Times New Roman"/>
          <w:color w:val="32321E"/>
          <w:spacing w:val="-8"/>
        </w:rPr>
        <w:t>during the pre-colonial period.</w:t>
      </w:r>
      <w:r w:rsidRPr="00F3455C">
        <w:rPr>
          <w:rFonts w:ascii="Times New Roman" w:hAnsi="Times New Roman"/>
          <w:color w:val="32321E"/>
          <w:spacing w:val="-8"/>
        </w:rPr>
        <w:tab/>
      </w:r>
      <w:r w:rsidRPr="00F3455C">
        <w:rPr>
          <w:rFonts w:ascii="Times New Roman" w:hAnsi="Times New Roman"/>
          <w:color w:val="32321E"/>
          <w:spacing w:val="-8"/>
        </w:rPr>
        <w:tab/>
      </w:r>
      <w:r w:rsidRPr="00F3455C">
        <w:rPr>
          <w:rFonts w:ascii="Times New Roman" w:hAnsi="Times New Roman"/>
          <w:color w:val="32321E"/>
          <w:spacing w:val="-8"/>
        </w:rPr>
        <w:tab/>
      </w:r>
      <w:r w:rsidRPr="00F3455C">
        <w:rPr>
          <w:rFonts w:ascii="Times New Roman" w:hAnsi="Times New Roman"/>
          <w:color w:val="32321E"/>
          <w:spacing w:val="-8"/>
        </w:rPr>
        <w:tab/>
      </w:r>
      <w:r w:rsidRPr="00F3455C">
        <w:rPr>
          <w:rFonts w:ascii="Times New Roman" w:hAnsi="Times New Roman"/>
          <w:color w:val="32321E"/>
          <w:spacing w:val="-8"/>
        </w:rPr>
        <w:tab/>
      </w:r>
      <w:r w:rsidRPr="00F3455C">
        <w:rPr>
          <w:rFonts w:ascii="Times New Roman" w:hAnsi="Times New Roman"/>
          <w:color w:val="32321E"/>
          <w:spacing w:val="-8"/>
        </w:rPr>
        <w:tab/>
      </w:r>
      <w:r w:rsidRPr="00F3455C">
        <w:rPr>
          <w:rFonts w:ascii="Times New Roman" w:hAnsi="Times New Roman"/>
          <w:color w:val="32321E"/>
          <w:spacing w:val="-8"/>
        </w:rPr>
        <w:tab/>
      </w:r>
      <w:r w:rsidRPr="00F3455C">
        <w:rPr>
          <w:rFonts w:ascii="Times New Roman" w:hAnsi="Times New Roman"/>
          <w:color w:val="32321E"/>
          <w:spacing w:val="-8"/>
        </w:rPr>
        <w:tab/>
      </w:r>
      <w:r w:rsidRPr="00F3455C">
        <w:rPr>
          <w:rFonts w:ascii="Times New Roman" w:hAnsi="Times New Roman"/>
          <w:color w:val="32321E"/>
          <w:spacing w:val="-8"/>
        </w:rPr>
        <w:tab/>
      </w:r>
      <w:r w:rsidRPr="00F3455C">
        <w:rPr>
          <w:rFonts w:ascii="Times New Roman" w:hAnsi="Times New Roman"/>
          <w:color w:val="32321E"/>
          <w:spacing w:val="-8"/>
        </w:rPr>
        <w:tab/>
      </w:r>
      <w:r w:rsidRPr="00F3455C">
        <w:rPr>
          <w:rFonts w:ascii="Times New Roman" w:hAnsi="Times New Roman"/>
          <w:color w:val="32321E"/>
          <w:spacing w:val="-8"/>
        </w:rPr>
        <w:tab/>
      </w:r>
      <w:r w:rsidRPr="00F3455C">
        <w:rPr>
          <w:rFonts w:ascii="Times New Roman" w:hAnsi="Times New Roman"/>
          <w:color w:val="32321E"/>
          <w:spacing w:val="-8"/>
        </w:rPr>
        <w:tab/>
        <w:t>(5 marks)</w:t>
      </w:r>
    </w:p>
    <w:p w:rsidR="002E2129" w:rsidRPr="00F3455C" w:rsidRDefault="002E2129" w:rsidP="002E2129">
      <w:pPr>
        <w:shd w:val="clear" w:color="auto" w:fill="FFFFFF"/>
        <w:spacing w:after="0" w:line="240" w:lineRule="auto"/>
        <w:ind w:left="900" w:hanging="886"/>
        <w:rPr>
          <w:rFonts w:ascii="Times New Roman" w:hAnsi="Times New Roman"/>
        </w:rPr>
      </w:pPr>
      <w:r w:rsidRPr="00F3455C">
        <w:rPr>
          <w:rFonts w:ascii="Times New Roman" w:hAnsi="Times New Roman"/>
          <w:color w:val="32321E"/>
        </w:rPr>
        <w:t xml:space="preserve">     (b)  Explain </w:t>
      </w:r>
      <w:r w:rsidRPr="00F3455C">
        <w:rPr>
          <w:rFonts w:ascii="Times New Roman" w:hAnsi="Times New Roman"/>
          <w:b/>
          <w:bCs/>
          <w:color w:val="32321E"/>
        </w:rPr>
        <w:t xml:space="preserve">five </w:t>
      </w:r>
      <w:r w:rsidRPr="00F3455C">
        <w:rPr>
          <w:rFonts w:ascii="Times New Roman" w:hAnsi="Times New Roman"/>
          <w:color w:val="32321E"/>
        </w:rPr>
        <w:t>results of the migration and settlement of the Maasai in Kenyaduring the pre-colonial  period.</w:t>
      </w:r>
      <w:r w:rsidRPr="00F3455C">
        <w:rPr>
          <w:rFonts w:ascii="Times New Roman" w:hAnsi="Times New Roman"/>
          <w:color w:val="32321E"/>
        </w:rPr>
        <w:tab/>
      </w:r>
      <w:r w:rsidRPr="00F3455C">
        <w:rPr>
          <w:rFonts w:ascii="Times New Roman" w:hAnsi="Times New Roman"/>
          <w:color w:val="32321E"/>
        </w:rPr>
        <w:tab/>
      </w:r>
      <w:r w:rsidRPr="00F3455C">
        <w:rPr>
          <w:rFonts w:ascii="Times New Roman" w:hAnsi="Times New Roman"/>
          <w:color w:val="32321E"/>
        </w:rPr>
        <w:tab/>
      </w:r>
      <w:r w:rsidRPr="00F3455C">
        <w:rPr>
          <w:rFonts w:ascii="Times New Roman" w:hAnsi="Times New Roman"/>
          <w:color w:val="32321E"/>
        </w:rPr>
        <w:tab/>
      </w:r>
      <w:r w:rsidRPr="00F3455C">
        <w:rPr>
          <w:rFonts w:ascii="Times New Roman" w:hAnsi="Times New Roman"/>
          <w:color w:val="32321E"/>
        </w:rPr>
        <w:tab/>
      </w:r>
      <w:r w:rsidRPr="00F3455C">
        <w:rPr>
          <w:rFonts w:ascii="Times New Roman" w:hAnsi="Times New Roman"/>
          <w:color w:val="32321E"/>
        </w:rPr>
        <w:tab/>
      </w:r>
      <w:r w:rsidRPr="00F3455C">
        <w:rPr>
          <w:rFonts w:ascii="Times New Roman" w:hAnsi="Times New Roman"/>
          <w:color w:val="32321E"/>
        </w:rPr>
        <w:tab/>
      </w:r>
      <w:r w:rsidRPr="00F3455C">
        <w:rPr>
          <w:rFonts w:ascii="Times New Roman" w:hAnsi="Times New Roman"/>
          <w:color w:val="32321E"/>
        </w:rPr>
        <w:tab/>
      </w:r>
      <w:r w:rsidRPr="00F3455C">
        <w:rPr>
          <w:rFonts w:ascii="Times New Roman" w:hAnsi="Times New Roman"/>
          <w:color w:val="32321E"/>
        </w:rPr>
        <w:tab/>
      </w:r>
      <w:r w:rsidRPr="00F3455C">
        <w:rPr>
          <w:rFonts w:ascii="Times New Roman" w:hAnsi="Times New Roman"/>
          <w:color w:val="32321E"/>
        </w:rPr>
        <w:tab/>
        <w:t xml:space="preserve">     </w:t>
      </w:r>
      <w:r w:rsidRPr="00F3455C">
        <w:rPr>
          <w:rFonts w:ascii="Times New Roman" w:hAnsi="Times New Roman"/>
          <w:color w:val="32321E"/>
        </w:rPr>
        <w:tab/>
      </w:r>
      <w:r w:rsidRPr="00F3455C">
        <w:rPr>
          <w:rFonts w:ascii="Times New Roman" w:hAnsi="Times New Roman"/>
          <w:color w:val="32321E"/>
        </w:rPr>
        <w:tab/>
      </w:r>
      <w:r>
        <w:rPr>
          <w:rFonts w:ascii="Times New Roman" w:hAnsi="Times New Roman"/>
          <w:color w:val="32321E"/>
        </w:rPr>
        <w:tab/>
      </w:r>
      <w:r w:rsidRPr="00F3455C">
        <w:rPr>
          <w:rFonts w:ascii="Times New Roman" w:hAnsi="Times New Roman"/>
          <w:color w:val="32321E"/>
        </w:rPr>
        <w:t xml:space="preserve"> (10 marks)</w:t>
      </w:r>
    </w:p>
    <w:p w:rsidR="002E2129" w:rsidRPr="00F3455C" w:rsidRDefault="002E2129" w:rsidP="002E2129">
      <w:pPr>
        <w:shd w:val="clear" w:color="auto" w:fill="FFFFFF"/>
        <w:spacing w:after="0" w:line="240" w:lineRule="auto"/>
        <w:ind w:firstLine="14"/>
        <w:rPr>
          <w:rFonts w:ascii="Times New Roman" w:hAnsi="Times New Roman"/>
        </w:rPr>
      </w:pPr>
      <w:r w:rsidRPr="00F3455C">
        <w:rPr>
          <w:rFonts w:ascii="Times New Roman" w:hAnsi="Times New Roman"/>
          <w:b/>
          <w:bCs/>
          <w:color w:val="32321E"/>
          <w:spacing w:val="-7"/>
        </w:rPr>
        <w:t xml:space="preserve">19 </w:t>
      </w:r>
      <w:r w:rsidRPr="00F3455C">
        <w:rPr>
          <w:rFonts w:ascii="Times New Roman" w:hAnsi="Times New Roman"/>
          <w:color w:val="32321E"/>
          <w:spacing w:val="-7"/>
        </w:rPr>
        <w:t xml:space="preserve">(a)  Give </w:t>
      </w:r>
      <w:r w:rsidRPr="00F3455C">
        <w:rPr>
          <w:rFonts w:ascii="Times New Roman" w:hAnsi="Times New Roman"/>
          <w:b/>
          <w:bCs/>
          <w:color w:val="32321E"/>
          <w:spacing w:val="-7"/>
        </w:rPr>
        <w:t xml:space="preserve">three </w:t>
      </w:r>
      <w:r w:rsidRPr="00F3455C">
        <w:rPr>
          <w:rFonts w:ascii="Times New Roman" w:hAnsi="Times New Roman"/>
          <w:color w:val="32321E"/>
          <w:spacing w:val="-7"/>
        </w:rPr>
        <w:t>reasons why the early visitors came to the Kenyan-coast before</w:t>
      </w:r>
      <w:r w:rsidRPr="00F3455C">
        <w:rPr>
          <w:rFonts w:ascii="Times New Roman" w:hAnsi="Times New Roman"/>
        </w:rPr>
        <w:t xml:space="preserve"> </w:t>
      </w:r>
      <w:r w:rsidRPr="00F3455C">
        <w:rPr>
          <w:rFonts w:ascii="Times New Roman" w:hAnsi="Times New Roman"/>
          <w:color w:val="32321E"/>
          <w:spacing w:val="-7"/>
        </w:rPr>
        <w:t xml:space="preserve">1500 A.D.    </w:t>
      </w:r>
      <w:r w:rsidRPr="00F3455C">
        <w:rPr>
          <w:rFonts w:ascii="Times New Roman" w:hAnsi="Times New Roman"/>
          <w:color w:val="32321E"/>
          <w:spacing w:val="-7"/>
        </w:rPr>
        <w:tab/>
      </w:r>
      <w:r>
        <w:rPr>
          <w:rFonts w:ascii="Times New Roman" w:hAnsi="Times New Roman"/>
          <w:color w:val="32321E"/>
          <w:spacing w:val="-7"/>
        </w:rPr>
        <w:tab/>
      </w:r>
      <w:r>
        <w:rPr>
          <w:rFonts w:ascii="Times New Roman" w:hAnsi="Times New Roman"/>
          <w:color w:val="32321E"/>
          <w:spacing w:val="-7"/>
        </w:rPr>
        <w:tab/>
      </w:r>
      <w:r w:rsidRPr="00F3455C">
        <w:rPr>
          <w:rFonts w:ascii="Times New Roman" w:hAnsi="Times New Roman"/>
          <w:color w:val="32321E"/>
          <w:spacing w:val="-7"/>
        </w:rPr>
        <w:t xml:space="preserve"> (3 marks)</w:t>
      </w:r>
    </w:p>
    <w:p w:rsidR="002E2129" w:rsidRPr="00F3455C" w:rsidRDefault="002E2129" w:rsidP="002E2129">
      <w:pPr>
        <w:shd w:val="clear" w:color="auto" w:fill="FFFFFF"/>
        <w:spacing w:after="0" w:line="240" w:lineRule="auto"/>
        <w:ind w:left="720" w:hanging="706"/>
        <w:rPr>
          <w:rFonts w:ascii="Times New Roman" w:hAnsi="Times New Roman"/>
        </w:rPr>
      </w:pPr>
      <w:r w:rsidRPr="00F3455C">
        <w:rPr>
          <w:rFonts w:ascii="Times New Roman" w:hAnsi="Times New Roman"/>
          <w:color w:val="32321E"/>
          <w:spacing w:val="-8"/>
        </w:rPr>
        <w:t xml:space="preserve">     (b)  Explain </w:t>
      </w:r>
      <w:r w:rsidRPr="00F3455C">
        <w:rPr>
          <w:rFonts w:ascii="Times New Roman" w:hAnsi="Times New Roman"/>
          <w:b/>
          <w:bCs/>
          <w:color w:val="32321E"/>
          <w:spacing w:val="-8"/>
        </w:rPr>
        <w:t xml:space="preserve">six </w:t>
      </w:r>
      <w:r w:rsidRPr="00F3455C">
        <w:rPr>
          <w:rFonts w:ascii="Times New Roman" w:hAnsi="Times New Roman"/>
          <w:color w:val="32321E"/>
          <w:spacing w:val="-8"/>
        </w:rPr>
        <w:t>factors that contributed to the development of trade between the Kenyan</w:t>
      </w:r>
      <w:r w:rsidRPr="00F3455C">
        <w:rPr>
          <w:rFonts w:ascii="Times New Roman" w:hAnsi="Times New Roman"/>
        </w:rPr>
        <w:t xml:space="preserve"> </w:t>
      </w:r>
      <w:r w:rsidRPr="00F3455C">
        <w:rPr>
          <w:rFonts w:ascii="Times New Roman" w:hAnsi="Times New Roman"/>
          <w:color w:val="000000"/>
          <w:spacing w:val="-9"/>
        </w:rPr>
        <w:t xml:space="preserve">coast </w:t>
      </w:r>
      <w:r w:rsidRPr="00F3455C">
        <w:rPr>
          <w:rFonts w:ascii="Times New Roman" w:hAnsi="Times New Roman"/>
          <w:color w:val="32321E"/>
          <w:spacing w:val="-9"/>
        </w:rPr>
        <w:t>and the outside world by 1900.</w:t>
      </w:r>
      <w:r w:rsidRPr="00F3455C">
        <w:rPr>
          <w:rFonts w:ascii="Times New Roman" w:hAnsi="Times New Roman"/>
          <w:color w:val="32321E"/>
          <w:spacing w:val="-9"/>
        </w:rPr>
        <w:tab/>
      </w:r>
      <w:r w:rsidRPr="00F3455C">
        <w:rPr>
          <w:rFonts w:ascii="Times New Roman" w:hAnsi="Times New Roman"/>
          <w:color w:val="32321E"/>
          <w:spacing w:val="-9"/>
        </w:rPr>
        <w:tab/>
      </w:r>
      <w:r w:rsidRPr="00F3455C">
        <w:rPr>
          <w:rFonts w:ascii="Times New Roman" w:hAnsi="Times New Roman"/>
          <w:color w:val="32321E"/>
          <w:spacing w:val="-9"/>
        </w:rPr>
        <w:tab/>
      </w:r>
      <w:r w:rsidRPr="00F3455C">
        <w:rPr>
          <w:rFonts w:ascii="Times New Roman" w:hAnsi="Times New Roman"/>
          <w:color w:val="32321E"/>
          <w:spacing w:val="-9"/>
        </w:rPr>
        <w:tab/>
      </w:r>
      <w:r w:rsidRPr="00F3455C">
        <w:rPr>
          <w:rFonts w:ascii="Times New Roman" w:hAnsi="Times New Roman"/>
          <w:color w:val="32321E"/>
          <w:spacing w:val="-9"/>
        </w:rPr>
        <w:tab/>
      </w:r>
      <w:r w:rsidRPr="00F3455C">
        <w:rPr>
          <w:rFonts w:ascii="Times New Roman" w:hAnsi="Times New Roman"/>
          <w:color w:val="32321E"/>
          <w:spacing w:val="-9"/>
        </w:rPr>
        <w:tab/>
      </w:r>
      <w:r w:rsidRPr="00F3455C">
        <w:rPr>
          <w:rFonts w:ascii="Times New Roman" w:hAnsi="Times New Roman"/>
          <w:color w:val="32321E"/>
          <w:spacing w:val="-9"/>
        </w:rPr>
        <w:tab/>
      </w:r>
      <w:r w:rsidRPr="00F3455C">
        <w:rPr>
          <w:rFonts w:ascii="Times New Roman" w:hAnsi="Times New Roman"/>
          <w:color w:val="32321E"/>
          <w:spacing w:val="-9"/>
        </w:rPr>
        <w:tab/>
        <w:t xml:space="preserve">  </w:t>
      </w:r>
      <w:r w:rsidRPr="00F3455C">
        <w:rPr>
          <w:rFonts w:ascii="Times New Roman" w:hAnsi="Times New Roman"/>
          <w:color w:val="32321E"/>
          <w:spacing w:val="-9"/>
        </w:rPr>
        <w:tab/>
      </w:r>
      <w:r w:rsidRPr="00F3455C">
        <w:rPr>
          <w:rFonts w:ascii="Times New Roman" w:hAnsi="Times New Roman"/>
          <w:color w:val="32321E"/>
          <w:spacing w:val="-9"/>
        </w:rPr>
        <w:tab/>
        <w:t xml:space="preserve">         </w:t>
      </w:r>
      <w:r>
        <w:rPr>
          <w:rFonts w:ascii="Times New Roman" w:hAnsi="Times New Roman"/>
          <w:color w:val="32321E"/>
          <w:spacing w:val="-9"/>
        </w:rPr>
        <w:tab/>
      </w:r>
      <w:r>
        <w:rPr>
          <w:rFonts w:ascii="Times New Roman" w:hAnsi="Times New Roman"/>
          <w:color w:val="32321E"/>
          <w:spacing w:val="-9"/>
        </w:rPr>
        <w:tab/>
      </w:r>
      <w:r w:rsidRPr="00F3455C">
        <w:rPr>
          <w:rFonts w:ascii="Times New Roman" w:hAnsi="Times New Roman"/>
          <w:color w:val="32321E"/>
          <w:spacing w:val="-9"/>
        </w:rPr>
        <w:t xml:space="preserve">   (12 marks)</w:t>
      </w:r>
    </w:p>
    <w:p w:rsidR="002E2129" w:rsidRPr="00F3455C" w:rsidRDefault="002E2129" w:rsidP="002E2129">
      <w:pPr>
        <w:shd w:val="clear" w:color="auto" w:fill="FFFFFF"/>
        <w:spacing w:after="0" w:line="240" w:lineRule="auto"/>
        <w:ind w:firstLine="14"/>
        <w:rPr>
          <w:rFonts w:ascii="Times New Roman" w:hAnsi="Times New Roman"/>
        </w:rPr>
      </w:pPr>
      <w:r w:rsidRPr="00F3455C">
        <w:rPr>
          <w:rFonts w:ascii="Times New Roman" w:hAnsi="Times New Roman"/>
          <w:b/>
          <w:color w:val="32321E"/>
          <w:spacing w:val="-7"/>
        </w:rPr>
        <w:t>20</w:t>
      </w:r>
      <w:r w:rsidRPr="00F3455C">
        <w:rPr>
          <w:rFonts w:ascii="Times New Roman" w:hAnsi="Times New Roman"/>
          <w:color w:val="32321E"/>
          <w:spacing w:val="-7"/>
        </w:rPr>
        <w:t xml:space="preserve"> (a)  State </w:t>
      </w:r>
      <w:r w:rsidRPr="00F3455C">
        <w:rPr>
          <w:rFonts w:ascii="Times New Roman" w:hAnsi="Times New Roman"/>
          <w:b/>
          <w:bCs/>
          <w:color w:val="32321E"/>
          <w:spacing w:val="-7"/>
        </w:rPr>
        <w:t xml:space="preserve">three </w:t>
      </w:r>
      <w:r w:rsidRPr="00F3455C">
        <w:rPr>
          <w:rFonts w:ascii="Times New Roman" w:hAnsi="Times New Roman"/>
          <w:color w:val="32321E"/>
          <w:spacing w:val="-7"/>
        </w:rPr>
        <w:t xml:space="preserve">socio-economic reasons why </w:t>
      </w:r>
      <w:smartTag w:uri="urn:schemas-microsoft-com:office:smarttags" w:element="country-region">
        <w:r w:rsidRPr="00F3455C">
          <w:rPr>
            <w:rFonts w:ascii="Times New Roman" w:hAnsi="Times New Roman"/>
            <w:color w:val="32321E"/>
            <w:spacing w:val="-7"/>
          </w:rPr>
          <w:t>Britain</w:t>
        </w:r>
      </w:smartTag>
      <w:r w:rsidRPr="00F3455C">
        <w:rPr>
          <w:rFonts w:ascii="Times New Roman" w:hAnsi="Times New Roman"/>
          <w:color w:val="32321E"/>
          <w:spacing w:val="-7"/>
        </w:rPr>
        <w:t xml:space="preserve"> colonized </w:t>
      </w:r>
      <w:smartTag w:uri="urn:schemas-microsoft-com:office:smarttags" w:element="place">
        <w:smartTag w:uri="urn:schemas-microsoft-com:office:smarttags" w:element="country-region">
          <w:r w:rsidRPr="00F3455C">
            <w:rPr>
              <w:rFonts w:ascii="Times New Roman" w:hAnsi="Times New Roman"/>
              <w:color w:val="32321E"/>
              <w:spacing w:val="-7"/>
            </w:rPr>
            <w:t>Kenya</w:t>
          </w:r>
        </w:smartTag>
      </w:smartTag>
      <w:r w:rsidRPr="00F3455C">
        <w:rPr>
          <w:rFonts w:ascii="Times New Roman" w:hAnsi="Times New Roman"/>
          <w:color w:val="32321E"/>
          <w:spacing w:val="-7"/>
        </w:rPr>
        <w:t xml:space="preserve"> in the 19th Century.</w:t>
      </w:r>
      <w:r w:rsidRPr="00F3455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3455C">
        <w:rPr>
          <w:rFonts w:ascii="Times New Roman" w:hAnsi="Times New Roman"/>
          <w:color w:val="000000"/>
          <w:spacing w:val="-12"/>
        </w:rPr>
        <w:t xml:space="preserve">(3 </w:t>
      </w:r>
      <w:r w:rsidRPr="00F3455C">
        <w:rPr>
          <w:rFonts w:ascii="Times New Roman" w:hAnsi="Times New Roman"/>
          <w:color w:val="32321E"/>
          <w:spacing w:val="-12"/>
        </w:rPr>
        <w:t>marks)</w:t>
      </w:r>
    </w:p>
    <w:p w:rsidR="002E2129" w:rsidRPr="00F3455C" w:rsidRDefault="002E2129" w:rsidP="002E2129">
      <w:pPr>
        <w:shd w:val="clear" w:color="auto" w:fill="FFFFFF"/>
        <w:spacing w:after="0" w:line="240" w:lineRule="auto"/>
        <w:ind w:left="360"/>
        <w:rPr>
          <w:rFonts w:ascii="Times New Roman" w:hAnsi="Times New Roman"/>
        </w:rPr>
      </w:pPr>
      <w:r w:rsidRPr="00F3455C">
        <w:rPr>
          <w:rFonts w:ascii="Times New Roman" w:hAnsi="Times New Roman"/>
          <w:color w:val="32321E"/>
          <w:spacing w:val="-7"/>
        </w:rPr>
        <w:t xml:space="preserve">(b)  Explain </w:t>
      </w:r>
      <w:r w:rsidRPr="00F3455C">
        <w:rPr>
          <w:rFonts w:ascii="Times New Roman" w:hAnsi="Times New Roman"/>
          <w:b/>
          <w:bCs/>
          <w:color w:val="32321E"/>
          <w:spacing w:val="-7"/>
        </w:rPr>
        <w:t xml:space="preserve">six </w:t>
      </w:r>
      <w:r w:rsidRPr="00F3455C">
        <w:rPr>
          <w:rFonts w:ascii="Times New Roman" w:hAnsi="Times New Roman"/>
          <w:color w:val="000000"/>
          <w:spacing w:val="-7"/>
        </w:rPr>
        <w:t xml:space="preserve">factors </w:t>
      </w:r>
      <w:r w:rsidRPr="00F3455C">
        <w:rPr>
          <w:rFonts w:ascii="Times New Roman" w:hAnsi="Times New Roman"/>
          <w:color w:val="32321E"/>
          <w:spacing w:val="-7"/>
        </w:rPr>
        <w:t xml:space="preserve">that contributed to the formation of political associations in </w:t>
      </w:r>
      <w:smartTag w:uri="urn:schemas-microsoft-com:office:smarttags" w:element="country-region">
        <w:smartTag w:uri="urn:schemas-microsoft-com:office:smarttags" w:element="place">
          <w:r w:rsidRPr="00F3455C">
            <w:rPr>
              <w:rFonts w:ascii="Times New Roman" w:hAnsi="Times New Roman"/>
              <w:color w:val="32321E"/>
              <w:spacing w:val="-7"/>
            </w:rPr>
            <w:t>Kenya</w:t>
          </w:r>
        </w:smartTag>
      </w:smartTag>
      <w:r w:rsidRPr="00F3455C">
        <w:rPr>
          <w:rFonts w:ascii="Times New Roman" w:hAnsi="Times New Roman"/>
          <w:color w:val="32321E"/>
          <w:spacing w:val="-7"/>
        </w:rPr>
        <w:t xml:space="preserve"> </w:t>
      </w:r>
      <w:r w:rsidRPr="00F3455C">
        <w:rPr>
          <w:rFonts w:ascii="Times New Roman" w:hAnsi="Times New Roman"/>
          <w:color w:val="32321E"/>
          <w:spacing w:val="-4"/>
        </w:rPr>
        <w:t xml:space="preserve">before </w:t>
      </w:r>
      <w:r w:rsidRPr="00F3455C">
        <w:rPr>
          <w:rFonts w:ascii="Times New Roman" w:hAnsi="Times New Roman"/>
          <w:color w:val="000000"/>
          <w:spacing w:val="-4"/>
        </w:rPr>
        <w:t>1939.</w:t>
      </w:r>
      <w:r w:rsidRPr="00F3455C">
        <w:rPr>
          <w:rFonts w:ascii="Times New Roman" w:hAnsi="Times New Roman"/>
          <w:color w:val="000000"/>
          <w:spacing w:val="-4"/>
        </w:rPr>
        <w:tab/>
      </w:r>
      <w:r w:rsidRPr="00F3455C">
        <w:rPr>
          <w:rFonts w:ascii="Times New Roman" w:hAnsi="Times New Roman"/>
          <w:color w:val="000000"/>
          <w:spacing w:val="-4"/>
        </w:rPr>
        <w:tab/>
      </w:r>
      <w:r w:rsidRPr="00F3455C">
        <w:rPr>
          <w:rFonts w:ascii="Times New Roman" w:hAnsi="Times New Roman"/>
          <w:color w:val="000000"/>
          <w:spacing w:val="-4"/>
        </w:rPr>
        <w:tab/>
      </w:r>
      <w:r w:rsidRPr="00F3455C">
        <w:rPr>
          <w:rFonts w:ascii="Times New Roman" w:hAnsi="Times New Roman"/>
          <w:color w:val="000000"/>
          <w:spacing w:val="-4"/>
        </w:rPr>
        <w:tab/>
      </w:r>
      <w:r w:rsidRPr="00F3455C">
        <w:rPr>
          <w:rFonts w:ascii="Times New Roman" w:hAnsi="Times New Roman"/>
          <w:color w:val="000000"/>
          <w:spacing w:val="-4"/>
        </w:rPr>
        <w:tab/>
      </w:r>
      <w:r w:rsidRPr="00F3455C">
        <w:rPr>
          <w:rFonts w:ascii="Times New Roman" w:hAnsi="Times New Roman"/>
          <w:color w:val="000000"/>
          <w:spacing w:val="-4"/>
        </w:rPr>
        <w:tab/>
      </w:r>
      <w:r w:rsidRPr="00F3455C">
        <w:rPr>
          <w:rFonts w:ascii="Times New Roman" w:hAnsi="Times New Roman"/>
          <w:color w:val="000000"/>
          <w:spacing w:val="-4"/>
        </w:rPr>
        <w:tab/>
        <w:t xml:space="preserve">        </w:t>
      </w:r>
      <w:r w:rsidRPr="00F3455C">
        <w:rPr>
          <w:rFonts w:ascii="Times New Roman" w:hAnsi="Times New Roman"/>
          <w:color w:val="000000"/>
          <w:spacing w:val="-4"/>
        </w:rPr>
        <w:tab/>
        <w:t xml:space="preserve">                                               </w:t>
      </w:r>
      <w:r w:rsidRPr="00F3455C">
        <w:rPr>
          <w:rFonts w:ascii="Times New Roman" w:hAnsi="Times New Roman"/>
          <w:color w:val="000000"/>
          <w:spacing w:val="-4"/>
        </w:rPr>
        <w:tab/>
      </w:r>
      <w:r w:rsidRPr="00F3455C">
        <w:rPr>
          <w:rFonts w:ascii="Times New Roman" w:hAnsi="Times New Roman"/>
          <w:color w:val="000000"/>
          <w:spacing w:val="-4"/>
        </w:rPr>
        <w:tab/>
      </w:r>
      <w:r w:rsidRPr="00F3455C">
        <w:rPr>
          <w:rFonts w:ascii="Times New Roman" w:hAnsi="Times New Roman"/>
          <w:color w:val="000000"/>
          <w:spacing w:val="-4"/>
        </w:rPr>
        <w:tab/>
      </w:r>
      <w:r>
        <w:rPr>
          <w:rFonts w:ascii="Times New Roman" w:hAnsi="Times New Roman"/>
          <w:color w:val="000000"/>
          <w:spacing w:val="-4"/>
        </w:rPr>
        <w:tab/>
      </w:r>
      <w:r w:rsidRPr="00F3455C">
        <w:rPr>
          <w:rFonts w:ascii="Times New Roman" w:hAnsi="Times New Roman"/>
          <w:color w:val="32321E"/>
          <w:spacing w:val="-4"/>
        </w:rPr>
        <w:t>(12 marks)</w:t>
      </w:r>
    </w:p>
    <w:p w:rsidR="002E2129" w:rsidRPr="00F3455C" w:rsidRDefault="002E2129" w:rsidP="002E2129">
      <w:pPr>
        <w:shd w:val="clear" w:color="auto" w:fill="FFFFFF"/>
        <w:spacing w:after="0" w:line="240" w:lineRule="auto"/>
        <w:ind w:left="810" w:hanging="810"/>
        <w:rPr>
          <w:rFonts w:ascii="Times New Roman" w:hAnsi="Times New Roman"/>
        </w:rPr>
      </w:pPr>
      <w:r w:rsidRPr="00F3455C">
        <w:rPr>
          <w:rFonts w:ascii="Times New Roman" w:hAnsi="Times New Roman"/>
          <w:b/>
          <w:color w:val="282D08"/>
        </w:rPr>
        <w:t>21</w:t>
      </w:r>
      <w:r w:rsidRPr="00F3455C">
        <w:rPr>
          <w:rFonts w:ascii="Times New Roman" w:hAnsi="Times New Roman"/>
          <w:color w:val="282D08"/>
        </w:rPr>
        <w:t xml:space="preserve">    (a)  State </w:t>
      </w:r>
      <w:r w:rsidRPr="00F3455C">
        <w:rPr>
          <w:rFonts w:ascii="Times New Roman" w:hAnsi="Times New Roman"/>
          <w:b/>
          <w:bCs/>
          <w:color w:val="282D08"/>
        </w:rPr>
        <w:t xml:space="preserve">three </w:t>
      </w:r>
      <w:r w:rsidRPr="00F3455C">
        <w:rPr>
          <w:rFonts w:ascii="Times New Roman" w:hAnsi="Times New Roman"/>
          <w:color w:val="282D08"/>
        </w:rPr>
        <w:t xml:space="preserve">ways in which the government of </w:t>
      </w:r>
      <w:smartTag w:uri="urn:schemas-microsoft-com:office:smarttags" w:element="place">
        <w:smartTag w:uri="urn:schemas-microsoft-com:office:smarttags" w:element="country-region">
          <w:r w:rsidRPr="00F3455C">
            <w:rPr>
              <w:rFonts w:ascii="Times New Roman" w:hAnsi="Times New Roman"/>
              <w:color w:val="282D08"/>
            </w:rPr>
            <w:t>Kenya</w:t>
          </w:r>
        </w:smartTag>
      </w:smartTag>
      <w:r w:rsidRPr="00F3455C">
        <w:rPr>
          <w:rFonts w:ascii="Times New Roman" w:hAnsi="Times New Roman"/>
          <w:color w:val="282D08"/>
        </w:rPr>
        <w:t xml:space="preserve"> facilitated the acquisition of</w:t>
      </w:r>
      <w:r w:rsidRPr="00F3455C">
        <w:rPr>
          <w:rFonts w:ascii="Times New Roman" w:hAnsi="Times New Roman"/>
        </w:rPr>
        <w:t xml:space="preserve"> </w:t>
      </w:r>
      <w:r w:rsidRPr="00F3455C">
        <w:rPr>
          <w:rFonts w:ascii="Times New Roman" w:hAnsi="Times New Roman"/>
          <w:color w:val="282D08"/>
          <w:spacing w:val="-1"/>
        </w:rPr>
        <w:t>land for Africans after 1963.</w:t>
      </w:r>
      <w:r w:rsidRPr="00F3455C">
        <w:rPr>
          <w:rFonts w:ascii="Times New Roman" w:hAnsi="Times New Roman"/>
          <w:color w:val="282D08"/>
          <w:spacing w:val="-1"/>
        </w:rPr>
        <w:tab/>
      </w:r>
      <w:r w:rsidRPr="00F3455C">
        <w:rPr>
          <w:rFonts w:ascii="Times New Roman" w:hAnsi="Times New Roman"/>
          <w:color w:val="282D08"/>
          <w:spacing w:val="-1"/>
        </w:rPr>
        <w:tab/>
      </w:r>
      <w:r w:rsidRPr="00F3455C">
        <w:rPr>
          <w:rFonts w:ascii="Times New Roman" w:hAnsi="Times New Roman"/>
          <w:color w:val="282D08"/>
          <w:spacing w:val="-1"/>
        </w:rPr>
        <w:tab/>
      </w:r>
      <w:r w:rsidRPr="00F3455C">
        <w:rPr>
          <w:rFonts w:ascii="Times New Roman" w:hAnsi="Times New Roman"/>
          <w:color w:val="282D08"/>
          <w:spacing w:val="-1"/>
        </w:rPr>
        <w:tab/>
      </w:r>
      <w:r w:rsidRPr="00F3455C">
        <w:rPr>
          <w:rFonts w:ascii="Times New Roman" w:hAnsi="Times New Roman"/>
          <w:color w:val="282D08"/>
          <w:spacing w:val="-1"/>
        </w:rPr>
        <w:tab/>
      </w:r>
      <w:r w:rsidRPr="00F3455C">
        <w:rPr>
          <w:rFonts w:ascii="Times New Roman" w:hAnsi="Times New Roman"/>
          <w:color w:val="282D08"/>
          <w:spacing w:val="-1"/>
        </w:rPr>
        <w:tab/>
      </w:r>
      <w:r w:rsidRPr="00F3455C">
        <w:rPr>
          <w:rFonts w:ascii="Times New Roman" w:hAnsi="Times New Roman"/>
          <w:color w:val="282D08"/>
          <w:spacing w:val="-1"/>
        </w:rPr>
        <w:tab/>
      </w:r>
      <w:r w:rsidRPr="00F3455C">
        <w:rPr>
          <w:rFonts w:ascii="Times New Roman" w:hAnsi="Times New Roman"/>
          <w:color w:val="282D08"/>
          <w:spacing w:val="-1"/>
        </w:rPr>
        <w:tab/>
      </w:r>
      <w:r w:rsidRPr="00F3455C">
        <w:rPr>
          <w:rFonts w:ascii="Times New Roman" w:hAnsi="Times New Roman"/>
          <w:color w:val="282D08"/>
          <w:spacing w:val="-1"/>
        </w:rPr>
        <w:tab/>
      </w:r>
      <w:r w:rsidRPr="00F3455C">
        <w:rPr>
          <w:rFonts w:ascii="Times New Roman" w:hAnsi="Times New Roman"/>
          <w:color w:val="282D08"/>
          <w:spacing w:val="-1"/>
        </w:rPr>
        <w:tab/>
      </w:r>
      <w:r w:rsidRPr="00F3455C">
        <w:rPr>
          <w:rFonts w:ascii="Times New Roman" w:hAnsi="Times New Roman"/>
          <w:color w:val="282D08"/>
          <w:spacing w:val="-1"/>
        </w:rPr>
        <w:tab/>
      </w:r>
      <w:r w:rsidRPr="00F3455C">
        <w:rPr>
          <w:rFonts w:ascii="Times New Roman" w:hAnsi="Times New Roman"/>
          <w:color w:val="282D08"/>
          <w:spacing w:val="-1"/>
        </w:rPr>
        <w:tab/>
        <w:t>(3 marks)</w:t>
      </w:r>
    </w:p>
    <w:p w:rsidR="002E2129" w:rsidRPr="00F3455C" w:rsidRDefault="002E2129" w:rsidP="002E2129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282D08"/>
        </w:rPr>
      </w:pPr>
      <w:r w:rsidRPr="00F3455C">
        <w:rPr>
          <w:rFonts w:ascii="Times New Roman" w:hAnsi="Times New Roman"/>
          <w:color w:val="282D08"/>
        </w:rPr>
        <w:t xml:space="preserve">(b)  Explain </w:t>
      </w:r>
      <w:r w:rsidRPr="00F3455C">
        <w:rPr>
          <w:rFonts w:ascii="Times New Roman" w:hAnsi="Times New Roman"/>
          <w:b/>
          <w:bCs/>
          <w:color w:val="282D08"/>
        </w:rPr>
        <w:t xml:space="preserve">six </w:t>
      </w:r>
      <w:r w:rsidRPr="00F3455C">
        <w:rPr>
          <w:rFonts w:ascii="Times New Roman" w:hAnsi="Times New Roman"/>
          <w:color w:val="282D08"/>
        </w:rPr>
        <w:t xml:space="preserve">challenges facing the agricultural sector in </w:t>
      </w:r>
      <w:smartTag w:uri="urn:schemas-microsoft-com:office:smarttags" w:element="country-region">
        <w:smartTag w:uri="urn:schemas-microsoft-com:office:smarttags" w:element="place">
          <w:r w:rsidRPr="00F3455C">
            <w:rPr>
              <w:rFonts w:ascii="Times New Roman" w:hAnsi="Times New Roman"/>
              <w:color w:val="282D08"/>
            </w:rPr>
            <w:t>Kenya</w:t>
          </w:r>
        </w:smartTag>
      </w:smartTag>
      <w:r w:rsidRPr="00F3455C">
        <w:rPr>
          <w:rFonts w:ascii="Times New Roman" w:hAnsi="Times New Roman"/>
          <w:color w:val="282D08"/>
        </w:rPr>
        <w:t>.</w:t>
      </w:r>
      <w:r w:rsidRPr="00F3455C">
        <w:rPr>
          <w:rFonts w:ascii="Times New Roman" w:hAnsi="Times New Roman"/>
          <w:color w:val="282D08"/>
        </w:rPr>
        <w:tab/>
        <w:t xml:space="preserve"> </w:t>
      </w:r>
      <w:r w:rsidRPr="00F3455C">
        <w:rPr>
          <w:rFonts w:ascii="Times New Roman" w:hAnsi="Times New Roman"/>
          <w:color w:val="282D08"/>
        </w:rPr>
        <w:tab/>
      </w:r>
      <w:r w:rsidRPr="00F3455C">
        <w:rPr>
          <w:rFonts w:ascii="Times New Roman" w:hAnsi="Times New Roman"/>
          <w:color w:val="282D08"/>
        </w:rPr>
        <w:tab/>
        <w:t xml:space="preserve">   </w:t>
      </w:r>
      <w:r w:rsidRPr="00F3455C">
        <w:rPr>
          <w:rFonts w:ascii="Times New Roman" w:hAnsi="Times New Roman"/>
          <w:color w:val="282D08"/>
        </w:rPr>
        <w:tab/>
        <w:t xml:space="preserve">           (12 marks)</w:t>
      </w:r>
    </w:p>
    <w:p w:rsidR="002E2129" w:rsidRPr="00F3455C" w:rsidRDefault="002E2129" w:rsidP="002E2129">
      <w:pPr>
        <w:shd w:val="clear" w:color="auto" w:fill="FFFFFF"/>
        <w:spacing w:after="0" w:line="240" w:lineRule="auto"/>
        <w:ind w:left="734"/>
        <w:rPr>
          <w:rFonts w:ascii="Times New Roman" w:hAnsi="Times New Roman"/>
        </w:rPr>
      </w:pPr>
    </w:p>
    <w:p w:rsidR="00AC67C3" w:rsidRDefault="00AC67C3"/>
    <w:sectPr w:rsidR="00AC67C3" w:rsidSect="00AC67C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398" w:rsidRDefault="00944398" w:rsidP="00AA0326">
      <w:pPr>
        <w:spacing w:after="0" w:line="240" w:lineRule="auto"/>
      </w:pPr>
      <w:r>
        <w:separator/>
      </w:r>
    </w:p>
  </w:endnote>
  <w:endnote w:type="continuationSeparator" w:id="1">
    <w:p w:rsidR="00944398" w:rsidRDefault="00944398" w:rsidP="00AA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398" w:rsidRDefault="00944398" w:rsidP="00AA0326">
      <w:pPr>
        <w:spacing w:after="0" w:line="240" w:lineRule="auto"/>
      </w:pPr>
      <w:r>
        <w:separator/>
      </w:r>
    </w:p>
  </w:footnote>
  <w:footnote w:type="continuationSeparator" w:id="1">
    <w:p w:rsidR="00944398" w:rsidRDefault="00944398" w:rsidP="00AA0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3797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A0326" w:rsidRDefault="00D01244">
        <w:pPr>
          <w:pStyle w:val="Header"/>
          <w:pBdr>
            <w:bottom w:val="single" w:sz="4" w:space="1" w:color="D9D9D9" w:themeColor="background1" w:themeShade="D9"/>
          </w:pBdr>
          <w:rPr>
            <w:b/>
          </w:rPr>
        </w:pPr>
        <w:fldSimple w:instr=" PAGE   \* MERGEFORMAT ">
          <w:r w:rsidR="00D079D0" w:rsidRPr="00D079D0">
            <w:rPr>
              <w:b/>
              <w:noProof/>
            </w:rPr>
            <w:t>1</w:t>
          </w:r>
        </w:fldSimple>
        <w:r w:rsidR="00AA0326">
          <w:rPr>
            <w:b/>
          </w:rPr>
          <w:t xml:space="preserve"> | </w:t>
        </w:r>
        <w:r w:rsidR="00AA0326">
          <w:rPr>
            <w:color w:val="7F7F7F" w:themeColor="background1" w:themeShade="7F"/>
            <w:spacing w:val="60"/>
          </w:rPr>
          <w:t>Page</w:t>
        </w:r>
      </w:p>
    </w:sdtContent>
  </w:sdt>
  <w:p w:rsidR="00AA0326" w:rsidRDefault="00AA032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2129"/>
    <w:rsid w:val="00007880"/>
    <w:rsid w:val="0012605F"/>
    <w:rsid w:val="002E2129"/>
    <w:rsid w:val="0038287B"/>
    <w:rsid w:val="004B116C"/>
    <w:rsid w:val="00501C9D"/>
    <w:rsid w:val="00944398"/>
    <w:rsid w:val="00AA0326"/>
    <w:rsid w:val="00AC67C3"/>
    <w:rsid w:val="00D01244"/>
    <w:rsid w:val="00D079D0"/>
    <w:rsid w:val="00D35A4B"/>
    <w:rsid w:val="00D765E2"/>
    <w:rsid w:val="00E11D99"/>
    <w:rsid w:val="00E30EE4"/>
    <w:rsid w:val="00E94D72"/>
    <w:rsid w:val="00EA1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1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16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A0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32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A0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032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Secretary</cp:lastModifiedBy>
  <cp:revision>2</cp:revision>
  <dcterms:created xsi:type="dcterms:W3CDTF">2017-06-09T05:42:00Z</dcterms:created>
  <dcterms:modified xsi:type="dcterms:W3CDTF">2017-06-09T05:42:00Z</dcterms:modified>
</cp:coreProperties>
</file>