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0D6">
        <w:rPr>
          <w:rFonts w:ascii="Times New Roman" w:hAnsi="Times New Roman" w:cs="Times New Roman"/>
          <w:b/>
          <w:sz w:val="24"/>
          <w:szCs w:val="24"/>
        </w:rPr>
        <w:t>Name …………………………………</w:t>
      </w:r>
      <w:r w:rsidR="003B30D6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>
        <w:rPr>
          <w:rFonts w:ascii="Times New Roman" w:hAnsi="Times New Roman" w:cs="Times New Roman"/>
          <w:b/>
          <w:sz w:val="24"/>
          <w:szCs w:val="24"/>
        </w:rPr>
        <w:tab/>
        <w:t>Index No …………………………</w:t>
      </w: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>
        <w:rPr>
          <w:rFonts w:ascii="Times New Roman" w:hAnsi="Times New Roman" w:cs="Times New Roman"/>
          <w:b/>
          <w:sz w:val="24"/>
          <w:szCs w:val="24"/>
        </w:rPr>
        <w:t>Candidates Signature……………</w:t>
      </w: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 w:rsidRPr="003B30D6">
        <w:rPr>
          <w:rFonts w:ascii="Times New Roman" w:hAnsi="Times New Roman" w:cs="Times New Roman"/>
          <w:b/>
          <w:sz w:val="24"/>
          <w:szCs w:val="24"/>
        </w:rPr>
        <w:tab/>
      </w:r>
      <w:r w:rsidR="003B30D6">
        <w:rPr>
          <w:rFonts w:ascii="Times New Roman" w:hAnsi="Times New Roman" w:cs="Times New Roman"/>
          <w:b/>
          <w:sz w:val="24"/>
          <w:szCs w:val="24"/>
        </w:rPr>
        <w:t>Date ………………………………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565/1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BUSINESS STUDIES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PAPER 1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JULY 2013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TIME 2HRS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A61D9E" w:rsidRDefault="00675B7C" w:rsidP="003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9E">
        <w:rPr>
          <w:rFonts w:ascii="Times New Roman" w:hAnsi="Times New Roman" w:cs="Times New Roman"/>
          <w:b/>
          <w:sz w:val="28"/>
          <w:szCs w:val="28"/>
        </w:rPr>
        <w:t>SUPA JET (JOINT EVALUATION TEST)</w:t>
      </w:r>
    </w:p>
    <w:p w:rsidR="00675B7C" w:rsidRPr="00A61D9E" w:rsidRDefault="00A61D9E" w:rsidP="003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9E">
        <w:rPr>
          <w:rFonts w:ascii="Times New Roman" w:hAnsi="Times New Roman" w:cs="Times New Roman"/>
          <w:b/>
          <w:sz w:val="28"/>
          <w:szCs w:val="28"/>
        </w:rPr>
        <w:t>Business Studies</w:t>
      </w:r>
    </w:p>
    <w:p w:rsidR="00675B7C" w:rsidRPr="00A61D9E" w:rsidRDefault="00A61D9E" w:rsidP="003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9E">
        <w:rPr>
          <w:rFonts w:ascii="Times New Roman" w:hAnsi="Times New Roman" w:cs="Times New Roman"/>
          <w:b/>
          <w:sz w:val="28"/>
          <w:szCs w:val="28"/>
        </w:rPr>
        <w:t>Paper 1 – 565/1</w:t>
      </w:r>
    </w:p>
    <w:p w:rsidR="00675B7C" w:rsidRPr="00A61D9E" w:rsidRDefault="00A61D9E" w:rsidP="003B30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D9E">
        <w:rPr>
          <w:rFonts w:ascii="Times New Roman" w:hAnsi="Times New Roman" w:cs="Times New Roman"/>
          <w:b/>
          <w:sz w:val="28"/>
          <w:szCs w:val="28"/>
        </w:rPr>
        <w:t>Time 2hrs</w:t>
      </w:r>
    </w:p>
    <w:p w:rsidR="00675B7C" w:rsidRPr="00A61D9E" w:rsidRDefault="00675B7C" w:rsidP="003B3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0D6" w:rsidRPr="00A61D9E" w:rsidRDefault="003B30D6" w:rsidP="003B3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0D6" w:rsidRPr="00A61D9E" w:rsidRDefault="003B30D6" w:rsidP="003B3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0D6" w:rsidRDefault="003B30D6" w:rsidP="003B3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0D6" w:rsidRPr="003B30D6" w:rsidRDefault="003B30D6" w:rsidP="003B3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5B7C" w:rsidRDefault="00ED079F" w:rsidP="00D54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30D6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54CBF" w:rsidRPr="003B30D6" w:rsidRDefault="00D54CBF" w:rsidP="00D54C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5B7C" w:rsidRPr="003B30D6" w:rsidRDefault="00675B7C" w:rsidP="00D54CB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Write your name and index number in the spaces provided above.</w:t>
      </w:r>
    </w:p>
    <w:p w:rsidR="00675B7C" w:rsidRPr="003B30D6" w:rsidRDefault="00675B7C" w:rsidP="00D54CB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The question paper consists of 25 questions.</w:t>
      </w:r>
    </w:p>
    <w:p w:rsidR="00675B7C" w:rsidRPr="003B30D6" w:rsidRDefault="00675B7C" w:rsidP="00D54CBF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Answer all the questions in the spaces provided.</w:t>
      </w:r>
    </w:p>
    <w:p w:rsidR="00675B7C" w:rsidRPr="003B30D6" w:rsidRDefault="00675B7C" w:rsidP="003B30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D54CBF" w:rsidRDefault="003B30D6" w:rsidP="003B30D6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54CBF" w:rsidRPr="00D54CBF">
        <w:rPr>
          <w:rFonts w:ascii="Times New Roman" w:hAnsi="Times New Roman" w:cs="Times New Roman"/>
          <w:b/>
          <w:sz w:val="24"/>
          <w:szCs w:val="24"/>
        </w:rPr>
        <w:t>TOTAL MARKS</w:t>
      </w:r>
    </w:p>
    <w:p w:rsidR="003B30D6" w:rsidRPr="003B30D6" w:rsidRDefault="003B30D6" w:rsidP="003B30D6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18" w:type="dxa"/>
        <w:tblLook w:val="04A0"/>
      </w:tblPr>
      <w:tblGrid>
        <w:gridCol w:w="1890"/>
        <w:gridCol w:w="1980"/>
      </w:tblGrid>
      <w:tr w:rsidR="00675B7C" w:rsidRPr="003B30D6" w:rsidTr="003B30D6">
        <w:trPr>
          <w:trHeight w:val="2213"/>
        </w:trPr>
        <w:tc>
          <w:tcPr>
            <w:tcW w:w="1890" w:type="dxa"/>
          </w:tcPr>
          <w:p w:rsidR="00675B7C" w:rsidRPr="003B30D6" w:rsidRDefault="00675B7C" w:rsidP="003B30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75B7C" w:rsidRPr="003B30D6" w:rsidRDefault="00675B7C" w:rsidP="003B30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pStyle w:val="ListParagraph"/>
              <w:ind w:left="0"/>
              <w:rPr>
                <w:rFonts w:ascii="Times New Roman" w:hAnsi="Times New Roman" w:cs="Times New Roman"/>
                <w:sz w:val="96"/>
                <w:szCs w:val="96"/>
              </w:rPr>
            </w:pPr>
            <w:r w:rsidRPr="003B30D6">
              <w:rPr>
                <w:rFonts w:ascii="Times New Roman" w:hAnsi="Times New Roman" w:cs="Times New Roman"/>
                <w:sz w:val="96"/>
                <w:szCs w:val="96"/>
              </w:rPr>
              <w:t>100</w:t>
            </w:r>
          </w:p>
          <w:p w:rsidR="00675B7C" w:rsidRPr="003B30D6" w:rsidRDefault="00675B7C" w:rsidP="003B30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>1. State four ways in which the physical environment can impact positively on business</w:t>
      </w:r>
      <w:r w:rsidR="003B30D6">
        <w:rPr>
          <w:rFonts w:ascii="Times New Roman" w:hAnsi="Times New Roman" w:cs="Times New Roman"/>
          <w:sz w:val="24"/>
          <w:szCs w:val="24"/>
        </w:rPr>
        <w:t>.</w:t>
      </w:r>
    </w:p>
    <w:p w:rsidR="00675B7C" w:rsidRPr="003B30D6" w:rsidRDefault="00675B7C" w:rsidP="003B30D6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8548A6" w:rsidRDefault="003B30D6" w:rsidP="003B30D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2. State four circumstances under which a partnership form of Business unit can be dissolved </w:t>
      </w:r>
    </w:p>
    <w:p w:rsidR="00675B7C" w:rsidRPr="003B30D6" w:rsidRDefault="00675B7C" w:rsidP="003B30D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 w:rsidRP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Pr="003B30D6" w:rsidRDefault="003B30D6" w:rsidP="003B30D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3B30D6" w:rsidRDefault="003B30D6" w:rsidP="003B30D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8548A6" w:rsidRDefault="003B30D6" w:rsidP="003B30D6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3. Define the following terms </w:t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675B7C" w:rsidRPr="003B30D6" w:rsidRDefault="00675B7C" w:rsidP="003B30D6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(i) Mortality rate</w:t>
      </w:r>
      <w:r w:rsid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(ii) Fertility rate</w:t>
      </w:r>
      <w:r w:rsid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(iii) Birth rate</w:t>
      </w:r>
      <w:r w:rsid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675B7C" w:rsidRPr="003B30D6" w:rsidRDefault="00675B7C" w:rsidP="003B30D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(iv) Optimum population</w:t>
      </w:r>
      <w:r w:rsid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</w:t>
      </w: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4. Mention four goals of vision 2030 in Kenya. </w:t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B30D6" w:rsidRPr="008548A6" w:rsidRDefault="003B30D6" w:rsidP="003B30D6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5. State four factors </w:t>
      </w:r>
      <w:r w:rsidR="003B30D6" w:rsidRPr="003B30D6">
        <w:rPr>
          <w:rFonts w:ascii="Times New Roman" w:hAnsi="Times New Roman" w:cs="Times New Roman"/>
          <w:sz w:val="24"/>
          <w:szCs w:val="24"/>
        </w:rPr>
        <w:t>that may</w:t>
      </w:r>
      <w:r w:rsidRPr="003B30D6">
        <w:rPr>
          <w:rFonts w:ascii="Times New Roman" w:hAnsi="Times New Roman" w:cs="Times New Roman"/>
          <w:sz w:val="24"/>
          <w:szCs w:val="24"/>
        </w:rPr>
        <w:t xml:space="preserve"> determine the mobility of labour</w:t>
      </w:r>
      <w:r w:rsidR="003B30D6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</w:t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8548A6" w:rsidRDefault="003B30D6" w:rsidP="003B30D6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6. Outline four features of a bonded warehouse</w:t>
      </w:r>
      <w:r w:rsidR="003B30D6">
        <w:rPr>
          <w:rFonts w:ascii="Times New Roman" w:hAnsi="Times New Roman" w:cs="Times New Roman"/>
          <w:sz w:val="24"/>
          <w:szCs w:val="24"/>
        </w:rPr>
        <w:t>.</w:t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="003B30D6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8548A6" w:rsidRDefault="003B30D6" w:rsidP="003B30D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7. State four factors that may determine the amount of money held for transaction motive</w:t>
      </w:r>
      <w:r w:rsidR="003B30D6">
        <w:rPr>
          <w:rFonts w:ascii="Times New Roman" w:hAnsi="Times New Roman" w:cs="Times New Roman"/>
          <w:sz w:val="24"/>
          <w:szCs w:val="24"/>
        </w:rPr>
        <w:t>.</w:t>
      </w:r>
    </w:p>
    <w:p w:rsidR="00675B7C" w:rsidRPr="003B30D6" w:rsidRDefault="00675B7C" w:rsidP="003B30D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 w:rsidRP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3B30D6" w:rsidRDefault="003B30D6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30D6" w:rsidRPr="003B30D6" w:rsidRDefault="003B30D6" w:rsidP="003B30D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3B30D6" w:rsidRDefault="003B30D6" w:rsidP="003B30D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Pr="008548A6" w:rsidRDefault="003B30D6" w:rsidP="003B30D6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3B30D6" w:rsidRPr="003B30D6" w:rsidRDefault="003B30D6" w:rsidP="003B30D6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>8. State four reasons why consumers satisfy basic wants before secondary wants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3B30D6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3B30D6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9. State four reasons why the government issues licenses to business persons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10. Outline four criteria used in determining the size of a firm.</w:t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11. State four types of Direct taxes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12. Outline four disadvantages of a landscape office layout. </w:t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13. Highlight four differences between whole life policy and endowment policy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Pr="003B30D6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720"/>
        <w:gridCol w:w="3960"/>
        <w:gridCol w:w="4140"/>
      </w:tblGrid>
      <w:tr w:rsidR="00A61D9E" w:rsidRPr="003B30D6" w:rsidTr="00A61D9E">
        <w:tc>
          <w:tcPr>
            <w:tcW w:w="72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Whole life policy</w:t>
            </w: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Endowment policy</w:t>
            </w:r>
          </w:p>
        </w:tc>
      </w:tr>
      <w:tr w:rsidR="00A61D9E" w:rsidRPr="003B30D6" w:rsidTr="00A61D9E">
        <w:tc>
          <w:tcPr>
            <w:tcW w:w="72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A61D9E">
        <w:tc>
          <w:tcPr>
            <w:tcW w:w="720" w:type="dxa"/>
          </w:tcPr>
          <w:p w:rsidR="00A61D9E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A61D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14. Mention the withdrawals and injections in the circular flow of income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 xml:space="preserve"> (3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675B7C" w:rsidRPr="003B30D6" w:rsidRDefault="00675B7C" w:rsidP="00A61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TableGrid"/>
        <w:tblW w:w="0" w:type="auto"/>
        <w:tblInd w:w="558" w:type="dxa"/>
        <w:tblLook w:val="04A0"/>
      </w:tblPr>
      <w:tblGrid>
        <w:gridCol w:w="720"/>
        <w:gridCol w:w="3960"/>
        <w:gridCol w:w="4140"/>
      </w:tblGrid>
      <w:tr w:rsidR="00A61D9E" w:rsidRPr="003B30D6" w:rsidTr="00BB700F">
        <w:tc>
          <w:tcPr>
            <w:tcW w:w="72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Withdrawals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Injections</w:t>
            </w:r>
          </w:p>
        </w:tc>
      </w:tr>
      <w:tr w:rsidR="00A61D9E" w:rsidRPr="003B30D6" w:rsidTr="00BB700F">
        <w:tc>
          <w:tcPr>
            <w:tcW w:w="72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BB700F">
        <w:tc>
          <w:tcPr>
            <w:tcW w:w="720" w:type="dxa"/>
          </w:tcPr>
          <w:p w:rsidR="00A61D9E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BB700F">
        <w:tc>
          <w:tcPr>
            <w:tcW w:w="720" w:type="dxa"/>
          </w:tcPr>
          <w:p w:rsidR="00A61D9E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1D9E" w:rsidRPr="003B30D6" w:rsidRDefault="00A61D9E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A61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>15. State the use of the following documents as used in the international trade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675B7C" w:rsidRPr="003B30D6" w:rsidRDefault="00675B7C" w:rsidP="00A61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(i) </w:t>
      </w:r>
      <w:r w:rsidR="00B66C1C">
        <w:rPr>
          <w:rFonts w:ascii="Times New Roman" w:hAnsi="Times New Roman" w:cs="Times New Roman"/>
          <w:sz w:val="24"/>
          <w:szCs w:val="24"/>
        </w:rPr>
        <w:t xml:space="preserve">   </w:t>
      </w:r>
      <w:r w:rsidRPr="003B30D6">
        <w:rPr>
          <w:rFonts w:ascii="Times New Roman" w:hAnsi="Times New Roman" w:cs="Times New Roman"/>
          <w:sz w:val="24"/>
          <w:szCs w:val="24"/>
        </w:rPr>
        <w:t>Letter of credit</w:t>
      </w:r>
      <w:r w:rsidR="00A61D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675B7C" w:rsidRPr="003B30D6" w:rsidRDefault="00675B7C" w:rsidP="00A61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(ii) </w:t>
      </w:r>
      <w:r w:rsidR="00B66C1C">
        <w:rPr>
          <w:rFonts w:ascii="Times New Roman" w:hAnsi="Times New Roman" w:cs="Times New Roman"/>
          <w:sz w:val="24"/>
          <w:szCs w:val="24"/>
        </w:rPr>
        <w:t xml:space="preserve">  </w:t>
      </w:r>
      <w:r w:rsidRPr="003B30D6">
        <w:rPr>
          <w:rFonts w:ascii="Times New Roman" w:hAnsi="Times New Roman" w:cs="Times New Roman"/>
          <w:sz w:val="24"/>
          <w:szCs w:val="24"/>
        </w:rPr>
        <w:t>Bill of lading</w:t>
      </w:r>
      <w:r w:rsidR="00A61D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675B7C" w:rsidRPr="003B30D6" w:rsidRDefault="00675B7C" w:rsidP="00A61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(iii) Indent</w:t>
      </w:r>
      <w:r w:rsidR="00A61D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675B7C" w:rsidRPr="003B30D6" w:rsidRDefault="00675B7C" w:rsidP="00A61D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(iv) Certificate of origin</w:t>
      </w:r>
      <w:r w:rsidR="00A61D9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16. Outline four contents of a local purchase order (LPO) as used in Home Trade (4</w:t>
      </w:r>
      <w:r w:rsidR="00A61D9E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A61D9E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17. State four emerging trends in the transport sector (4mks)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18. State four critisms of perfect competition market structure</w:t>
      </w:r>
      <w:r w:rsidR="00B66C1C">
        <w:rPr>
          <w:rFonts w:ascii="Times New Roman" w:hAnsi="Times New Roman" w:cs="Times New Roman"/>
          <w:sz w:val="24"/>
          <w:szCs w:val="24"/>
        </w:rPr>
        <w:t>.</w:t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="00B66C1C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 xml:space="preserve"> (4</w:t>
      </w:r>
      <w:r w:rsidR="00B66C1C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B66C1C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6C1C" w:rsidRPr="003B30D6" w:rsidRDefault="00B66C1C" w:rsidP="00B66C1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3B30D6" w:rsidRDefault="00B66C1C" w:rsidP="00B66C1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Pr="008548A6" w:rsidRDefault="00B66C1C" w:rsidP="00B66C1C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B66C1C" w:rsidP="00B66C1C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B66C1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 xml:space="preserve">19. The following relates to various types of daybooks indicate the source document for each of </w:t>
      </w:r>
    </w:p>
    <w:p w:rsidR="00675B7C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B7C" w:rsidRPr="003B30D6">
        <w:rPr>
          <w:rFonts w:ascii="Times New Roman" w:hAnsi="Times New Roman" w:cs="Times New Roman"/>
          <w:sz w:val="24"/>
          <w:szCs w:val="24"/>
        </w:rPr>
        <w:t xml:space="preserve">them.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B7C" w:rsidRPr="003B30D6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B7C" w:rsidRPr="003B30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75B7C"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B66C1C" w:rsidRPr="003B30D6" w:rsidRDefault="00B66C1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720"/>
        <w:gridCol w:w="3960"/>
        <w:gridCol w:w="4140"/>
      </w:tblGrid>
      <w:tr w:rsidR="00A61D9E" w:rsidRPr="003B30D6" w:rsidTr="00BB700F">
        <w:tc>
          <w:tcPr>
            <w:tcW w:w="72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 book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</w:tc>
      </w:tr>
      <w:tr w:rsidR="00A61D9E" w:rsidRPr="003B30D6" w:rsidTr="00BB700F">
        <w:tc>
          <w:tcPr>
            <w:tcW w:w="72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day book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BB700F">
        <w:tc>
          <w:tcPr>
            <w:tcW w:w="720" w:type="dxa"/>
          </w:tcPr>
          <w:p w:rsidR="00A61D9E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day book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BB700F">
        <w:tc>
          <w:tcPr>
            <w:tcW w:w="720" w:type="dxa"/>
          </w:tcPr>
          <w:p w:rsidR="00A61D9E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Purchase return day book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D9E" w:rsidRPr="003B30D6" w:rsidTr="00BB700F">
        <w:tc>
          <w:tcPr>
            <w:tcW w:w="720" w:type="dxa"/>
          </w:tcPr>
          <w:p w:rsidR="00A61D9E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3960" w:type="dxa"/>
          </w:tcPr>
          <w:p w:rsidR="00A61D9E" w:rsidRPr="003B30D6" w:rsidRDefault="00A61D9E" w:rsidP="00BB70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Sales return day book</w:t>
            </w:r>
          </w:p>
        </w:tc>
        <w:tc>
          <w:tcPr>
            <w:tcW w:w="4140" w:type="dxa"/>
          </w:tcPr>
          <w:p w:rsidR="00A61D9E" w:rsidRPr="003B30D6" w:rsidRDefault="00A61D9E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20. Fill in the missing figures in the following two columns cash book (4mks)</w:t>
      </w:r>
    </w:p>
    <w:p w:rsidR="004200F7" w:rsidRPr="003B30D6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b/>
          <w:sz w:val="24"/>
          <w:szCs w:val="24"/>
        </w:rPr>
        <w:t>Two column cash book</w:t>
      </w:r>
    </w:p>
    <w:tbl>
      <w:tblPr>
        <w:tblStyle w:val="TableGrid"/>
        <w:tblW w:w="0" w:type="auto"/>
        <w:tblLook w:val="04A0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675B7C" w:rsidRPr="003B30D6" w:rsidTr="00FD5D68"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</w:tr>
      <w:tr w:rsidR="00675B7C" w:rsidRPr="003B30D6" w:rsidTr="00FD5D68"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1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4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8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15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Bal cld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Alice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33470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W_____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193470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73470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266940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1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8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16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Sept 30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Bal B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Bal cld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5470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Y______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</w:t>
            </w: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197" w:type="dxa"/>
          </w:tcPr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63470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43470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Z_____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266940</w:t>
            </w:r>
          </w:p>
          <w:p w:rsidR="00675B7C" w:rsidRPr="003B30D6" w:rsidRDefault="00675B7C" w:rsidP="003B3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FD5D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W………………………………</w:t>
      </w:r>
      <w:r w:rsidR="00FD5D6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675B7C" w:rsidRPr="003B30D6" w:rsidRDefault="00675B7C" w:rsidP="00FD5D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X…………………………………</w:t>
      </w:r>
      <w:r w:rsidR="00FD5D68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675B7C" w:rsidRPr="003B30D6" w:rsidRDefault="00675B7C" w:rsidP="00FD5D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Y……………………………………</w:t>
      </w:r>
      <w:r w:rsidR="00FD5D68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675B7C" w:rsidRPr="003B30D6" w:rsidRDefault="00675B7C" w:rsidP="00FD5D6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Z…………………………………...</w:t>
      </w:r>
      <w:r w:rsidR="00FD5D6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21. Highlight four ways in which ethnical practices in business ensures that consumers are not </w:t>
      </w:r>
    </w:p>
    <w:p w:rsidR="00675B7C" w:rsidRPr="003B30D6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B7C" w:rsidRPr="003B30D6">
        <w:rPr>
          <w:rFonts w:ascii="Times New Roman" w:hAnsi="Times New Roman" w:cs="Times New Roman"/>
          <w:sz w:val="24"/>
          <w:szCs w:val="24"/>
        </w:rPr>
        <w:t xml:space="preserve">Exploited.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5B7C" w:rsidRPr="003B30D6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B7C" w:rsidRPr="003B30D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675B7C"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4200F7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F7" w:rsidRPr="003B30D6" w:rsidRDefault="004200F7" w:rsidP="004200F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Pr="003B30D6" w:rsidRDefault="004200F7" w:rsidP="004200F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Pr="008548A6" w:rsidRDefault="004200F7" w:rsidP="004200F7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03025A" w:rsidRDefault="0003025A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03025A" w:rsidRDefault="0003025A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03025A" w:rsidRDefault="0003025A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576637" w:rsidRDefault="00576637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03025A" w:rsidRDefault="0003025A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</w:p>
    <w:p w:rsidR="00576637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 xml:space="preserve">22. The following table describes various types of inflation. Indicate the appropriate type in the </w:t>
      </w:r>
    </w:p>
    <w:p w:rsidR="00675B7C" w:rsidRDefault="0057663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B7C" w:rsidRPr="003B30D6">
        <w:rPr>
          <w:rFonts w:ascii="Times New Roman" w:hAnsi="Times New Roman" w:cs="Times New Roman"/>
          <w:sz w:val="24"/>
          <w:szCs w:val="24"/>
        </w:rPr>
        <w:t>space provided</w:t>
      </w:r>
    </w:p>
    <w:p w:rsidR="004200F7" w:rsidRPr="003B30D6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720"/>
        <w:gridCol w:w="5196"/>
        <w:gridCol w:w="3192"/>
      </w:tblGrid>
      <w:tr w:rsidR="00576637" w:rsidTr="00BB700F">
        <w:tc>
          <w:tcPr>
            <w:tcW w:w="720" w:type="dxa"/>
          </w:tcPr>
          <w:p w:rsidR="00576637" w:rsidRDefault="00576637" w:rsidP="00BB7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6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:rsidR="00576637" w:rsidRPr="00576637" w:rsidRDefault="00576637" w:rsidP="00BB7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b/>
                <w:sz w:val="24"/>
                <w:szCs w:val="24"/>
              </w:rPr>
              <w:t>Type of inflation</w:t>
            </w:r>
          </w:p>
        </w:tc>
      </w:tr>
      <w:tr w:rsidR="00576637" w:rsidRPr="00963FAD" w:rsidTr="00BB700F">
        <w:tc>
          <w:tcPr>
            <w:tcW w:w="720" w:type="dxa"/>
          </w:tcPr>
          <w:p w:rsidR="00576637" w:rsidRPr="00963FAD" w:rsidRDefault="00576637" w:rsidP="00576637">
            <w:pPr>
              <w:pStyle w:val="ListParagraph"/>
              <w:numPr>
                <w:ilvl w:val="0"/>
                <w:numId w:val="21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sz w:val="24"/>
                <w:szCs w:val="24"/>
              </w:rPr>
              <w:t>Uneven growth in some sectors of economy which cause rise in prices.</w:t>
            </w:r>
          </w:p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37" w:rsidRPr="00963FAD" w:rsidTr="00BB700F">
        <w:tc>
          <w:tcPr>
            <w:tcW w:w="720" w:type="dxa"/>
          </w:tcPr>
          <w:p w:rsidR="00576637" w:rsidRPr="00963FAD" w:rsidRDefault="00576637" w:rsidP="00576637">
            <w:pPr>
              <w:pStyle w:val="ListParagraph"/>
              <w:numPr>
                <w:ilvl w:val="0"/>
                <w:numId w:val="21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sz w:val="24"/>
                <w:szCs w:val="24"/>
              </w:rPr>
              <w:t>Increased money supply which increases prices.</w:t>
            </w:r>
          </w:p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37" w:rsidRPr="00963FAD" w:rsidTr="00BB700F">
        <w:tc>
          <w:tcPr>
            <w:tcW w:w="720" w:type="dxa"/>
          </w:tcPr>
          <w:p w:rsidR="00576637" w:rsidRPr="00963FAD" w:rsidRDefault="00576637" w:rsidP="00576637">
            <w:pPr>
              <w:pStyle w:val="ListParagraph"/>
              <w:numPr>
                <w:ilvl w:val="0"/>
                <w:numId w:val="21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sz w:val="24"/>
                <w:szCs w:val="24"/>
              </w:rPr>
              <w:t>Citizens buying expensive goods from foreign countries which leads to increase in prices.</w:t>
            </w:r>
          </w:p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637" w:rsidRPr="00963FAD" w:rsidTr="00BB700F">
        <w:tc>
          <w:tcPr>
            <w:tcW w:w="720" w:type="dxa"/>
          </w:tcPr>
          <w:p w:rsidR="00576637" w:rsidRPr="00963FAD" w:rsidRDefault="00576637" w:rsidP="00576637">
            <w:pPr>
              <w:pStyle w:val="ListParagraph"/>
              <w:numPr>
                <w:ilvl w:val="0"/>
                <w:numId w:val="21"/>
              </w:num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6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637">
              <w:rPr>
                <w:rFonts w:ascii="Times New Roman" w:hAnsi="Times New Roman" w:cs="Times New Roman"/>
                <w:sz w:val="24"/>
                <w:szCs w:val="24"/>
              </w:rPr>
              <w:t>Increased loss of factors of production which lead t rise in prices.</w:t>
            </w:r>
          </w:p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76637" w:rsidRPr="00576637" w:rsidRDefault="00576637" w:rsidP="00BB7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D68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23. Kadogo kiosk sells goods at a mark up 0f 20%.  Stock on the 1</w:t>
      </w:r>
      <w:r w:rsidRPr="003B3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3B30D6">
        <w:rPr>
          <w:rFonts w:ascii="Times New Roman" w:hAnsi="Times New Roman" w:cs="Times New Roman"/>
          <w:sz w:val="24"/>
          <w:szCs w:val="24"/>
        </w:rPr>
        <w:t xml:space="preserve"> Jan 2012 was valued at </w:t>
      </w:r>
    </w:p>
    <w:p w:rsidR="00FD5D68" w:rsidRDefault="00FD5D68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B7C" w:rsidRPr="003B30D6">
        <w:rPr>
          <w:rFonts w:ascii="Times New Roman" w:hAnsi="Times New Roman" w:cs="Times New Roman"/>
          <w:sz w:val="24"/>
          <w:szCs w:val="24"/>
        </w:rPr>
        <w:t>shs 30,000 and on 31</w:t>
      </w:r>
      <w:r w:rsidR="00675B7C" w:rsidRPr="003B3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75B7C" w:rsidRPr="003B30D6">
        <w:rPr>
          <w:rFonts w:ascii="Times New Roman" w:hAnsi="Times New Roman" w:cs="Times New Roman"/>
          <w:sz w:val="24"/>
          <w:szCs w:val="24"/>
        </w:rPr>
        <w:t xml:space="preserve"> December was worth sh 50,000.  The rate of stock turnover was 6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D5D68" w:rsidRDefault="00FD5D68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5B7C" w:rsidRPr="003B30D6">
        <w:rPr>
          <w:rFonts w:ascii="Times New Roman" w:hAnsi="Times New Roman" w:cs="Times New Roman"/>
          <w:sz w:val="24"/>
          <w:szCs w:val="24"/>
        </w:rPr>
        <w:t>times.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5B7C" w:rsidRPr="003B30D6">
        <w:rPr>
          <w:rFonts w:ascii="Times New Roman" w:hAnsi="Times New Roman" w:cs="Times New Roman"/>
          <w:sz w:val="24"/>
          <w:szCs w:val="24"/>
        </w:rPr>
        <w:t>Prepare Kadogo kiosk Trading Account for the year ended 31</w:t>
      </w:r>
      <w:r w:rsidR="00675B7C" w:rsidRPr="003B30D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75B7C" w:rsidRPr="003B30D6">
        <w:rPr>
          <w:rFonts w:ascii="Times New Roman" w:hAnsi="Times New Roman" w:cs="Times New Roman"/>
          <w:sz w:val="24"/>
          <w:szCs w:val="24"/>
        </w:rPr>
        <w:t xml:space="preserve"> December 2012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75B7C" w:rsidRPr="003B3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B7C" w:rsidRPr="003B30D6" w:rsidRDefault="00675B7C" w:rsidP="00FD5D68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(5</w:t>
      </w:r>
      <w:r w:rsidR="00FD5D68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FD5D68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F7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 xml:space="preserve">24. Outline four circumstances why a business person would prefer face to face communication </w:t>
      </w:r>
    </w:p>
    <w:p w:rsidR="00675B7C" w:rsidRPr="003B30D6" w:rsidRDefault="00675B7C" w:rsidP="004200F7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4200F7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4200F7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4200F7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0F7" w:rsidRPr="003B30D6" w:rsidRDefault="004200F7" w:rsidP="004200F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Pr="003B30D6" w:rsidRDefault="004200F7" w:rsidP="004200F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Pr="008548A6" w:rsidRDefault="004200F7" w:rsidP="004200F7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48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4200F7">
      <w:pPr>
        <w:spacing w:after="0" w:line="240" w:lineRule="auto"/>
        <w:ind w:left="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200F7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B7C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lastRenderedPageBreak/>
        <w:t>25. From the following information given below plot a supply curve</w:t>
      </w:r>
      <w:r w:rsidR="004200F7">
        <w:rPr>
          <w:rFonts w:ascii="Times New Roman" w:hAnsi="Times New Roman" w:cs="Times New Roman"/>
          <w:sz w:val="24"/>
          <w:szCs w:val="24"/>
        </w:rPr>
        <w:t>.</w:t>
      </w:r>
      <w:r w:rsidRPr="003B30D6">
        <w:rPr>
          <w:rFonts w:ascii="Times New Roman" w:hAnsi="Times New Roman" w:cs="Times New Roman"/>
          <w:sz w:val="24"/>
          <w:szCs w:val="24"/>
        </w:rPr>
        <w:t xml:space="preserve"> </w:t>
      </w:r>
      <w:r w:rsidR="004200F7">
        <w:rPr>
          <w:rFonts w:ascii="Times New Roman" w:hAnsi="Times New Roman" w:cs="Times New Roman"/>
          <w:sz w:val="24"/>
          <w:szCs w:val="24"/>
        </w:rPr>
        <w:tab/>
      </w:r>
      <w:r w:rsidR="004200F7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>(4</w:t>
      </w:r>
      <w:r w:rsidR="004200F7">
        <w:rPr>
          <w:rFonts w:ascii="Times New Roman" w:hAnsi="Times New Roman" w:cs="Times New Roman"/>
          <w:sz w:val="24"/>
          <w:szCs w:val="24"/>
        </w:rPr>
        <w:t xml:space="preserve"> </w:t>
      </w:r>
      <w:r w:rsidRPr="003B30D6">
        <w:rPr>
          <w:rFonts w:ascii="Times New Roman" w:hAnsi="Times New Roman" w:cs="Times New Roman"/>
          <w:sz w:val="24"/>
          <w:szCs w:val="24"/>
        </w:rPr>
        <w:t>m</w:t>
      </w:r>
      <w:r w:rsidR="004200F7">
        <w:rPr>
          <w:rFonts w:ascii="Times New Roman" w:hAnsi="Times New Roman" w:cs="Times New Roman"/>
          <w:sz w:val="24"/>
          <w:szCs w:val="24"/>
        </w:rPr>
        <w:t>ar</w:t>
      </w:r>
      <w:r w:rsidRPr="003B30D6">
        <w:rPr>
          <w:rFonts w:ascii="Times New Roman" w:hAnsi="Times New Roman" w:cs="Times New Roman"/>
          <w:sz w:val="24"/>
          <w:szCs w:val="24"/>
        </w:rPr>
        <w:t>ks)</w:t>
      </w:r>
    </w:p>
    <w:p w:rsidR="004200F7" w:rsidRPr="003B30D6" w:rsidRDefault="004200F7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/>
      </w:tblPr>
      <w:tblGrid>
        <w:gridCol w:w="1440"/>
        <w:gridCol w:w="2430"/>
      </w:tblGrid>
      <w:tr w:rsidR="00675B7C" w:rsidRPr="003B30D6" w:rsidTr="00FD5D68">
        <w:tc>
          <w:tcPr>
            <w:tcW w:w="1440" w:type="dxa"/>
          </w:tcPr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Price (sh)</w:t>
            </w:r>
          </w:p>
        </w:tc>
        <w:tc>
          <w:tcPr>
            <w:tcW w:w="2430" w:type="dxa"/>
          </w:tcPr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Quantity supplied (kg)</w:t>
            </w:r>
          </w:p>
        </w:tc>
      </w:tr>
      <w:tr w:rsidR="00675B7C" w:rsidRPr="003B30D6" w:rsidTr="00FD5D68">
        <w:tc>
          <w:tcPr>
            <w:tcW w:w="1440" w:type="dxa"/>
          </w:tcPr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75B7C" w:rsidRPr="003B30D6" w:rsidRDefault="00675B7C" w:rsidP="0003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0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30D6">
        <w:rPr>
          <w:rFonts w:ascii="Times New Roman" w:hAnsi="Times New Roman" w:cs="Times New Roman"/>
          <w:sz w:val="24"/>
          <w:szCs w:val="24"/>
        </w:rPr>
        <w:tab/>
      </w:r>
      <w:r w:rsidRPr="003B30D6">
        <w:rPr>
          <w:rFonts w:ascii="Times New Roman" w:hAnsi="Times New Roman" w:cs="Times New Roman"/>
          <w:sz w:val="24"/>
          <w:szCs w:val="24"/>
        </w:rPr>
        <w:tab/>
      </w:r>
    </w:p>
    <w:p w:rsidR="00675B7C" w:rsidRPr="003B30D6" w:rsidRDefault="00675B7C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508" w:rsidRPr="003B30D6" w:rsidRDefault="00234508" w:rsidP="003B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4508" w:rsidRPr="003B30D6" w:rsidSect="003B30D6">
      <w:footerReference w:type="default" r:id="rId7"/>
      <w:pgSz w:w="12240" w:h="16704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468" w:rsidRDefault="00694468" w:rsidP="003B30D6">
      <w:pPr>
        <w:spacing w:after="0" w:line="240" w:lineRule="auto"/>
      </w:pPr>
      <w:r>
        <w:separator/>
      </w:r>
    </w:p>
  </w:endnote>
  <w:endnote w:type="continuationSeparator" w:id="1">
    <w:p w:rsidR="00694468" w:rsidRDefault="00694468" w:rsidP="003B3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8457"/>
      <w:docPartObj>
        <w:docPartGallery w:val="Page Numbers (Bottom of Page)"/>
        <w:docPartUnique/>
      </w:docPartObj>
    </w:sdtPr>
    <w:sdtContent>
      <w:p w:rsidR="00FD5D68" w:rsidRDefault="004C149C">
        <w:pPr>
          <w:pStyle w:val="Footer"/>
          <w:jc w:val="center"/>
        </w:pPr>
        <w:fldSimple w:instr=" PAGE   \* MERGEFORMAT ">
          <w:r w:rsidR="00576637">
            <w:rPr>
              <w:noProof/>
            </w:rPr>
            <w:t>8</w:t>
          </w:r>
        </w:fldSimple>
      </w:p>
    </w:sdtContent>
  </w:sdt>
  <w:p w:rsidR="00FD5D68" w:rsidRDefault="00FD5D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468" w:rsidRDefault="00694468" w:rsidP="003B30D6">
      <w:pPr>
        <w:spacing w:after="0" w:line="240" w:lineRule="auto"/>
      </w:pPr>
      <w:r>
        <w:separator/>
      </w:r>
    </w:p>
  </w:footnote>
  <w:footnote w:type="continuationSeparator" w:id="1">
    <w:p w:rsidR="00694468" w:rsidRDefault="00694468" w:rsidP="003B3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23F"/>
    <w:multiLevelType w:val="hybridMultilevel"/>
    <w:tmpl w:val="F052065A"/>
    <w:lvl w:ilvl="0" w:tplc="84A8B936">
      <w:start w:val="4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05C33334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6250A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05CD"/>
    <w:multiLevelType w:val="hybridMultilevel"/>
    <w:tmpl w:val="8D2C3900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63E1D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61E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D08A1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71500"/>
    <w:multiLevelType w:val="hybridMultilevel"/>
    <w:tmpl w:val="4A982332"/>
    <w:lvl w:ilvl="0" w:tplc="6D605F24">
      <w:start w:val="4"/>
      <w:numFmt w:val="decimal"/>
      <w:lvlText w:val="(%1"/>
      <w:lvlJc w:val="left"/>
      <w:pPr>
        <w:ind w:left="8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45" w:hanging="360"/>
      </w:pPr>
    </w:lvl>
    <w:lvl w:ilvl="2" w:tplc="0409001B" w:tentative="1">
      <w:start w:val="1"/>
      <w:numFmt w:val="lowerRoman"/>
      <w:lvlText w:val="%3."/>
      <w:lvlJc w:val="right"/>
      <w:pPr>
        <w:ind w:left="9765" w:hanging="180"/>
      </w:pPr>
    </w:lvl>
    <w:lvl w:ilvl="3" w:tplc="0409000F" w:tentative="1">
      <w:start w:val="1"/>
      <w:numFmt w:val="decimal"/>
      <w:lvlText w:val="%4."/>
      <w:lvlJc w:val="left"/>
      <w:pPr>
        <w:ind w:left="10485" w:hanging="360"/>
      </w:pPr>
    </w:lvl>
    <w:lvl w:ilvl="4" w:tplc="04090019" w:tentative="1">
      <w:start w:val="1"/>
      <w:numFmt w:val="lowerLetter"/>
      <w:lvlText w:val="%5."/>
      <w:lvlJc w:val="left"/>
      <w:pPr>
        <w:ind w:left="11205" w:hanging="360"/>
      </w:pPr>
    </w:lvl>
    <w:lvl w:ilvl="5" w:tplc="0409001B" w:tentative="1">
      <w:start w:val="1"/>
      <w:numFmt w:val="lowerRoman"/>
      <w:lvlText w:val="%6."/>
      <w:lvlJc w:val="right"/>
      <w:pPr>
        <w:ind w:left="11925" w:hanging="180"/>
      </w:pPr>
    </w:lvl>
    <w:lvl w:ilvl="6" w:tplc="0409000F" w:tentative="1">
      <w:start w:val="1"/>
      <w:numFmt w:val="decimal"/>
      <w:lvlText w:val="%7."/>
      <w:lvlJc w:val="left"/>
      <w:pPr>
        <w:ind w:left="12645" w:hanging="360"/>
      </w:pPr>
    </w:lvl>
    <w:lvl w:ilvl="7" w:tplc="04090019" w:tentative="1">
      <w:start w:val="1"/>
      <w:numFmt w:val="lowerLetter"/>
      <w:lvlText w:val="%8."/>
      <w:lvlJc w:val="left"/>
      <w:pPr>
        <w:ind w:left="13365" w:hanging="360"/>
      </w:pPr>
    </w:lvl>
    <w:lvl w:ilvl="8" w:tplc="0409001B" w:tentative="1">
      <w:start w:val="1"/>
      <w:numFmt w:val="lowerRoman"/>
      <w:lvlText w:val="%9."/>
      <w:lvlJc w:val="right"/>
      <w:pPr>
        <w:ind w:left="14085" w:hanging="180"/>
      </w:pPr>
    </w:lvl>
  </w:abstractNum>
  <w:abstractNum w:abstractNumId="8">
    <w:nsid w:val="25556282"/>
    <w:multiLevelType w:val="hybridMultilevel"/>
    <w:tmpl w:val="8D2C3900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62A02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E08A7"/>
    <w:multiLevelType w:val="hybridMultilevel"/>
    <w:tmpl w:val="7FA8CD7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B0910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05091"/>
    <w:multiLevelType w:val="hybridMultilevel"/>
    <w:tmpl w:val="344CA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652CB"/>
    <w:multiLevelType w:val="hybridMultilevel"/>
    <w:tmpl w:val="8D2C3900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C4151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E57241"/>
    <w:multiLevelType w:val="hybridMultilevel"/>
    <w:tmpl w:val="8D2C3900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35E04"/>
    <w:multiLevelType w:val="hybridMultilevel"/>
    <w:tmpl w:val="DBA85182"/>
    <w:lvl w:ilvl="0" w:tplc="02C23342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5C6841D2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3806D5"/>
    <w:multiLevelType w:val="hybridMultilevel"/>
    <w:tmpl w:val="DBB8D5E2"/>
    <w:lvl w:ilvl="0" w:tplc="49CC7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CA2301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F3D3A"/>
    <w:multiLevelType w:val="hybridMultilevel"/>
    <w:tmpl w:val="1E4E2034"/>
    <w:lvl w:ilvl="0" w:tplc="61E60C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0"/>
  </w:num>
  <w:num w:numId="5">
    <w:abstractNumId w:val="18"/>
  </w:num>
  <w:num w:numId="6">
    <w:abstractNumId w:val="15"/>
  </w:num>
  <w:num w:numId="7">
    <w:abstractNumId w:val="3"/>
  </w:num>
  <w:num w:numId="8">
    <w:abstractNumId w:val="13"/>
  </w:num>
  <w:num w:numId="9">
    <w:abstractNumId w:val="7"/>
  </w:num>
  <w:num w:numId="10">
    <w:abstractNumId w:val="20"/>
  </w:num>
  <w:num w:numId="11">
    <w:abstractNumId w:val="11"/>
  </w:num>
  <w:num w:numId="12">
    <w:abstractNumId w:val="19"/>
  </w:num>
  <w:num w:numId="13">
    <w:abstractNumId w:val="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  <w:num w:numId="18">
    <w:abstractNumId w:val="17"/>
  </w:num>
  <w:num w:numId="19">
    <w:abstractNumId w:val="4"/>
  </w:num>
  <w:num w:numId="20">
    <w:abstractNumId w:val="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5B7C"/>
    <w:rsid w:val="0003025A"/>
    <w:rsid w:val="00234508"/>
    <w:rsid w:val="002C2E99"/>
    <w:rsid w:val="003B30D6"/>
    <w:rsid w:val="004200F7"/>
    <w:rsid w:val="004C149C"/>
    <w:rsid w:val="00576637"/>
    <w:rsid w:val="00675B7C"/>
    <w:rsid w:val="00694468"/>
    <w:rsid w:val="009062E0"/>
    <w:rsid w:val="009523B6"/>
    <w:rsid w:val="00A61D9E"/>
    <w:rsid w:val="00B66C1C"/>
    <w:rsid w:val="00C125E9"/>
    <w:rsid w:val="00D54CBF"/>
    <w:rsid w:val="00ED079F"/>
    <w:rsid w:val="00FD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B7C"/>
    <w:pPr>
      <w:ind w:left="720"/>
      <w:contextualSpacing/>
    </w:pPr>
  </w:style>
  <w:style w:type="table" w:styleId="TableGrid">
    <w:name w:val="Table Grid"/>
    <w:basedOn w:val="TableNormal"/>
    <w:uiPriority w:val="59"/>
    <w:rsid w:val="00675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B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0D6"/>
  </w:style>
  <w:style w:type="paragraph" w:styleId="Footer">
    <w:name w:val="footer"/>
    <w:basedOn w:val="Normal"/>
    <w:link w:val="FooterChar"/>
    <w:uiPriority w:val="99"/>
    <w:unhideWhenUsed/>
    <w:rsid w:val="003B3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0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DOS</cp:lastModifiedBy>
  <cp:revision>10</cp:revision>
  <dcterms:created xsi:type="dcterms:W3CDTF">2013-07-15T05:45:00Z</dcterms:created>
  <dcterms:modified xsi:type="dcterms:W3CDTF">2013-07-15T12:59:00Z</dcterms:modified>
</cp:coreProperties>
</file>