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DB" w:rsidRDefault="00B25220" w:rsidP="00B670DB">
      <w:pPr>
        <w:jc w:val="center"/>
      </w:pPr>
      <w:r>
        <w:pict>
          <v:group id="Group 10" o:spid="_x0000_s1029" style="position:absolute;left:0;text-align:left;margin-left:-25.3pt;margin-top:-14.8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0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5" o:title="Logo"/>
            </v:shape>
            <v:shape id="Picture 12" o:spid="_x0000_s1031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6" o:title="Logo"/>
            </v:shape>
          </v:group>
        </w:pict>
      </w:r>
    </w:p>
    <w:p w:rsidR="00B670DB" w:rsidRDefault="00B670DB" w:rsidP="00B670DB">
      <w:pPr>
        <w:jc w:val="center"/>
      </w:pPr>
    </w:p>
    <w:p w:rsidR="00B670DB" w:rsidRDefault="00B670DB" w:rsidP="00B670DB">
      <w:pPr>
        <w:jc w:val="center"/>
      </w:pPr>
    </w:p>
    <w:p w:rsidR="00B670DB" w:rsidRDefault="00B670DB" w:rsidP="00B670DB">
      <w:pPr>
        <w:jc w:val="center"/>
      </w:pPr>
    </w:p>
    <w:p w:rsidR="00B670DB" w:rsidRDefault="00B670DB" w:rsidP="00B670DB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B670DB" w:rsidRDefault="00B670DB" w:rsidP="00B670DB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CERTIFICATE IN COMMUNITY DEVELOPMENT</w:t>
      </w:r>
    </w:p>
    <w:p w:rsidR="00B670DB" w:rsidRDefault="00B670DB" w:rsidP="00B670DB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SEMESTER II</w:t>
      </w:r>
    </w:p>
    <w:p w:rsidR="00B670DB" w:rsidRDefault="00B670DB" w:rsidP="00B670DB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EXAMINATION: MAY - AUGUST 2017</w:t>
      </w:r>
    </w:p>
    <w:p w:rsidR="00B670DB" w:rsidRDefault="00B25220" w:rsidP="00B670DB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Canvas 3" o:spid="_x0000_s1026" editas="canvas" style="width:495pt;height:36.9pt;mso-position-horizontal-relative:char;mso-position-vertical-relative:line" coordsize="62865,4686">
            <v:shape id="_x0000_s1027" type="#_x0000_t75" style="position:absolute;width:62865;height:468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62865;height: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white [3201]" strokecolor="black [3200]" strokeweight="2.5pt">
              <v:shadow color="#868686"/>
              <v:textbox>
                <w:txbxContent>
                  <w:p w:rsidR="00B670DB" w:rsidRPr="00B670DB" w:rsidRDefault="00B670DB" w:rsidP="00B670DB">
                    <w:pP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B670DB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CSD 1410/203:  Project development and management </w:t>
                    </w:r>
                  </w:p>
                  <w:p w:rsidR="00B670DB" w:rsidRDefault="00B670DB" w:rsidP="00B670DB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B670DB" w:rsidRDefault="00B670DB" w:rsidP="00B670DB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B670DB" w:rsidRDefault="00B670DB" w:rsidP="00B670DB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B670DB" w:rsidRDefault="00B670DB" w:rsidP="00B670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 xml:space="preserve">SEVEN </w:t>
      </w:r>
      <w:r>
        <w:rPr>
          <w:rFonts w:ascii="Times New Roman" w:eastAsia="Times New Roman" w:hAnsi="Times New Roman"/>
          <w:sz w:val="28"/>
          <w:szCs w:val="32"/>
        </w:rPr>
        <w:t>questions.</w:t>
      </w:r>
    </w:p>
    <w:p w:rsidR="00B670DB" w:rsidRDefault="00B670DB" w:rsidP="00B670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B670DB" w:rsidRDefault="00B670DB" w:rsidP="00B670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B670DB" w:rsidRDefault="00B670DB" w:rsidP="00B670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B670DB" w:rsidRDefault="00B670DB" w:rsidP="00B670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B670DB" w:rsidRDefault="00B670DB" w:rsidP="00B670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B25220">
        <w:pict>
          <v:shape id="Text Box 5" o:spid="_x0000_s1032" type="#_x0000_t202" style="position:absolute;margin-left:189.75pt;margin-top:10.05pt;width:99.15pt;height:41.7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" stroked="f">
            <v:textbox style="mso-fit-shape-to-text:t">
              <w:txbxContent>
                <w:p w:rsidR="00B670DB" w:rsidRDefault="00B670DB" w:rsidP="00B670DB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© MIT2017</w:t>
                  </w:r>
                </w:p>
              </w:txbxContent>
            </v:textbox>
            <w10:wrap type="square"/>
          </v:shape>
        </w:pict>
      </w:r>
    </w:p>
    <w:p w:rsidR="00B670DB" w:rsidRDefault="00B670DB" w:rsidP="00B670DB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670DB" w:rsidRDefault="00B670DB" w:rsidP="00B670DB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670DB" w:rsidRDefault="00B670DB" w:rsidP="00B670DB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670DB" w:rsidRDefault="00B670DB" w:rsidP="00B670DB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670DB" w:rsidRDefault="00B670DB" w:rsidP="00B670DB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670DB" w:rsidRDefault="00B670DB" w:rsidP="00B670DB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670DB" w:rsidRDefault="00B670DB" w:rsidP="00B670DB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B670DB" w:rsidRDefault="00B670DB" w:rsidP="00B670DB"/>
    <w:p w:rsidR="00B670DB" w:rsidRDefault="00B670DB" w:rsidP="00B670DB"/>
    <w:p w:rsidR="00FF1BCE" w:rsidRDefault="00FF1BCE">
      <w:pPr>
        <w:rPr>
          <w:rFonts w:ascii="Times New Roman" w:hAnsi="Times New Roman" w:cs="Times New Roman"/>
          <w:sz w:val="24"/>
          <w:szCs w:val="24"/>
        </w:rPr>
      </w:pPr>
    </w:p>
    <w:p w:rsidR="00FF1BCE" w:rsidRDefault="00FF1BCE" w:rsidP="00FF1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FF1BCE">
        <w:rPr>
          <w:rFonts w:ascii="Times New Roman" w:hAnsi="Times New Roman" w:cs="Times New Roman"/>
          <w:sz w:val="24"/>
          <w:szCs w:val="24"/>
        </w:rPr>
        <w:t>Define the following terms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1BCE" w:rsidRDefault="00FF1BCE" w:rsidP="00FF1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</w:p>
    <w:p w:rsidR="00FF1BCE" w:rsidRDefault="00FF1BCE" w:rsidP="00FF1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E130D">
        <w:rPr>
          <w:rFonts w:ascii="Times New Roman" w:hAnsi="Times New Roman" w:cs="Times New Roman"/>
          <w:sz w:val="24"/>
          <w:szCs w:val="24"/>
        </w:rPr>
        <w:t>rogramme</w:t>
      </w:r>
      <w:proofErr w:type="spellEnd"/>
    </w:p>
    <w:p w:rsidR="00FF1BCE" w:rsidRDefault="00FF1BCE" w:rsidP="00FF1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Demands</w:t>
      </w:r>
    </w:p>
    <w:p w:rsidR="00FF1BCE" w:rsidRPr="00FF1BCE" w:rsidRDefault="00FF1BCE" w:rsidP="00FF1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</w:t>
      </w:r>
    </w:p>
    <w:p w:rsidR="00FF1BCE" w:rsidRDefault="00FF1BCE" w:rsidP="00FF1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FF1BCE" w:rsidRDefault="00FF1BC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five importance of project management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FF1BCE" w:rsidRDefault="00FF1BC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1BCE" w:rsidRDefault="00FF1BCE" w:rsidP="00FF1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Explain five rol</w:t>
      </w:r>
      <w:r w:rsidR="00FC78B8">
        <w:rPr>
          <w:rFonts w:ascii="Times New Roman" w:hAnsi="Times New Roman" w:cs="Times New Roman"/>
          <w:sz w:val="24"/>
          <w:szCs w:val="24"/>
        </w:rPr>
        <w:t>es of project in development.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DA48CF" w:rsidRDefault="00FF1BCE" w:rsidP="00FF1B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Explain </w:t>
      </w:r>
      <w:r w:rsidR="00DA48CF">
        <w:rPr>
          <w:rFonts w:ascii="Times New Roman" w:hAnsi="Times New Roman" w:cs="Times New Roman"/>
          <w:sz w:val="24"/>
          <w:szCs w:val="24"/>
        </w:rPr>
        <w:t xml:space="preserve">five ways how </w:t>
      </w:r>
      <w:r w:rsidR="00FC78B8">
        <w:rPr>
          <w:rFonts w:ascii="Times New Roman" w:hAnsi="Times New Roman" w:cs="Times New Roman"/>
          <w:sz w:val="24"/>
          <w:szCs w:val="24"/>
        </w:rPr>
        <w:t>you will analyze project area.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DA48CF"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 w:rsidR="00DA48CF">
        <w:rPr>
          <w:rFonts w:ascii="Times New Roman" w:hAnsi="Times New Roman" w:cs="Times New Roman"/>
          <w:sz w:val="24"/>
          <w:szCs w:val="24"/>
        </w:rPr>
        <w:t>ks)</w:t>
      </w:r>
    </w:p>
    <w:p w:rsidR="00FF1BCE" w:rsidRDefault="00FF1BCE" w:rsidP="00FF1B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8CF" w:rsidRDefault="00DA48CF" w:rsidP="00DA48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Describe five factors to consi</w:t>
      </w:r>
      <w:r w:rsidR="00FC78B8">
        <w:rPr>
          <w:rFonts w:ascii="Times New Roman" w:hAnsi="Times New Roman" w:cs="Times New Roman"/>
          <w:sz w:val="24"/>
          <w:szCs w:val="24"/>
        </w:rPr>
        <w:t xml:space="preserve">der when selecting a project. 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DA48CF" w:rsidRDefault="00DA48CF" w:rsidP="00DA48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five effects of project </w:t>
      </w:r>
      <w:r w:rsidR="00FC78B8">
        <w:rPr>
          <w:rFonts w:ascii="Times New Roman" w:hAnsi="Times New Roman" w:cs="Times New Roman"/>
          <w:sz w:val="24"/>
          <w:szCs w:val="24"/>
        </w:rPr>
        <w:t>planning.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DA48CF" w:rsidRDefault="00DA48CF" w:rsidP="00DA48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48CF" w:rsidRDefault="00DA48CF" w:rsidP="00DA48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Explain t</w:t>
      </w:r>
      <w:r w:rsidR="00FC78B8">
        <w:rPr>
          <w:rFonts w:ascii="Times New Roman" w:hAnsi="Times New Roman" w:cs="Times New Roman"/>
          <w:sz w:val="24"/>
          <w:szCs w:val="24"/>
        </w:rPr>
        <w:t>he project planning process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FC78B8" w:rsidRDefault="00DA48CF" w:rsidP="00DA48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Illustrate the process of project management cycle using a diagram</w:t>
      </w:r>
      <w:r w:rsidR="00FC78B8">
        <w:rPr>
          <w:rFonts w:ascii="Times New Roman" w:hAnsi="Times New Roman" w:cs="Times New Roman"/>
          <w:sz w:val="24"/>
          <w:szCs w:val="24"/>
        </w:rPr>
        <w:t>.</w:t>
      </w:r>
    </w:p>
    <w:p w:rsidR="00DA48CF" w:rsidRDefault="00DA48CF" w:rsidP="00FC78B8">
      <w:pPr>
        <w:pStyle w:val="ListParagraph"/>
        <w:ind w:left="68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DA48CF" w:rsidRDefault="00DA48CF" w:rsidP="00DA48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48CF" w:rsidRDefault="004D2B07" w:rsidP="00DA48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six elements </w:t>
      </w:r>
      <w:r w:rsidR="00FC78B8">
        <w:rPr>
          <w:rFonts w:ascii="Times New Roman" w:hAnsi="Times New Roman" w:cs="Times New Roman"/>
          <w:sz w:val="24"/>
          <w:szCs w:val="24"/>
        </w:rPr>
        <w:t>of project planning.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4D2B07" w:rsidRDefault="004D2B07" w:rsidP="004D2B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9E130D">
        <w:rPr>
          <w:rFonts w:ascii="Times New Roman" w:hAnsi="Times New Roman" w:cs="Times New Roman"/>
          <w:sz w:val="24"/>
          <w:szCs w:val="24"/>
        </w:rPr>
        <w:t>Explain four</w:t>
      </w:r>
      <w:r w:rsidR="00FC78B8">
        <w:rPr>
          <w:rFonts w:ascii="Times New Roman" w:hAnsi="Times New Roman" w:cs="Times New Roman"/>
          <w:sz w:val="24"/>
          <w:szCs w:val="24"/>
        </w:rPr>
        <w:t xml:space="preserve"> types of plan.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9E130D" w:rsidRDefault="009E130D" w:rsidP="004D2B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E130D" w:rsidRDefault="009E130D" w:rsidP="009E13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Describe fi</w:t>
      </w:r>
      <w:r w:rsidR="00FC78B8">
        <w:rPr>
          <w:rFonts w:ascii="Times New Roman" w:hAnsi="Times New Roman" w:cs="Times New Roman"/>
          <w:sz w:val="24"/>
          <w:szCs w:val="24"/>
        </w:rPr>
        <w:t>ve barriers of delegations.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9E130D" w:rsidRDefault="009E130D" w:rsidP="009E130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Describe five reasons for contract planning</w:t>
      </w:r>
      <w:r w:rsidR="00FC78B8">
        <w:rPr>
          <w:rFonts w:ascii="Times New Roman" w:hAnsi="Times New Roman" w:cs="Times New Roman"/>
          <w:sz w:val="24"/>
          <w:szCs w:val="24"/>
        </w:rPr>
        <w:t>.</w:t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 w:rsidR="00FC7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</w:t>
      </w:r>
      <w:r w:rsidR="00FC78B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FC78B8" w:rsidRDefault="00FC78B8" w:rsidP="009E130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C78B8" w:rsidRDefault="00FC78B8" w:rsidP="00FC78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reasons for evaluation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C78B8" w:rsidRDefault="00FC78B8" w:rsidP="00FC78B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Explain the process of evaluation.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E130D" w:rsidRDefault="009E130D" w:rsidP="009E130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E130D" w:rsidRDefault="009E130D" w:rsidP="009E130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D2B07" w:rsidRDefault="004D2B07" w:rsidP="004D2B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D2B07" w:rsidRDefault="004D2B07" w:rsidP="004D2B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48CF" w:rsidRDefault="00DA48CF" w:rsidP="00DA48C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F1BCE" w:rsidRDefault="00FF1BC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5E" w:rsidRDefault="00DF1B5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5E" w:rsidRDefault="00DF1B5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5E" w:rsidRDefault="00DF1B5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5E" w:rsidRDefault="00DF1B5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5E" w:rsidRDefault="00DF1B5E" w:rsidP="00FF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5E" w:rsidRPr="00B25220" w:rsidRDefault="00DF1B5E" w:rsidP="00B2522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F1B5E" w:rsidRPr="00B25220" w:rsidSect="0036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59F9"/>
    <w:multiLevelType w:val="hybridMultilevel"/>
    <w:tmpl w:val="59F448AA"/>
    <w:lvl w:ilvl="0" w:tplc="CE6A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E05F1"/>
    <w:multiLevelType w:val="hybridMultilevel"/>
    <w:tmpl w:val="45289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676E"/>
    <w:multiLevelType w:val="hybridMultilevel"/>
    <w:tmpl w:val="B75A923E"/>
    <w:lvl w:ilvl="0" w:tplc="F85EDCCA">
      <w:start w:val="10"/>
      <w:numFmt w:val="decimal"/>
      <w:lvlText w:val="(%1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">
    <w:nsid w:val="4D4E64E6"/>
    <w:multiLevelType w:val="hybridMultilevel"/>
    <w:tmpl w:val="14D23788"/>
    <w:lvl w:ilvl="0" w:tplc="CBA4FF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1BCE"/>
    <w:rsid w:val="001855DE"/>
    <w:rsid w:val="00362430"/>
    <w:rsid w:val="004D2B07"/>
    <w:rsid w:val="00611E56"/>
    <w:rsid w:val="00704F99"/>
    <w:rsid w:val="009E1251"/>
    <w:rsid w:val="009E130D"/>
    <w:rsid w:val="00B25220"/>
    <w:rsid w:val="00B670DB"/>
    <w:rsid w:val="00D94E8E"/>
    <w:rsid w:val="00DA48CF"/>
    <w:rsid w:val="00DF1B5E"/>
    <w:rsid w:val="00E3275F"/>
    <w:rsid w:val="00F96C05"/>
    <w:rsid w:val="00FC78B8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C01E5056-18CC-45FF-9A10-3A977BFA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MITS</cp:lastModifiedBy>
  <cp:revision>7</cp:revision>
  <dcterms:created xsi:type="dcterms:W3CDTF">2017-07-03T06:51:00Z</dcterms:created>
  <dcterms:modified xsi:type="dcterms:W3CDTF">2017-09-05T10:31:00Z</dcterms:modified>
</cp:coreProperties>
</file>