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19" w:rsidRDefault="00686802" w:rsidP="00662E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-85725</wp:posOffset>
                </wp:positionV>
                <wp:extent cx="6381750" cy="11811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181100"/>
                          <a:chOff x="1035" y="1485"/>
                          <a:chExt cx="10548" cy="156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5" y="1950"/>
                            <a:ext cx="8928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1485"/>
                            <a:ext cx="162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0.25pt;margin-top:-6.75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" style="position:absolute;left:2655;top:1950;width:8928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    <v:imagedata r:id="rId8" o:title="Logo"/>
                </v:shape>
                <v:shape id="Picture 12" o:spid="_x0000_s1028" type="#_x0000_t75" alt="Logo" style="position:absolute;left:1035;top:1485;width:1620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    <v:imagedata r:id="rId9" o:title="Logo"/>
                </v:shape>
              </v:group>
            </w:pict>
          </mc:Fallback>
        </mc:AlternateContent>
      </w:r>
    </w:p>
    <w:p w:rsidR="00662E19" w:rsidRDefault="00662E19" w:rsidP="00662E19">
      <w:pPr>
        <w:jc w:val="center"/>
      </w:pPr>
    </w:p>
    <w:p w:rsidR="00662E19" w:rsidRDefault="00662E19" w:rsidP="00662E19">
      <w:pPr>
        <w:jc w:val="center"/>
      </w:pPr>
    </w:p>
    <w:p w:rsidR="00662E19" w:rsidRDefault="00662E19" w:rsidP="00662E19">
      <w:pPr>
        <w:jc w:val="center"/>
      </w:pPr>
    </w:p>
    <w:p w:rsidR="00662E19" w:rsidRDefault="00662E19" w:rsidP="00662E1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662E19" w:rsidRDefault="00662E19" w:rsidP="00662E1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SOCIAL WORK</w:t>
      </w:r>
    </w:p>
    <w:p w:rsidR="00662E19" w:rsidRDefault="00662E19" w:rsidP="00662E19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III</w:t>
      </w:r>
    </w:p>
    <w:p w:rsidR="00662E19" w:rsidRDefault="00570D8F" w:rsidP="00662E19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SPECIAL EXAM: MAY -2017</w:t>
      </w:r>
    </w:p>
    <w:p w:rsidR="00662E19" w:rsidRDefault="00686802" w:rsidP="00662E19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9525" t="6985" r="9525" b="63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3952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2E19" w:rsidRDefault="00662E19" w:rsidP="00662E19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DSW2428/302: COUNSELING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"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62865;height:3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      <v:textbox>
                    <w:txbxContent>
                      <w:p w:rsidR="00662E19" w:rsidRDefault="00662E19" w:rsidP="00662E19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DSW2428/302: COUNSELING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2E19" w:rsidRDefault="00662E19" w:rsidP="00662E19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662E19" w:rsidRDefault="00662E19" w:rsidP="00662E19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662E19" w:rsidRDefault="00662E19" w:rsidP="00662E1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662E19" w:rsidRDefault="00662E19" w:rsidP="00662E1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662E19" w:rsidRDefault="00662E19" w:rsidP="00662E1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662E19" w:rsidRDefault="00662E19" w:rsidP="00662E1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662E19" w:rsidRDefault="00662E19" w:rsidP="00662E1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662E19" w:rsidRDefault="00686802" w:rsidP="00662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127635</wp:posOffset>
                </wp:positionV>
                <wp:extent cx="1270635" cy="53911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E19" w:rsidRDefault="00662E19" w:rsidP="00662E1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© MIT2017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9.75pt;margin-top:10.05pt;width:100.05pt;height:4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" stroked="f">
                <v:textbox style="mso-fit-shape-to-text:t">
                  <w:txbxContent>
                    <w:p w:rsidR="00662E19" w:rsidRDefault="00662E19" w:rsidP="00662E1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© MIT2017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2E19" w:rsidRDefault="00662E19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811EA" w:rsidRDefault="006811EA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811EA" w:rsidRDefault="006811EA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811EA" w:rsidRDefault="006811EA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811EA" w:rsidRDefault="006811EA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811EA" w:rsidRDefault="006811EA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811EA" w:rsidRDefault="006811EA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62E19" w:rsidRDefault="00662E19" w:rsidP="00662E1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1B650A" w:rsidRPr="003B4751" w:rsidRDefault="001B650A">
      <w:pPr>
        <w:rPr>
          <w:rFonts w:ascii="Times New Roman" w:hAnsi="Times New Roman" w:cs="Times New Roman"/>
          <w:sz w:val="24"/>
          <w:szCs w:val="24"/>
        </w:rPr>
      </w:pPr>
    </w:p>
    <w:p w:rsidR="002C1E08" w:rsidRPr="003B4751" w:rsidRDefault="002C1E08" w:rsidP="002C1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751">
        <w:rPr>
          <w:rFonts w:ascii="Times New Roman" w:hAnsi="Times New Roman" w:cs="Times New Roman"/>
          <w:sz w:val="24"/>
          <w:szCs w:val="24"/>
        </w:rPr>
        <w:lastRenderedPageBreak/>
        <w:t xml:space="preserve">a) Highlight </w:t>
      </w:r>
      <w:r w:rsidRPr="003B4751">
        <w:rPr>
          <w:rFonts w:ascii="Times New Roman" w:hAnsi="Times New Roman" w:cs="Times New Roman"/>
          <w:b/>
          <w:sz w:val="24"/>
          <w:szCs w:val="24"/>
        </w:rPr>
        <w:t>four</w:t>
      </w:r>
      <w:r w:rsidRPr="003B4751">
        <w:rPr>
          <w:rFonts w:ascii="Times New Roman" w:hAnsi="Times New Roman" w:cs="Times New Roman"/>
          <w:sz w:val="24"/>
          <w:szCs w:val="24"/>
        </w:rPr>
        <w:t xml:space="preserve"> advantages of guidance and counseling to a counselee</w:t>
      </w:r>
    </w:p>
    <w:p w:rsidR="002C1E08" w:rsidRPr="003B4751" w:rsidRDefault="002C1E08" w:rsidP="003B475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3B4751">
        <w:rPr>
          <w:rFonts w:ascii="Times New Roman" w:hAnsi="Times New Roman" w:cs="Times New Roman"/>
          <w:sz w:val="24"/>
          <w:szCs w:val="24"/>
        </w:rPr>
        <w:t>(8mks)</w:t>
      </w:r>
    </w:p>
    <w:p w:rsidR="002C1E08" w:rsidRPr="003B4751" w:rsidRDefault="002C1E08" w:rsidP="002C1E08">
      <w:pPr>
        <w:rPr>
          <w:rFonts w:ascii="Times New Roman" w:hAnsi="Times New Roman" w:cs="Times New Roman"/>
          <w:sz w:val="24"/>
          <w:szCs w:val="24"/>
        </w:rPr>
      </w:pPr>
      <w:r w:rsidRPr="003B4751">
        <w:rPr>
          <w:rFonts w:ascii="Times New Roman" w:hAnsi="Times New Roman" w:cs="Times New Roman"/>
          <w:sz w:val="24"/>
          <w:szCs w:val="24"/>
        </w:rPr>
        <w:tab/>
        <w:t xml:space="preserve">b) Describe </w:t>
      </w:r>
      <w:r w:rsidRPr="003B4751">
        <w:rPr>
          <w:rFonts w:ascii="Times New Roman" w:hAnsi="Times New Roman" w:cs="Times New Roman"/>
          <w:b/>
          <w:sz w:val="24"/>
          <w:szCs w:val="24"/>
        </w:rPr>
        <w:t>six</w:t>
      </w:r>
      <w:r w:rsidRPr="003B4751">
        <w:rPr>
          <w:rFonts w:ascii="Times New Roman" w:hAnsi="Times New Roman" w:cs="Times New Roman"/>
          <w:sz w:val="24"/>
          <w:szCs w:val="24"/>
        </w:rPr>
        <w:t xml:space="preserve"> form of counseling</w:t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>(12mks)</w:t>
      </w:r>
    </w:p>
    <w:p w:rsidR="002C1E08" w:rsidRPr="003B4751" w:rsidRDefault="002C1E08" w:rsidP="002C1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751">
        <w:rPr>
          <w:rFonts w:ascii="Times New Roman" w:hAnsi="Times New Roman" w:cs="Times New Roman"/>
          <w:sz w:val="24"/>
          <w:szCs w:val="24"/>
        </w:rPr>
        <w:t xml:space="preserve">a) Outline </w:t>
      </w:r>
      <w:r w:rsidRPr="003B475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B4751">
        <w:rPr>
          <w:rFonts w:ascii="Times New Roman" w:hAnsi="Times New Roman" w:cs="Times New Roman"/>
          <w:sz w:val="24"/>
          <w:szCs w:val="24"/>
        </w:rPr>
        <w:t>steps applied in behavior counseling.</w:t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>(8mks)</w:t>
      </w:r>
    </w:p>
    <w:p w:rsidR="002C1E08" w:rsidRPr="003B4751" w:rsidRDefault="002C1E08" w:rsidP="002C1E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1E08" w:rsidRPr="003B4751" w:rsidRDefault="002C1E08" w:rsidP="002C1E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4751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3B4751">
        <w:rPr>
          <w:rFonts w:ascii="Times New Roman" w:hAnsi="Times New Roman" w:cs="Times New Roman"/>
          <w:b/>
          <w:sz w:val="24"/>
          <w:szCs w:val="24"/>
        </w:rPr>
        <w:t>six</w:t>
      </w:r>
      <w:r w:rsidRPr="003B4751">
        <w:rPr>
          <w:rFonts w:ascii="Times New Roman" w:hAnsi="Times New Roman" w:cs="Times New Roman"/>
          <w:sz w:val="24"/>
          <w:szCs w:val="24"/>
        </w:rPr>
        <w:t xml:space="preserve"> ethical issues of counseling.</w:t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Pr="003B4751">
        <w:rPr>
          <w:rFonts w:ascii="Times New Roman" w:hAnsi="Times New Roman" w:cs="Times New Roman"/>
          <w:sz w:val="24"/>
          <w:szCs w:val="24"/>
        </w:rPr>
        <w:t>(12mks)</w:t>
      </w:r>
    </w:p>
    <w:p w:rsidR="002C1E08" w:rsidRPr="003B4751" w:rsidRDefault="002C1E08" w:rsidP="002C1E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1E08" w:rsidRDefault="002C1E08" w:rsidP="002C1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751"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3B475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B4751">
        <w:rPr>
          <w:rFonts w:ascii="Times New Roman" w:hAnsi="Times New Roman" w:cs="Times New Roman"/>
          <w:sz w:val="24"/>
          <w:szCs w:val="24"/>
        </w:rPr>
        <w:t xml:space="preserve">differences between </w:t>
      </w:r>
      <w:r w:rsidRPr="003B4751">
        <w:rPr>
          <w:rFonts w:ascii="Times New Roman" w:hAnsi="Times New Roman" w:cs="Times New Roman"/>
          <w:b/>
          <w:sz w:val="24"/>
          <w:szCs w:val="24"/>
        </w:rPr>
        <w:t>guidance</w:t>
      </w:r>
      <w:r w:rsidRPr="003B4751">
        <w:rPr>
          <w:rFonts w:ascii="Times New Roman" w:hAnsi="Times New Roman" w:cs="Times New Roman"/>
          <w:sz w:val="24"/>
          <w:szCs w:val="24"/>
        </w:rPr>
        <w:t xml:space="preserve"> and </w:t>
      </w:r>
      <w:r w:rsidR="003B4751" w:rsidRPr="003B4751">
        <w:rPr>
          <w:rFonts w:ascii="Times New Roman" w:hAnsi="Times New Roman" w:cs="Times New Roman"/>
          <w:b/>
          <w:sz w:val="24"/>
          <w:szCs w:val="24"/>
        </w:rPr>
        <w:t>counseling</w:t>
      </w:r>
      <w:r w:rsidRPr="003B4751">
        <w:rPr>
          <w:rFonts w:ascii="Times New Roman" w:hAnsi="Times New Roman" w:cs="Times New Roman"/>
          <w:sz w:val="24"/>
          <w:szCs w:val="24"/>
        </w:rPr>
        <w:t>.</w:t>
      </w:r>
      <w:r w:rsidR="003B4751">
        <w:rPr>
          <w:rFonts w:ascii="Times New Roman" w:hAnsi="Times New Roman" w:cs="Times New Roman"/>
          <w:sz w:val="24"/>
          <w:szCs w:val="24"/>
        </w:rPr>
        <w:tab/>
      </w:r>
      <w:r w:rsidR="003B4751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(i) Describe termination stage of counseling.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Explain </w:t>
      </w:r>
      <w:r w:rsidRPr="003B4751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>reasons that may lead to termination of counseling.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4751" w:rsidRPr="003B4751" w:rsidRDefault="003B4751" w:rsidP="003B47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(i) Describe </w:t>
      </w:r>
      <w:r w:rsidRPr="003B4751">
        <w:rPr>
          <w:rFonts w:ascii="Times New Roman" w:hAnsi="Times New Roman" w:cs="Times New Roman"/>
          <w:b/>
          <w:sz w:val="24"/>
          <w:szCs w:val="24"/>
        </w:rPr>
        <w:t>each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following forms of communication:</w:t>
      </w: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4751" w:rsidRDefault="003B4751" w:rsidP="003B4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4751" w:rsidRPr="003B4751" w:rsidRDefault="003B4751" w:rsidP="003B47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written;</w:t>
      </w:r>
    </w:p>
    <w:p w:rsidR="003B4751" w:rsidRPr="003B4751" w:rsidRDefault="003B4751" w:rsidP="003B47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</w:t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</w:r>
      <w:r w:rsidR="00D13BBB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B4751" w:rsidRDefault="003B4751" w:rsidP="003B4751">
      <w:pPr>
        <w:rPr>
          <w:rFonts w:ascii="Times New Roman" w:hAnsi="Times New Roman" w:cs="Times New Roman"/>
          <w:b/>
          <w:sz w:val="24"/>
          <w:szCs w:val="24"/>
        </w:rPr>
      </w:pPr>
    </w:p>
    <w:p w:rsidR="00BE654E" w:rsidRDefault="00BE654E" w:rsidP="00BE654E">
      <w:pPr>
        <w:ind w:left="720"/>
        <w:rPr>
          <w:rFonts w:ascii="Times New Roman" w:hAnsi="Times New Roman" w:cs="Times New Roman"/>
          <w:sz w:val="24"/>
          <w:szCs w:val="24"/>
        </w:rPr>
      </w:pPr>
      <w:r w:rsidRPr="00BE654E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BE654E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using face-to-face communication in counseling.</w:t>
      </w:r>
    </w:p>
    <w:p w:rsidR="00BE654E" w:rsidRDefault="00BE654E" w:rsidP="00BE654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111A7" w:rsidRDefault="00BE654E" w:rsidP="00E111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Explain </w:t>
      </w:r>
      <w:r w:rsidRPr="00BE654E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goals of counseling.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</w:t>
      </w:r>
      <w:r w:rsidR="00E111A7">
        <w:rPr>
          <w:rFonts w:ascii="Times New Roman" w:hAnsi="Times New Roman" w:cs="Times New Roman"/>
          <w:sz w:val="24"/>
          <w:szCs w:val="24"/>
        </w:rPr>
        <w:t>)</w:t>
      </w:r>
    </w:p>
    <w:p w:rsidR="00E111A7" w:rsidRDefault="00E111A7" w:rsidP="00E111A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11A7" w:rsidRDefault="00E111A7" w:rsidP="00E11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56ED8">
        <w:rPr>
          <w:rFonts w:ascii="Times New Roman" w:hAnsi="Times New Roman" w:cs="Times New Roman"/>
          <w:sz w:val="24"/>
          <w:szCs w:val="24"/>
        </w:rPr>
        <w:t xml:space="preserve"> Explain five basic counseling skills.</w:t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1A7" w:rsidRDefault="00E111A7" w:rsidP="00E111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56ED8">
        <w:rPr>
          <w:rFonts w:ascii="Times New Roman" w:hAnsi="Times New Roman" w:cs="Times New Roman"/>
          <w:sz w:val="24"/>
          <w:szCs w:val="24"/>
        </w:rPr>
        <w:t>Explain SOLER as one of the attending behavior in counseling.</w:t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  <w:t>(10 marks)</w:t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</w:p>
    <w:p w:rsidR="00E111A7" w:rsidRDefault="00E111A7" w:rsidP="00E11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1A7" w:rsidRDefault="00B64DC0" w:rsidP="00B64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56ED8">
        <w:rPr>
          <w:rFonts w:ascii="Times New Roman" w:hAnsi="Times New Roman" w:cs="Times New Roman"/>
          <w:sz w:val="24"/>
          <w:szCs w:val="24"/>
        </w:rPr>
        <w:t xml:space="preserve">  Suppose you have been working with ICAP and you have been charged with a responsibility of counseling people infected with HIV/AIDs. Explain the 5 C’s that you need to emphasis.</w:t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</w:r>
      <w:r w:rsidR="00B56ED8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477B" w:rsidRPr="00DF477B" w:rsidRDefault="00B64DC0" w:rsidP="00DF477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DF477B">
        <w:rPr>
          <w:rFonts w:ascii="Times New Roman" w:hAnsi="Times New Roman" w:cs="Times New Roman"/>
          <w:sz w:val="24"/>
          <w:szCs w:val="24"/>
        </w:rPr>
        <w:t xml:space="preserve"> Explain five good qualities that you should have as a counselor.</w:t>
      </w:r>
      <w:r w:rsidR="00DF477B">
        <w:rPr>
          <w:rFonts w:ascii="Times New Roman" w:hAnsi="Times New Roman" w:cs="Times New Roman"/>
          <w:sz w:val="24"/>
          <w:szCs w:val="24"/>
        </w:rPr>
        <w:tab/>
      </w:r>
      <w:r w:rsidR="00DF477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4DC0" w:rsidRDefault="00B64DC0" w:rsidP="00B64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57923">
        <w:rPr>
          <w:rFonts w:ascii="Times New Roman" w:hAnsi="Times New Roman" w:cs="Times New Roman"/>
          <w:sz w:val="24"/>
          <w:szCs w:val="24"/>
        </w:rPr>
        <w:t xml:space="preserve"> Explain five ways you can build rapport with clients when counseling.</w:t>
      </w:r>
      <w:r w:rsidR="0055792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57923">
        <w:rPr>
          <w:rFonts w:ascii="Times New Roman" w:hAnsi="Times New Roman" w:cs="Times New Roman"/>
          <w:sz w:val="24"/>
          <w:szCs w:val="24"/>
        </w:rPr>
        <w:t xml:space="preserve"> You are working as a counselor in Machakos level five hospital. You have been</w:t>
      </w:r>
      <w:r w:rsidR="009F2A91">
        <w:rPr>
          <w:rFonts w:ascii="Times New Roman" w:hAnsi="Times New Roman" w:cs="Times New Roman"/>
          <w:sz w:val="24"/>
          <w:szCs w:val="24"/>
        </w:rPr>
        <w:t xml:space="preserve"> told to</w:t>
      </w:r>
      <w:r w:rsidR="00557923">
        <w:rPr>
          <w:rFonts w:ascii="Times New Roman" w:hAnsi="Times New Roman" w:cs="Times New Roman"/>
          <w:sz w:val="24"/>
          <w:szCs w:val="24"/>
        </w:rPr>
        <w:t xml:space="preserve"> plan for </w:t>
      </w:r>
      <w:r w:rsidR="009F2A91">
        <w:rPr>
          <w:rFonts w:ascii="Times New Roman" w:hAnsi="Times New Roman" w:cs="Times New Roman"/>
          <w:sz w:val="24"/>
          <w:szCs w:val="24"/>
        </w:rPr>
        <w:t xml:space="preserve">a counseling program that will be running throughout the year. Explain how you </w:t>
      </w:r>
      <w:r w:rsidR="009F2A91" w:rsidRPr="009F2A91">
        <w:rPr>
          <w:rFonts w:ascii="Times New Roman" w:hAnsi="Times New Roman" w:cs="Times New Roman"/>
          <w:sz w:val="24"/>
          <w:szCs w:val="24"/>
        </w:rPr>
        <w:t>will</w:t>
      </w:r>
      <w:r w:rsidR="009F2A91" w:rsidRPr="009F2A91">
        <w:rPr>
          <w:rFonts w:ascii="Times New Roman" w:hAnsi="Times New Roman" w:cs="Times New Roman"/>
          <w:b/>
          <w:sz w:val="24"/>
          <w:szCs w:val="24"/>
        </w:rPr>
        <w:t xml:space="preserve"> prepare</w:t>
      </w:r>
      <w:r w:rsidR="009F2A91">
        <w:rPr>
          <w:rFonts w:ascii="Times New Roman" w:hAnsi="Times New Roman" w:cs="Times New Roman"/>
          <w:sz w:val="24"/>
          <w:szCs w:val="24"/>
        </w:rPr>
        <w:t xml:space="preserve"> for the counseling session.</w:t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4DC0" w:rsidRDefault="00B64DC0" w:rsidP="00B64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F2A91">
        <w:rPr>
          <w:rFonts w:ascii="Times New Roman" w:hAnsi="Times New Roman" w:cs="Times New Roman"/>
          <w:sz w:val="24"/>
          <w:szCs w:val="24"/>
        </w:rPr>
        <w:t xml:space="preserve"> Explain five advantages of oral communication.</w:t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4DC0" w:rsidRDefault="00B64DC0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9F2A91">
        <w:rPr>
          <w:rFonts w:ascii="Times New Roman" w:hAnsi="Times New Roman" w:cs="Times New Roman"/>
          <w:sz w:val="24"/>
          <w:szCs w:val="24"/>
        </w:rPr>
        <w:t xml:space="preserve"> Explain five disadvantages of oral communication.</w:t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</w:r>
      <w:r w:rsidR="009F2A9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Default="00883163" w:rsidP="00B64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163" w:rsidRPr="00687877" w:rsidRDefault="00883163" w:rsidP="00687877">
      <w:pPr>
        <w:tabs>
          <w:tab w:val="left" w:pos="1948"/>
        </w:tabs>
        <w:rPr>
          <w:rFonts w:ascii="Times New Roman" w:hAnsi="Times New Roman" w:cs="Times New Roman"/>
          <w:sz w:val="24"/>
          <w:szCs w:val="24"/>
        </w:rPr>
      </w:pPr>
    </w:p>
    <w:sectPr w:rsidR="00883163" w:rsidRPr="00687877" w:rsidSect="001B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0DC"/>
    <w:multiLevelType w:val="hybridMultilevel"/>
    <w:tmpl w:val="9DBA637E"/>
    <w:lvl w:ilvl="0" w:tplc="84A42F00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051757"/>
    <w:multiLevelType w:val="hybridMultilevel"/>
    <w:tmpl w:val="76F88D1C"/>
    <w:lvl w:ilvl="0" w:tplc="01D4A2D6">
      <w:start w:val="1"/>
      <w:numFmt w:val="upp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817B7"/>
    <w:multiLevelType w:val="hybridMultilevel"/>
    <w:tmpl w:val="BFA4B0EC"/>
    <w:lvl w:ilvl="0" w:tplc="4E7C63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370E5"/>
    <w:multiLevelType w:val="multilevel"/>
    <w:tmpl w:val="7D6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D42A3"/>
    <w:multiLevelType w:val="hybridMultilevel"/>
    <w:tmpl w:val="B64AE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A4"/>
    <w:rsid w:val="000A5805"/>
    <w:rsid w:val="00111ADF"/>
    <w:rsid w:val="001B5E75"/>
    <w:rsid w:val="001B650A"/>
    <w:rsid w:val="00246E54"/>
    <w:rsid w:val="002679B0"/>
    <w:rsid w:val="002B0C0E"/>
    <w:rsid w:val="002C1E08"/>
    <w:rsid w:val="003068DB"/>
    <w:rsid w:val="003B4751"/>
    <w:rsid w:val="003D0DB6"/>
    <w:rsid w:val="003E77BE"/>
    <w:rsid w:val="0045473D"/>
    <w:rsid w:val="00501934"/>
    <w:rsid w:val="00557923"/>
    <w:rsid w:val="00570D8F"/>
    <w:rsid w:val="00662E19"/>
    <w:rsid w:val="006811EA"/>
    <w:rsid w:val="00686802"/>
    <w:rsid w:val="00687877"/>
    <w:rsid w:val="006C5EC5"/>
    <w:rsid w:val="007D288C"/>
    <w:rsid w:val="00850B33"/>
    <w:rsid w:val="00883163"/>
    <w:rsid w:val="00887F88"/>
    <w:rsid w:val="008A63CA"/>
    <w:rsid w:val="009820A4"/>
    <w:rsid w:val="009A2024"/>
    <w:rsid w:val="009A6A0D"/>
    <w:rsid w:val="009F2A91"/>
    <w:rsid w:val="00AB39DD"/>
    <w:rsid w:val="00B56ED8"/>
    <w:rsid w:val="00B64DC0"/>
    <w:rsid w:val="00BD1346"/>
    <w:rsid w:val="00BE654E"/>
    <w:rsid w:val="00BF00DD"/>
    <w:rsid w:val="00C27AB5"/>
    <w:rsid w:val="00D11EDE"/>
    <w:rsid w:val="00D13BBB"/>
    <w:rsid w:val="00DF477B"/>
    <w:rsid w:val="00E0728C"/>
    <w:rsid w:val="00E111A7"/>
    <w:rsid w:val="00E35B2D"/>
    <w:rsid w:val="00E42D61"/>
    <w:rsid w:val="00E6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E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00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D28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E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00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D2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Guest</cp:lastModifiedBy>
  <cp:revision>2</cp:revision>
  <dcterms:created xsi:type="dcterms:W3CDTF">2017-09-05T14:22:00Z</dcterms:created>
  <dcterms:modified xsi:type="dcterms:W3CDTF">2017-09-05T14:22:00Z</dcterms:modified>
</cp:coreProperties>
</file>