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0D" w:rsidRDefault="00905962">
      <w:r>
        <w:t>UNIT NAME: COST</w:t>
      </w:r>
      <w:r w:rsidR="00C64A37">
        <w:t xml:space="preserve"> ACCOUNTING</w:t>
      </w:r>
      <w:r>
        <w:t>-</w:t>
      </w:r>
      <w:r w:rsidR="005F260D">
        <w:t>CBA</w:t>
      </w:r>
    </w:p>
    <w:p w:rsidR="00905962" w:rsidRDefault="00905962">
      <w:r>
        <w:t>UNIT CODE: COA I00</w:t>
      </w:r>
    </w:p>
    <w:p w:rsidR="008A1895" w:rsidRDefault="008A1895">
      <w:r>
        <w:t>YEAR 2014</w:t>
      </w:r>
    </w:p>
    <w:p w:rsidR="005050D5" w:rsidRDefault="008E64FB">
      <w:r>
        <w:t>ANSWER ANY FIVE QUESTIONS</w:t>
      </w:r>
      <w:r w:rsidR="005050D5">
        <w:t>.</w:t>
      </w:r>
    </w:p>
    <w:p w:rsidR="00C64A37" w:rsidRPr="005050D5" w:rsidRDefault="009462E1">
      <w:r w:rsidRPr="00C64A37">
        <w:rPr>
          <w:b/>
        </w:rPr>
        <w:t>QUESTION ONE</w:t>
      </w:r>
    </w:p>
    <w:p w:rsidR="00C64A37" w:rsidRDefault="00C64A37">
      <w:r w:rsidRPr="00C64A37">
        <w:t>a)</w:t>
      </w:r>
      <w:r>
        <w:t xml:space="preserve"> Discuss the characteristics of good accounting system. (10mks)</w:t>
      </w:r>
    </w:p>
    <w:p w:rsidR="00C64A37" w:rsidRDefault="00C64A37">
      <w:r>
        <w:t>b) What are the similarities between financial accounting and cost accounting? (10mks)</w:t>
      </w:r>
    </w:p>
    <w:p w:rsidR="000A6CE1" w:rsidRDefault="000A6CE1">
      <w:pPr>
        <w:rPr>
          <w:b/>
        </w:rPr>
      </w:pPr>
      <w:r w:rsidRPr="000A6CE1">
        <w:rPr>
          <w:b/>
        </w:rPr>
        <w:t>QUESTION TWO</w:t>
      </w:r>
    </w:p>
    <w:p w:rsidR="000A6CE1" w:rsidRDefault="009462E1">
      <w:r w:rsidRPr="000A6CE1">
        <w:t>a)</w:t>
      </w:r>
      <w:r>
        <w:t xml:space="preserve"> Explain</w:t>
      </w:r>
      <w:r w:rsidR="000A6CE1">
        <w:t xml:space="preserve"> five reasons for cost classification</w:t>
      </w:r>
      <w:r>
        <w:t>. (</w:t>
      </w:r>
      <w:r w:rsidR="000A6CE1">
        <w:t>10mks)</w:t>
      </w:r>
    </w:p>
    <w:p w:rsidR="000A6CE1" w:rsidRDefault="009462E1">
      <w:r>
        <w:t>b) Outline</w:t>
      </w:r>
      <w:r w:rsidR="000A6CE1">
        <w:t xml:space="preserve"> five bases of cost classification</w:t>
      </w:r>
      <w:r>
        <w:t>. (</w:t>
      </w:r>
      <w:r w:rsidR="000A6CE1">
        <w:t>10mks)</w:t>
      </w:r>
    </w:p>
    <w:p w:rsidR="00500CA6" w:rsidRDefault="000A6CE1" w:rsidP="00C24F0A">
      <w:pPr>
        <w:rPr>
          <w:b/>
        </w:rPr>
      </w:pPr>
      <w:r w:rsidRPr="000A6CE1">
        <w:rPr>
          <w:b/>
        </w:rPr>
        <w:t>QUESTION THRE</w:t>
      </w:r>
      <w:r w:rsidR="00C24F0A">
        <w:rPr>
          <w:b/>
        </w:rPr>
        <w:t>E</w:t>
      </w:r>
    </w:p>
    <w:p w:rsidR="00CD2278" w:rsidRDefault="008E64FB" w:rsidP="00CD2278">
      <w:r>
        <w:t>a) Explain</w:t>
      </w:r>
      <w:r w:rsidR="00CD2278">
        <w:t xml:space="preserve"> the benefits of job-order costing</w:t>
      </w:r>
      <w:r>
        <w:t>. (</w:t>
      </w:r>
      <w:r w:rsidR="00CD2278">
        <w:t>10mks)</w:t>
      </w:r>
    </w:p>
    <w:p w:rsidR="00CD2278" w:rsidRPr="00CD2278" w:rsidRDefault="008E64FB" w:rsidP="00CD2278">
      <w:r>
        <w:t>b) Explain</w:t>
      </w:r>
      <w:r w:rsidR="00CD2278">
        <w:t xml:space="preserve"> the dis-advantages of piece rate method of wage determination</w:t>
      </w:r>
      <w:r>
        <w:t>. (</w:t>
      </w:r>
      <w:r w:rsidR="00CD2278">
        <w:t>10mks)</w:t>
      </w:r>
    </w:p>
    <w:p w:rsidR="00500CA6" w:rsidRDefault="009462E1">
      <w:pPr>
        <w:rPr>
          <w:b/>
        </w:rPr>
      </w:pPr>
      <w:r w:rsidRPr="009731CE">
        <w:rPr>
          <w:b/>
        </w:rPr>
        <w:t>QUESTION FOUR</w:t>
      </w:r>
    </w:p>
    <w:p w:rsidR="009731CE" w:rsidRDefault="009462E1">
      <w:r w:rsidRPr="009731CE">
        <w:t>a)</w:t>
      </w:r>
      <w:r>
        <w:t xml:space="preserve"> Explain</w:t>
      </w:r>
      <w:r w:rsidR="009731CE">
        <w:t xml:space="preserve"> the procedure followed in procurement of materials</w:t>
      </w:r>
      <w:r>
        <w:t>. (</w:t>
      </w:r>
      <w:r w:rsidR="009731CE">
        <w:t>10mks)</w:t>
      </w:r>
    </w:p>
    <w:p w:rsidR="009731CE" w:rsidRDefault="009462E1">
      <w:r>
        <w:t>b) Highlight</w:t>
      </w:r>
      <w:r w:rsidR="009731CE">
        <w:t xml:space="preserve"> five documents used when transferring goods to the seller</w:t>
      </w:r>
      <w:r>
        <w:t>. (</w:t>
      </w:r>
      <w:r w:rsidR="009731CE">
        <w:t>10mks)</w:t>
      </w:r>
    </w:p>
    <w:p w:rsidR="009731CE" w:rsidRDefault="009731CE">
      <w:pPr>
        <w:rPr>
          <w:b/>
        </w:rPr>
      </w:pPr>
      <w:r w:rsidRPr="009731CE">
        <w:rPr>
          <w:b/>
        </w:rPr>
        <w:t>QUESTION FIVE</w:t>
      </w:r>
    </w:p>
    <w:p w:rsidR="009731CE" w:rsidRDefault="009462E1">
      <w:r w:rsidRPr="009731CE">
        <w:t>a)</w:t>
      </w:r>
      <w:r>
        <w:t xml:space="preserve"> Define</w:t>
      </w:r>
      <w:r w:rsidR="009731CE">
        <w:t xml:space="preserve"> a store and briefly highlight three types of stores</w:t>
      </w:r>
      <w:r>
        <w:t>. (</w:t>
      </w:r>
      <w:r w:rsidR="009731CE">
        <w:t>8mks)</w:t>
      </w:r>
    </w:p>
    <w:p w:rsidR="009731CE" w:rsidRDefault="009462E1">
      <w:r>
        <w:t>b) Explain</w:t>
      </w:r>
      <w:r w:rsidR="009731CE">
        <w:t xml:space="preserve"> six advantages of the central stores system</w:t>
      </w:r>
      <w:r>
        <w:t>. (</w:t>
      </w:r>
      <w:r w:rsidR="009731CE">
        <w:t>12mks)</w:t>
      </w:r>
    </w:p>
    <w:p w:rsidR="009731CE" w:rsidRDefault="009731CE">
      <w:pPr>
        <w:rPr>
          <w:b/>
        </w:rPr>
      </w:pPr>
      <w:r w:rsidRPr="009731CE">
        <w:rPr>
          <w:b/>
        </w:rPr>
        <w:t>QUESTION SIX</w:t>
      </w:r>
    </w:p>
    <w:p w:rsidR="009731CE" w:rsidRDefault="009462E1">
      <w:r w:rsidRPr="0047252A">
        <w:t>a)</w:t>
      </w:r>
      <w:r>
        <w:t xml:space="preserve"> Explain</w:t>
      </w:r>
      <w:r w:rsidR="0047252A">
        <w:t xml:space="preserve"> six features necessary for efficient stores system</w:t>
      </w:r>
      <w:r>
        <w:t>. (</w:t>
      </w:r>
      <w:r w:rsidR="0047252A">
        <w:t>12mks)</w:t>
      </w:r>
    </w:p>
    <w:p w:rsidR="00457B5A" w:rsidRDefault="009462E1">
      <w:r>
        <w:t>b) Highlight</w:t>
      </w:r>
      <w:r w:rsidR="00457B5A">
        <w:t xml:space="preserve"> the four objectives of cost accounting</w:t>
      </w:r>
      <w:r>
        <w:t>. (</w:t>
      </w:r>
      <w:r w:rsidR="00457B5A">
        <w:t>8mks)</w:t>
      </w:r>
    </w:p>
    <w:p w:rsidR="0082230D" w:rsidRDefault="00457B5A" w:rsidP="00457B5A">
      <w:pPr>
        <w:rPr>
          <w:b/>
        </w:rPr>
      </w:pPr>
      <w:r w:rsidRPr="00457B5A">
        <w:rPr>
          <w:b/>
        </w:rPr>
        <w:t>QUESTION SEVE</w:t>
      </w:r>
      <w:r w:rsidR="00C24F0A">
        <w:rPr>
          <w:b/>
        </w:rPr>
        <w:t>N</w:t>
      </w:r>
    </w:p>
    <w:p w:rsidR="00CD2278" w:rsidRDefault="008E64FB" w:rsidP="00457B5A">
      <w:r w:rsidRPr="00CD2278">
        <w:t>a)</w:t>
      </w:r>
      <w:r>
        <w:t xml:space="preserve"> Outline</w:t>
      </w:r>
      <w:r w:rsidR="00CD2278">
        <w:t xml:space="preserve"> the general considerations of wage payment</w:t>
      </w:r>
      <w:r>
        <w:t>. (</w:t>
      </w:r>
      <w:r w:rsidR="00CD2278">
        <w:t>10mks)</w:t>
      </w:r>
    </w:p>
    <w:p w:rsidR="00CD2278" w:rsidRPr="00CD2278" w:rsidRDefault="008E64FB" w:rsidP="00457B5A">
      <w:r>
        <w:t>b) Discuss</w:t>
      </w:r>
      <w:r w:rsidR="00CD2278">
        <w:t xml:space="preserve"> the advantages of perpetual stock taking</w:t>
      </w:r>
      <w:r>
        <w:t>. (</w:t>
      </w:r>
      <w:r w:rsidR="00CD2278">
        <w:t>10mks)</w:t>
      </w:r>
    </w:p>
    <w:sectPr w:rsidR="00CD2278" w:rsidRPr="00CD2278" w:rsidSect="00065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1E7"/>
    <w:multiLevelType w:val="hybridMultilevel"/>
    <w:tmpl w:val="D1C07340"/>
    <w:lvl w:ilvl="0" w:tplc="AA724FDA">
      <w:start w:val="1"/>
      <w:numFmt w:val="lowerRoman"/>
      <w:lvlText w:val="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A5B421E"/>
    <w:multiLevelType w:val="hybridMultilevel"/>
    <w:tmpl w:val="C92E6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721D"/>
    <w:multiLevelType w:val="hybridMultilevel"/>
    <w:tmpl w:val="4008DC8E"/>
    <w:lvl w:ilvl="0" w:tplc="D84C9492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6EF63172"/>
    <w:multiLevelType w:val="hybridMultilevel"/>
    <w:tmpl w:val="6B681386"/>
    <w:lvl w:ilvl="0" w:tplc="49ACDD32">
      <w:start w:val="1"/>
      <w:numFmt w:val="lowerRoman"/>
      <w:lvlText w:val="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C64A37"/>
    <w:rsid w:val="000654D1"/>
    <w:rsid w:val="000A6CE1"/>
    <w:rsid w:val="00103B17"/>
    <w:rsid w:val="001C1292"/>
    <w:rsid w:val="001F7D8D"/>
    <w:rsid w:val="00330481"/>
    <w:rsid w:val="00356709"/>
    <w:rsid w:val="00457B5A"/>
    <w:rsid w:val="0047252A"/>
    <w:rsid w:val="00500CA6"/>
    <w:rsid w:val="005050D5"/>
    <w:rsid w:val="0056574F"/>
    <w:rsid w:val="005F260D"/>
    <w:rsid w:val="0082230D"/>
    <w:rsid w:val="008A1895"/>
    <w:rsid w:val="008D2B06"/>
    <w:rsid w:val="008E64FB"/>
    <w:rsid w:val="00905962"/>
    <w:rsid w:val="009462E1"/>
    <w:rsid w:val="009731CE"/>
    <w:rsid w:val="009D5246"/>
    <w:rsid w:val="00C24F0A"/>
    <w:rsid w:val="00C64A37"/>
    <w:rsid w:val="00CD2278"/>
    <w:rsid w:val="00DA0554"/>
    <w:rsid w:val="00ED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14</cp:revision>
  <dcterms:created xsi:type="dcterms:W3CDTF">2014-03-25T07:54:00Z</dcterms:created>
  <dcterms:modified xsi:type="dcterms:W3CDTF">2017-09-16T15:01:00Z</dcterms:modified>
</cp:coreProperties>
</file>