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EE" w:rsidRPr="006177EE" w:rsidRDefault="006177EE" w:rsidP="006177EE">
      <w:pPr>
        <w:spacing w:line="36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177EE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990600" cy="695325"/>
            <wp:effectExtent l="19050" t="0" r="0" b="0"/>
            <wp:docPr id="3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ooust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77EE" w:rsidRPr="006177EE" w:rsidRDefault="006177EE" w:rsidP="006177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 xml:space="preserve">JARAMOGI OGINGA ODINGA UNIVERSITY OF SCIENCE &amp; TECHNOLOGY </w:t>
      </w:r>
    </w:p>
    <w:p w:rsidR="006177EE" w:rsidRPr="006177EE" w:rsidRDefault="006177EE" w:rsidP="006177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SCHOOL OF BIOLOGICAL AND PHYSICAL SCIENCES</w:t>
      </w:r>
    </w:p>
    <w:p w:rsidR="006177EE" w:rsidRPr="006177EE" w:rsidRDefault="006177EE" w:rsidP="006177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DEPARTMENT OF BIOLOGICAL SCIENCES</w:t>
      </w:r>
    </w:p>
    <w:p w:rsidR="006177EE" w:rsidRPr="006177EE" w:rsidRDefault="006177EE" w:rsidP="006177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UNIVERSITY EXAMINATION FOR THE DEGREE OF BACHELOR OF SCIENCE IN BIOLOGICAL SCIENCES</w:t>
      </w:r>
    </w:p>
    <w:p w:rsidR="006177EE" w:rsidRPr="006177EE" w:rsidRDefault="006177EE" w:rsidP="006177EE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3</w:t>
      </w:r>
      <w:r w:rsidRPr="006177EE">
        <w:rPr>
          <w:rFonts w:ascii="Times New Roman" w:hAnsi="Times New Roman" w:cs="Times New Roman"/>
          <w:b/>
          <w:sz w:val="24"/>
          <w:szCs w:val="24"/>
          <w:vertAlign w:val="superscript"/>
        </w:rPr>
        <w:t>RD</w:t>
      </w:r>
      <w:r w:rsidRPr="006177EE">
        <w:rPr>
          <w:rFonts w:ascii="Times New Roman" w:hAnsi="Times New Roman" w:cs="Times New Roman"/>
          <w:b/>
          <w:sz w:val="24"/>
          <w:szCs w:val="24"/>
        </w:rPr>
        <w:t xml:space="preserve"> YEAR 2</w:t>
      </w:r>
      <w:r w:rsidRPr="006177EE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6177EE">
        <w:rPr>
          <w:rFonts w:ascii="Times New Roman" w:hAnsi="Times New Roman" w:cs="Times New Roman"/>
          <w:b/>
          <w:sz w:val="24"/>
          <w:szCs w:val="24"/>
        </w:rPr>
        <w:t xml:space="preserve"> SEMESTER 2016/2017 ACADEMIC YEAR</w:t>
      </w:r>
    </w:p>
    <w:p w:rsidR="006177EE" w:rsidRPr="006177EE" w:rsidRDefault="006177EE" w:rsidP="006177EE">
      <w:pPr>
        <w:pBdr>
          <w:bottom w:val="single" w:sz="4" w:space="1" w:color="auto"/>
        </w:pBd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MAIN CAMPUS - REGULAR</w:t>
      </w:r>
    </w:p>
    <w:p w:rsidR="006177EE" w:rsidRPr="006177EE" w:rsidRDefault="006177EE" w:rsidP="006177E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COURSE CODE: SBI 3326</w:t>
      </w:r>
    </w:p>
    <w:p w:rsidR="006177EE" w:rsidRPr="006177EE" w:rsidRDefault="006177EE" w:rsidP="006177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 xml:space="preserve">COURSE TITLE:  BIOSTATISTICS I </w:t>
      </w:r>
    </w:p>
    <w:p w:rsidR="006177EE" w:rsidRPr="006177EE" w:rsidRDefault="006177EE" w:rsidP="006177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EXAM VENUE:</w:t>
      </w:r>
      <w:r w:rsidR="00C84775">
        <w:rPr>
          <w:rFonts w:ascii="Times New Roman" w:hAnsi="Times New Roman" w:cs="Times New Roman"/>
          <w:b/>
          <w:sz w:val="24"/>
          <w:szCs w:val="24"/>
        </w:rPr>
        <w:t xml:space="preserve"> BIO LAB</w:t>
      </w:r>
      <w:r w:rsidRPr="006177EE">
        <w:rPr>
          <w:rFonts w:ascii="Times New Roman" w:hAnsi="Times New Roman" w:cs="Times New Roman"/>
          <w:b/>
          <w:sz w:val="24"/>
          <w:szCs w:val="24"/>
        </w:rPr>
        <w:tab/>
      </w:r>
      <w:r w:rsidRPr="006177EE">
        <w:rPr>
          <w:rFonts w:ascii="Times New Roman" w:hAnsi="Times New Roman" w:cs="Times New Roman"/>
          <w:b/>
          <w:sz w:val="24"/>
          <w:szCs w:val="24"/>
        </w:rPr>
        <w:tab/>
      </w:r>
      <w:r w:rsidRPr="006177EE">
        <w:rPr>
          <w:rFonts w:ascii="Times New Roman" w:hAnsi="Times New Roman" w:cs="Times New Roman"/>
          <w:b/>
          <w:sz w:val="24"/>
          <w:szCs w:val="24"/>
        </w:rPr>
        <w:tab/>
        <w:t>STREAM: (BIO)</w:t>
      </w:r>
    </w:p>
    <w:p w:rsidR="006177EE" w:rsidRPr="006177EE" w:rsidRDefault="006177EE" w:rsidP="006177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DATE:</w:t>
      </w:r>
      <w:r w:rsidR="00C84775">
        <w:rPr>
          <w:rFonts w:ascii="Times New Roman" w:hAnsi="Times New Roman" w:cs="Times New Roman"/>
          <w:b/>
          <w:sz w:val="24"/>
          <w:szCs w:val="24"/>
        </w:rPr>
        <w:t xml:space="preserve"> 26/04/17</w:t>
      </w:r>
      <w:r w:rsidRPr="006177EE">
        <w:rPr>
          <w:rFonts w:ascii="Times New Roman" w:hAnsi="Times New Roman" w:cs="Times New Roman"/>
          <w:b/>
          <w:sz w:val="24"/>
          <w:szCs w:val="24"/>
        </w:rPr>
        <w:tab/>
      </w:r>
      <w:r w:rsidRPr="006177EE">
        <w:rPr>
          <w:rFonts w:ascii="Times New Roman" w:hAnsi="Times New Roman" w:cs="Times New Roman"/>
          <w:b/>
          <w:sz w:val="24"/>
          <w:szCs w:val="24"/>
        </w:rPr>
        <w:tab/>
      </w:r>
      <w:r w:rsidRPr="006177EE">
        <w:rPr>
          <w:rFonts w:ascii="Times New Roman" w:hAnsi="Times New Roman" w:cs="Times New Roman"/>
          <w:b/>
          <w:sz w:val="24"/>
          <w:szCs w:val="24"/>
        </w:rPr>
        <w:tab/>
      </w:r>
      <w:r w:rsidRPr="006177EE">
        <w:rPr>
          <w:rFonts w:ascii="Times New Roman" w:hAnsi="Times New Roman" w:cs="Times New Roman"/>
          <w:b/>
          <w:sz w:val="24"/>
          <w:szCs w:val="24"/>
        </w:rPr>
        <w:tab/>
        <w:t xml:space="preserve">EXAM SESSION: </w:t>
      </w:r>
      <w:r w:rsidR="00C84775">
        <w:rPr>
          <w:rFonts w:ascii="Times New Roman" w:hAnsi="Times New Roman" w:cs="Times New Roman"/>
          <w:b/>
          <w:sz w:val="24"/>
          <w:szCs w:val="24"/>
        </w:rPr>
        <w:t>2.00 – 4.00 PM</w:t>
      </w:r>
      <w:bookmarkStart w:id="0" w:name="_GoBack"/>
      <w:bookmarkEnd w:id="0"/>
    </w:p>
    <w:p w:rsidR="006177EE" w:rsidRPr="006177EE" w:rsidRDefault="006177EE" w:rsidP="006177EE">
      <w:pPr>
        <w:pBdr>
          <w:bottom w:val="single" w:sz="4" w:space="1" w:color="auto"/>
        </w:pBd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6177EE" w:rsidRPr="006177EE" w:rsidRDefault="006177EE" w:rsidP="006177E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Instructions:</w:t>
      </w:r>
    </w:p>
    <w:p w:rsidR="006177EE" w:rsidRPr="006177EE" w:rsidRDefault="006177EE" w:rsidP="006177EE">
      <w:pPr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Answer ALL questions in Section A and Any two questions in Section B</w:t>
      </w:r>
    </w:p>
    <w:p w:rsidR="006177EE" w:rsidRPr="006177EE" w:rsidRDefault="006177EE" w:rsidP="006177EE">
      <w:pPr>
        <w:numPr>
          <w:ilvl w:val="0"/>
          <w:numId w:val="8"/>
        </w:numP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>Candidates are advised not to write on question paper</w:t>
      </w:r>
    </w:p>
    <w:p w:rsidR="006177EE" w:rsidRPr="006177EE" w:rsidRDefault="006177EE" w:rsidP="006177EE">
      <w:pPr>
        <w:numPr>
          <w:ilvl w:val="0"/>
          <w:numId w:val="8"/>
        </w:numPr>
        <w:pBdr>
          <w:bottom w:val="single" w:sz="4" w:space="1" w:color="auto"/>
        </w:pBdr>
        <w:spacing w:after="16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t xml:space="preserve">Candidates must hand in their answer booklets to the invigilator while in the examination room </w:t>
      </w:r>
    </w:p>
    <w:p w:rsidR="006177EE" w:rsidRPr="002C6251" w:rsidRDefault="006177EE" w:rsidP="006177EE">
      <w:pPr>
        <w:autoSpaceDE w:val="0"/>
        <w:autoSpaceDN w:val="0"/>
        <w:adjustRightInd w:val="0"/>
        <w:ind w:firstLine="720"/>
        <w:jc w:val="center"/>
        <w:rPr>
          <w:rFonts w:ascii="Times New Roman" w:hAnsi="Times New Roman"/>
          <w:bCs/>
        </w:rPr>
      </w:pPr>
    </w:p>
    <w:p w:rsidR="00991816" w:rsidRPr="00945E23" w:rsidRDefault="00991816" w:rsidP="00991816">
      <w:pPr>
        <w:jc w:val="center"/>
        <w:rPr>
          <w:rFonts w:ascii="Bell MT" w:hAnsi="Bell MT"/>
          <w:b/>
          <w:sz w:val="24"/>
          <w:szCs w:val="24"/>
        </w:rPr>
      </w:pPr>
    </w:p>
    <w:p w:rsidR="00991816" w:rsidRPr="00945E23" w:rsidRDefault="00991816" w:rsidP="00991816">
      <w:pPr>
        <w:rPr>
          <w:rFonts w:ascii="Bell MT" w:hAnsi="Bell MT"/>
          <w:b/>
        </w:rPr>
      </w:pPr>
    </w:p>
    <w:p w:rsidR="00991816" w:rsidRPr="00945E23" w:rsidRDefault="00991816" w:rsidP="00991816">
      <w:pPr>
        <w:rPr>
          <w:rFonts w:ascii="Bell MT" w:hAnsi="Bell MT"/>
        </w:rPr>
      </w:pPr>
    </w:p>
    <w:p w:rsidR="008C0642" w:rsidRPr="006177EE" w:rsidRDefault="006177EE" w:rsidP="002A6545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6177EE">
        <w:rPr>
          <w:rFonts w:ascii="Times New Roman" w:hAnsi="Times New Roman" w:cs="Times New Roman"/>
          <w:b/>
        </w:rPr>
        <w:t>SECTION A: SHORT ANSWER QUESTIONS(30 MARKS)</w:t>
      </w:r>
    </w:p>
    <w:p w:rsidR="00945E23" w:rsidRPr="006177EE" w:rsidRDefault="004B6F9E" w:rsidP="00EB1FA7">
      <w:pPr>
        <w:pStyle w:val="ListParagraph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Describe the following data types:</w:t>
      </w:r>
    </w:p>
    <w:p w:rsidR="004B6F9E" w:rsidRPr="006177EE" w:rsidRDefault="004B6F9E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Discrete data</w:t>
      </w:r>
      <w:r w:rsidR="00C00D31">
        <w:rPr>
          <w:rFonts w:ascii="Times New Roman" w:hAnsi="Times New Roman" w:cs="Times New Roman"/>
          <w:sz w:val="24"/>
          <w:szCs w:val="24"/>
        </w:rPr>
        <w:t>.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EB1FA7"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B6F9E" w:rsidRPr="006177EE" w:rsidRDefault="004B6F9E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Categorical data</w:t>
      </w:r>
      <w:r w:rsidR="00C00D31">
        <w:rPr>
          <w:rFonts w:ascii="Times New Roman" w:hAnsi="Times New Roman" w:cs="Times New Roman"/>
          <w:sz w:val="24"/>
          <w:szCs w:val="24"/>
        </w:rPr>
        <w:t>.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EB1FA7"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B6F9E" w:rsidRPr="006177EE" w:rsidRDefault="004B6F9E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Ordinal data</w:t>
      </w:r>
      <w:r w:rsidR="00C00D31">
        <w:rPr>
          <w:rFonts w:ascii="Times New Roman" w:hAnsi="Times New Roman" w:cs="Times New Roman"/>
          <w:sz w:val="24"/>
          <w:szCs w:val="24"/>
        </w:rPr>
        <w:t>.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EB1FA7"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4B6F9E" w:rsidRPr="006177EE" w:rsidRDefault="00551125" w:rsidP="00EB1FA7">
      <w:pPr>
        <w:pStyle w:val="ListParagraph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Describe the following graphical data summary techniques:</w:t>
      </w:r>
    </w:p>
    <w:p w:rsidR="00551125" w:rsidRPr="006177EE" w:rsidRDefault="00551125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Stem and leaf plots</w:t>
      </w:r>
      <w:r w:rsidR="00C00D31">
        <w:rPr>
          <w:rFonts w:ascii="Times New Roman" w:hAnsi="Times New Roman" w:cs="Times New Roman"/>
          <w:sz w:val="24"/>
          <w:szCs w:val="24"/>
        </w:rPr>
        <w:t>.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EB1FA7"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551125" w:rsidRPr="006177EE" w:rsidRDefault="00551125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Scatter plots</w:t>
      </w:r>
      <w:r w:rsidR="00C00D31">
        <w:rPr>
          <w:rFonts w:ascii="Times New Roman" w:hAnsi="Times New Roman" w:cs="Times New Roman"/>
          <w:sz w:val="24"/>
          <w:szCs w:val="24"/>
        </w:rPr>
        <w:t>.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EB1FA7"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551125" w:rsidRPr="006177EE" w:rsidRDefault="00EB1FA7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H</w:t>
      </w:r>
      <w:r w:rsidR="00551125" w:rsidRPr="006177EE">
        <w:rPr>
          <w:rFonts w:ascii="Times New Roman" w:hAnsi="Times New Roman" w:cs="Times New Roman"/>
          <w:sz w:val="24"/>
          <w:szCs w:val="24"/>
        </w:rPr>
        <w:t>istograms</w:t>
      </w:r>
      <w:r w:rsidR="00C00D31">
        <w:rPr>
          <w:rFonts w:ascii="Times New Roman" w:hAnsi="Times New Roman" w:cs="Times New Roman"/>
          <w:sz w:val="24"/>
          <w:szCs w:val="24"/>
        </w:rPr>
        <w:t>.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EB1FA7" w:rsidRPr="006177EE" w:rsidRDefault="00EB1FA7" w:rsidP="00EB1FA7">
      <w:pPr>
        <w:pStyle w:val="ListParagraph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Make a distinction between positively and negatively skewed datasets. 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Pr="006177EE">
        <w:rPr>
          <w:rFonts w:ascii="Times New Roman" w:hAnsi="Times New Roman" w:cs="Times New Roman"/>
          <w:sz w:val="24"/>
          <w:szCs w:val="24"/>
        </w:rPr>
        <w:t>(3 marks)</w:t>
      </w:r>
    </w:p>
    <w:p w:rsidR="00BF79F6" w:rsidRPr="006177EE" w:rsidRDefault="0082391C" w:rsidP="00EB1FA7">
      <w:pPr>
        <w:pStyle w:val="ListParagraph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Distinguish between </w:t>
      </w:r>
      <w:r w:rsidR="00770F20" w:rsidRPr="006177EE">
        <w:rPr>
          <w:rFonts w:ascii="Times New Roman" w:hAnsi="Times New Roman" w:cs="Times New Roman"/>
          <w:sz w:val="24"/>
          <w:szCs w:val="24"/>
        </w:rPr>
        <w:t>cluster sampling and stratified sampling techniques</w:t>
      </w:r>
      <w:r w:rsidR="00EB1FA7" w:rsidRPr="006177EE">
        <w:rPr>
          <w:rFonts w:ascii="Times New Roman" w:hAnsi="Times New Roman" w:cs="Times New Roman"/>
          <w:sz w:val="24"/>
          <w:szCs w:val="24"/>
        </w:rPr>
        <w:t>.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B46443" w:rsidRPr="006177EE">
        <w:rPr>
          <w:rFonts w:ascii="Times New Roman" w:hAnsi="Times New Roman" w:cs="Times New Roman"/>
          <w:sz w:val="24"/>
          <w:szCs w:val="24"/>
        </w:rPr>
        <w:t>(3 marks)</w:t>
      </w:r>
    </w:p>
    <w:p w:rsidR="00BF79F6" w:rsidRPr="006177EE" w:rsidRDefault="0037566D" w:rsidP="00EB1FA7">
      <w:pPr>
        <w:pStyle w:val="ListParagraph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The data set below gives that birth weight of children in a </w:t>
      </w:r>
      <w:r w:rsidR="007F16B4" w:rsidRPr="006177EE">
        <w:rPr>
          <w:rFonts w:ascii="Times New Roman" w:hAnsi="Times New Roman" w:cs="Times New Roman"/>
          <w:sz w:val="24"/>
          <w:szCs w:val="24"/>
        </w:rPr>
        <w:t>rural health facility.</w:t>
      </w:r>
    </w:p>
    <w:tbl>
      <w:tblPr>
        <w:tblW w:w="648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  <w:gridCol w:w="648"/>
      </w:tblGrid>
      <w:tr w:rsidR="00E57AFE" w:rsidRPr="006177EE" w:rsidTr="00E57AFE">
        <w:trPr>
          <w:trHeight w:val="300"/>
        </w:trPr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3.80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3.83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3.62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3.27</w:t>
            </w:r>
          </w:p>
        </w:tc>
      </w:tr>
      <w:tr w:rsidR="00E57AFE" w:rsidRPr="006177EE" w:rsidTr="00E57AFE">
        <w:trPr>
          <w:trHeight w:val="300"/>
        </w:trPr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3.98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2.54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3.04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3.47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3.21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3.09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2.68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2.78</w:t>
            </w:r>
          </w:p>
        </w:tc>
        <w:tc>
          <w:tcPr>
            <w:tcW w:w="648" w:type="dxa"/>
            <w:shd w:val="clear" w:color="auto" w:fill="auto"/>
            <w:noWrap/>
            <w:vAlign w:val="bottom"/>
            <w:hideMark/>
          </w:tcPr>
          <w:p w:rsidR="00E57AFE" w:rsidRPr="006177EE" w:rsidRDefault="00E57AFE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3.79</w:t>
            </w:r>
          </w:p>
        </w:tc>
      </w:tr>
    </w:tbl>
    <w:p w:rsidR="00D96E8F" w:rsidRPr="006177EE" w:rsidRDefault="00D96E8F" w:rsidP="00B46443">
      <w:pPr>
        <w:spacing w:before="120"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Calculate the </w:t>
      </w:r>
    </w:p>
    <w:p w:rsidR="00D96E8F" w:rsidRPr="006177EE" w:rsidRDefault="00D96E8F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Mean</w:t>
      </w:r>
      <w:r w:rsidR="006177EE">
        <w:rPr>
          <w:rFonts w:ascii="Times New Roman" w:hAnsi="Times New Roman" w:cs="Times New Roman"/>
          <w:sz w:val="24"/>
          <w:szCs w:val="24"/>
        </w:rPr>
        <w:t>.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B46443"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D96E8F" w:rsidRPr="006177EE" w:rsidRDefault="00D96E8F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Variance</w:t>
      </w:r>
      <w:r w:rsidR="006177EE">
        <w:rPr>
          <w:rFonts w:ascii="Times New Roman" w:hAnsi="Times New Roman" w:cs="Times New Roman"/>
          <w:sz w:val="24"/>
          <w:szCs w:val="24"/>
        </w:rPr>
        <w:t>.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B46443"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D96E8F" w:rsidRPr="006177EE" w:rsidRDefault="00D96E8F" w:rsidP="002A6545">
      <w:pPr>
        <w:pStyle w:val="ListParagraph"/>
        <w:numPr>
          <w:ilvl w:val="1"/>
          <w:numId w:val="2"/>
        </w:numPr>
        <w:spacing w:before="120" w:after="120" w:line="240" w:lineRule="auto"/>
        <w:ind w:left="7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Standard deviation</w:t>
      </w:r>
      <w:r w:rsidR="00C00D31">
        <w:rPr>
          <w:rFonts w:ascii="Times New Roman" w:hAnsi="Times New Roman" w:cs="Times New Roman"/>
          <w:sz w:val="24"/>
          <w:szCs w:val="24"/>
        </w:rPr>
        <w:t>.</w:t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C00D31">
        <w:rPr>
          <w:rFonts w:ascii="Times New Roman" w:hAnsi="Times New Roman" w:cs="Times New Roman"/>
          <w:sz w:val="24"/>
          <w:szCs w:val="24"/>
        </w:rPr>
        <w:tab/>
      </w:r>
      <w:r w:rsidR="00B46443" w:rsidRPr="006177EE">
        <w:rPr>
          <w:rFonts w:ascii="Times New Roman" w:hAnsi="Times New Roman" w:cs="Times New Roman"/>
          <w:sz w:val="24"/>
          <w:szCs w:val="24"/>
        </w:rPr>
        <w:t xml:space="preserve"> (1 mark)</w:t>
      </w:r>
    </w:p>
    <w:p w:rsidR="00D96E8F" w:rsidRPr="006177EE" w:rsidRDefault="00D96E8F" w:rsidP="00EB1FA7">
      <w:pPr>
        <w:pStyle w:val="ListParagraph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Determine the 95% confidence interval of the data provided in question </w:t>
      </w:r>
      <w:r w:rsidR="00E356A1" w:rsidRPr="006177EE">
        <w:rPr>
          <w:rFonts w:ascii="Times New Roman" w:hAnsi="Times New Roman" w:cs="Times New Roman"/>
          <w:sz w:val="24"/>
          <w:szCs w:val="24"/>
        </w:rPr>
        <w:t>4</w:t>
      </w:r>
      <w:r w:rsidR="00B46443" w:rsidRPr="006177EE">
        <w:rPr>
          <w:rFonts w:ascii="Times New Roman" w:hAnsi="Times New Roman" w:cs="Times New Roman"/>
          <w:sz w:val="24"/>
          <w:szCs w:val="24"/>
        </w:rPr>
        <w:t xml:space="preserve">. 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B46443" w:rsidRPr="006177EE">
        <w:rPr>
          <w:rFonts w:ascii="Times New Roman" w:hAnsi="Times New Roman" w:cs="Times New Roman"/>
          <w:sz w:val="24"/>
          <w:szCs w:val="24"/>
        </w:rPr>
        <w:t>(3 marks)</w:t>
      </w:r>
    </w:p>
    <w:p w:rsidR="00B46443" w:rsidRPr="006177EE" w:rsidRDefault="00B46443" w:rsidP="00EB1FA7">
      <w:pPr>
        <w:pStyle w:val="ListParagraph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Explain the relationship between biological and statistical null hypotheses. 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Pr="006177EE">
        <w:rPr>
          <w:rFonts w:ascii="Times New Roman" w:hAnsi="Times New Roman" w:cs="Times New Roman"/>
          <w:sz w:val="24"/>
          <w:szCs w:val="24"/>
        </w:rPr>
        <w:t>(3 marks)</w:t>
      </w:r>
    </w:p>
    <w:p w:rsidR="00B740CB" w:rsidRPr="006177EE" w:rsidRDefault="00B740CB" w:rsidP="00EB1FA7">
      <w:pPr>
        <w:numPr>
          <w:ilvl w:val="0"/>
          <w:numId w:val="2"/>
        </w:numPr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A researcher claims that the average economic burden of malaria in Siaya County is less than KShs. 8000. He selects a random sample of 36 patients and finds a mean of KShs 6500</w:t>
      </w:r>
      <w:r w:rsidR="007155FA" w:rsidRPr="006177EE">
        <w:rPr>
          <w:rFonts w:ascii="Times New Roman" w:hAnsi="Times New Roman" w:cs="Times New Roman"/>
          <w:sz w:val="24"/>
          <w:szCs w:val="24"/>
        </w:rPr>
        <w:t xml:space="preserve"> ans a standard deviation of 1920. </w:t>
      </w:r>
      <w:r w:rsidRPr="006177EE">
        <w:rPr>
          <w:rFonts w:ascii="Times New Roman" w:hAnsi="Times New Roman" w:cs="Times New Roman"/>
          <w:sz w:val="24"/>
          <w:szCs w:val="24"/>
        </w:rPr>
        <w:t>Is there enough evidence to support the researcher’s claims? Use α = 0.10</w:t>
      </w:r>
    </w:p>
    <w:p w:rsidR="00B740CB" w:rsidRPr="006177EE" w:rsidRDefault="00EB1FA7" w:rsidP="00EB1FA7">
      <w:pPr>
        <w:pStyle w:val="ListParagraph"/>
        <w:numPr>
          <w:ilvl w:val="0"/>
          <w:numId w:val="2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Describe the three different types of </w:t>
      </w:r>
      <w:r w:rsidRPr="006177EE">
        <w:rPr>
          <w:rFonts w:ascii="Times New Roman" w:hAnsi="Times New Roman" w:cs="Times New Roman"/>
          <w:i/>
          <w:sz w:val="24"/>
          <w:szCs w:val="24"/>
        </w:rPr>
        <w:t>t</w:t>
      </w:r>
      <w:r w:rsidRPr="006177EE">
        <w:rPr>
          <w:rFonts w:ascii="Times New Roman" w:hAnsi="Times New Roman" w:cs="Times New Roman"/>
          <w:sz w:val="24"/>
          <w:szCs w:val="24"/>
        </w:rPr>
        <w:t xml:space="preserve"> tests. 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Pr="006177EE">
        <w:rPr>
          <w:rFonts w:ascii="Times New Roman" w:hAnsi="Times New Roman" w:cs="Times New Roman"/>
          <w:sz w:val="24"/>
          <w:szCs w:val="24"/>
        </w:rPr>
        <w:t>(3 marks)</w:t>
      </w:r>
    </w:p>
    <w:p w:rsidR="00B46443" w:rsidRPr="006177EE" w:rsidRDefault="00B46443" w:rsidP="00B46443">
      <w:pPr>
        <w:pStyle w:val="ListParagraph"/>
        <w:numPr>
          <w:ilvl w:val="0"/>
          <w:numId w:val="2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State the assumptions of parametric statistics</w:t>
      </w:r>
      <w:r w:rsidR="006177EE">
        <w:rPr>
          <w:rFonts w:ascii="Times New Roman" w:hAnsi="Times New Roman" w:cs="Times New Roman"/>
          <w:sz w:val="24"/>
          <w:szCs w:val="24"/>
        </w:rPr>
        <w:t>.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Pr="006177EE">
        <w:rPr>
          <w:rFonts w:ascii="Times New Roman" w:hAnsi="Times New Roman" w:cs="Times New Roman"/>
          <w:sz w:val="24"/>
          <w:szCs w:val="24"/>
        </w:rPr>
        <w:t xml:space="preserve"> (3 marks)</w:t>
      </w:r>
    </w:p>
    <w:p w:rsidR="004B6F9E" w:rsidRDefault="004B6F9E" w:rsidP="002A65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2A65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2A65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2A65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2A65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Pr="006177EE" w:rsidRDefault="00C00D31" w:rsidP="002A65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45E23" w:rsidRPr="006177EE" w:rsidRDefault="006177EE" w:rsidP="002A6545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7EE">
        <w:rPr>
          <w:rFonts w:ascii="Times New Roman" w:hAnsi="Times New Roman" w:cs="Times New Roman"/>
          <w:b/>
          <w:sz w:val="24"/>
          <w:szCs w:val="24"/>
        </w:rPr>
        <w:lastRenderedPageBreak/>
        <w:t>SECTION B</w:t>
      </w:r>
      <w:r>
        <w:rPr>
          <w:rFonts w:ascii="Times New Roman" w:hAnsi="Times New Roman" w:cs="Times New Roman"/>
          <w:b/>
          <w:sz w:val="24"/>
          <w:szCs w:val="24"/>
        </w:rPr>
        <w:t xml:space="preserve">: ESSAY QUESTIONS </w:t>
      </w:r>
      <w:r w:rsidRPr="006177EE">
        <w:rPr>
          <w:rFonts w:ascii="Times New Roman" w:hAnsi="Times New Roman" w:cs="Times New Roman"/>
          <w:b/>
          <w:sz w:val="24"/>
          <w:szCs w:val="24"/>
        </w:rPr>
        <w:t>(40 MARKS)</w:t>
      </w:r>
    </w:p>
    <w:p w:rsidR="00E935C2" w:rsidRPr="006177EE" w:rsidRDefault="0066373C" w:rsidP="002A6545">
      <w:pPr>
        <w:pStyle w:val="ListParagraph"/>
        <w:numPr>
          <w:ilvl w:val="0"/>
          <w:numId w:val="5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A postgraduate student at JOOUST </w:t>
      </w:r>
      <w:r w:rsidR="00236A72" w:rsidRPr="006177EE">
        <w:rPr>
          <w:rFonts w:ascii="Times New Roman" w:hAnsi="Times New Roman" w:cs="Times New Roman"/>
          <w:sz w:val="24"/>
          <w:szCs w:val="24"/>
        </w:rPr>
        <w:t>compared</w:t>
      </w:r>
      <w:r w:rsidRPr="006177EE">
        <w:rPr>
          <w:rFonts w:ascii="Times New Roman" w:hAnsi="Times New Roman" w:cs="Times New Roman"/>
          <w:sz w:val="24"/>
          <w:szCs w:val="24"/>
        </w:rPr>
        <w:t xml:space="preserve"> the efficacy of a plant extract in controlling</w:t>
      </w:r>
      <w:r w:rsidR="00DE7B51" w:rsidRPr="006177EE">
        <w:rPr>
          <w:rFonts w:ascii="Times New Roman" w:hAnsi="Times New Roman" w:cs="Times New Roman"/>
          <w:sz w:val="24"/>
          <w:szCs w:val="24"/>
        </w:rPr>
        <w:t xml:space="preserve"> mosquitoes</w:t>
      </w:r>
      <w:r w:rsidR="005D3532" w:rsidRPr="006177EE">
        <w:rPr>
          <w:rFonts w:ascii="Times New Roman" w:hAnsi="Times New Roman" w:cs="Times New Roman"/>
          <w:sz w:val="24"/>
          <w:szCs w:val="24"/>
        </w:rPr>
        <w:t xml:space="preserve"> against a conventional indoor residual spray (IRS)</w:t>
      </w:r>
      <w:r w:rsidR="00DE7B51" w:rsidRPr="006177EE">
        <w:rPr>
          <w:rFonts w:ascii="Times New Roman" w:hAnsi="Times New Roman" w:cs="Times New Roman"/>
          <w:sz w:val="24"/>
          <w:szCs w:val="24"/>
        </w:rPr>
        <w:t xml:space="preserve"> in </w:t>
      </w:r>
      <w:r w:rsidR="000905EC" w:rsidRPr="006177EE">
        <w:rPr>
          <w:rFonts w:ascii="Times New Roman" w:hAnsi="Times New Roman" w:cs="Times New Roman"/>
          <w:sz w:val="24"/>
          <w:szCs w:val="24"/>
        </w:rPr>
        <w:t>Vihiga</w:t>
      </w:r>
      <w:r w:rsidR="00DE7B51" w:rsidRPr="006177EE">
        <w:rPr>
          <w:rFonts w:ascii="Times New Roman" w:hAnsi="Times New Roman" w:cs="Times New Roman"/>
          <w:sz w:val="24"/>
          <w:szCs w:val="24"/>
        </w:rPr>
        <w:t xml:space="preserve"> County. </w:t>
      </w:r>
      <w:r w:rsidR="000905EC" w:rsidRPr="006177EE">
        <w:rPr>
          <w:rFonts w:ascii="Times New Roman" w:hAnsi="Times New Roman" w:cs="Times New Roman"/>
          <w:sz w:val="24"/>
          <w:szCs w:val="24"/>
        </w:rPr>
        <w:t>She</w:t>
      </w:r>
      <w:r w:rsidR="00DE7B51" w:rsidRPr="006177EE">
        <w:rPr>
          <w:rFonts w:ascii="Times New Roman" w:hAnsi="Times New Roman" w:cs="Times New Roman"/>
          <w:sz w:val="24"/>
          <w:szCs w:val="24"/>
        </w:rPr>
        <w:t xml:space="preserve"> designed an experiment </w:t>
      </w:r>
      <w:r w:rsidR="00236A72" w:rsidRPr="006177EE">
        <w:rPr>
          <w:rFonts w:ascii="Times New Roman" w:hAnsi="Times New Roman" w:cs="Times New Roman"/>
          <w:sz w:val="24"/>
          <w:szCs w:val="24"/>
        </w:rPr>
        <w:t xml:space="preserve">in which </w:t>
      </w:r>
      <w:r w:rsidR="000905EC" w:rsidRPr="006177EE">
        <w:rPr>
          <w:rFonts w:ascii="Times New Roman" w:hAnsi="Times New Roman" w:cs="Times New Roman"/>
          <w:sz w:val="24"/>
          <w:szCs w:val="24"/>
        </w:rPr>
        <w:t xml:space="preserve">20mud-walled, grass-thatched </w:t>
      </w:r>
      <w:r w:rsidR="00DE7B51" w:rsidRPr="006177EE">
        <w:rPr>
          <w:rFonts w:ascii="Times New Roman" w:hAnsi="Times New Roman" w:cs="Times New Roman"/>
          <w:sz w:val="24"/>
          <w:szCs w:val="24"/>
        </w:rPr>
        <w:t xml:space="preserve">houses were sprayed </w:t>
      </w:r>
      <w:r w:rsidR="005D3532" w:rsidRPr="006177EE">
        <w:rPr>
          <w:rFonts w:ascii="Times New Roman" w:hAnsi="Times New Roman" w:cs="Times New Roman"/>
          <w:sz w:val="24"/>
          <w:szCs w:val="24"/>
        </w:rPr>
        <w:t xml:space="preserve">with the conventional IRS and </w:t>
      </w:r>
      <w:r w:rsidR="00234357" w:rsidRPr="006177EE">
        <w:rPr>
          <w:rFonts w:ascii="Times New Roman" w:hAnsi="Times New Roman" w:cs="Times New Roman"/>
          <w:sz w:val="24"/>
          <w:szCs w:val="24"/>
        </w:rPr>
        <w:t xml:space="preserve">another 20 similar houses </w:t>
      </w:r>
      <w:r w:rsidR="005D3532" w:rsidRPr="006177EE">
        <w:rPr>
          <w:rFonts w:ascii="Times New Roman" w:hAnsi="Times New Roman" w:cs="Times New Roman"/>
          <w:sz w:val="24"/>
          <w:szCs w:val="24"/>
        </w:rPr>
        <w:t>were sprayed with a formulation consisting of the plant extract.</w:t>
      </w:r>
      <w:r w:rsidR="00D552E2" w:rsidRPr="006177EE">
        <w:rPr>
          <w:rFonts w:ascii="Times New Roman" w:hAnsi="Times New Roman" w:cs="Times New Roman"/>
          <w:sz w:val="24"/>
          <w:szCs w:val="24"/>
        </w:rPr>
        <w:t xml:space="preserve"> Each house was sprayed with the designated insecticide and after 4 days, mosquitoes were collected from the houses using </w:t>
      </w:r>
      <w:r w:rsidR="00234357" w:rsidRPr="006177EE">
        <w:rPr>
          <w:rFonts w:ascii="Times New Roman" w:hAnsi="Times New Roman" w:cs="Times New Roman"/>
          <w:sz w:val="24"/>
          <w:szCs w:val="24"/>
        </w:rPr>
        <w:t xml:space="preserve">a </w:t>
      </w:r>
      <w:r w:rsidR="00236A72" w:rsidRPr="006177EE">
        <w:rPr>
          <w:rFonts w:ascii="Times New Roman" w:hAnsi="Times New Roman" w:cs="Times New Roman"/>
          <w:sz w:val="24"/>
          <w:szCs w:val="24"/>
        </w:rPr>
        <w:t>backpack aspirator.</w:t>
      </w:r>
      <w:r w:rsidR="00234357" w:rsidRPr="006177EE">
        <w:rPr>
          <w:rFonts w:ascii="Times New Roman" w:hAnsi="Times New Roman" w:cs="Times New Roman"/>
          <w:sz w:val="24"/>
          <w:szCs w:val="24"/>
        </w:rPr>
        <w:t xml:space="preserve">The collected mosquitoes were counted and recorded in the data set </w:t>
      </w:r>
      <w:r w:rsidR="00FD2831" w:rsidRPr="006177EE">
        <w:rPr>
          <w:rFonts w:ascii="Times New Roman" w:hAnsi="Times New Roman" w:cs="Times New Roman"/>
          <w:sz w:val="24"/>
          <w:szCs w:val="24"/>
        </w:rPr>
        <w:t>given below:</w:t>
      </w:r>
      <w:r w:rsidR="00B5390E" w:rsidRPr="006177EE">
        <w:rPr>
          <w:rFonts w:ascii="Times New Roman" w:hAnsi="Times New Roman" w:cs="Times New Roman"/>
          <w:sz w:val="24"/>
          <w:szCs w:val="24"/>
        </w:rPr>
        <w:t xml:space="preserve"> Use the data to determine whether there was a difference in the efficacy of the two insecti</w:t>
      </w:r>
      <w:r w:rsidR="0020706F" w:rsidRPr="006177EE">
        <w:rPr>
          <w:rFonts w:ascii="Times New Roman" w:hAnsi="Times New Roman" w:cs="Times New Roman"/>
          <w:sz w:val="24"/>
          <w:szCs w:val="24"/>
        </w:rPr>
        <w:t>cides. Set</w:t>
      </w:r>
      <w:r w:rsidR="00800014" w:rsidRPr="006177EE">
        <w:rPr>
          <w:rFonts w:ascii="Times New Roman" w:hAnsi="Times New Roman" w:cs="Times New Roman"/>
          <w:sz w:val="24"/>
          <w:szCs w:val="24"/>
        </w:rPr>
        <w:t xml:space="preserve"> the confidence level at 95%.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  <w:t xml:space="preserve">       (20 marks)</w:t>
      </w:r>
    </w:p>
    <w:tbl>
      <w:tblPr>
        <w:tblW w:w="992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0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  <w:gridCol w:w="456"/>
      </w:tblGrid>
      <w:tr w:rsidR="000905EC" w:rsidRPr="006177EE" w:rsidTr="00EB1FA7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Plant Extract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</w:tr>
      <w:tr w:rsidR="000905EC" w:rsidRPr="006177EE" w:rsidTr="00EB1FA7">
        <w:trPr>
          <w:trHeight w:val="300"/>
        </w:trPr>
        <w:tc>
          <w:tcPr>
            <w:tcW w:w="1455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Conventional IRS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54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6" w:type="dxa"/>
            <w:shd w:val="clear" w:color="auto" w:fill="auto"/>
            <w:noWrap/>
            <w:vAlign w:val="bottom"/>
            <w:hideMark/>
          </w:tcPr>
          <w:p w:rsidR="000905EC" w:rsidRPr="006177EE" w:rsidRDefault="000905EC" w:rsidP="00EB1FA7">
            <w:pPr>
              <w:spacing w:before="120" w:after="12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</w:tr>
    </w:tbl>
    <w:p w:rsidR="008A5EA7" w:rsidRPr="006177EE" w:rsidRDefault="000222CD" w:rsidP="002A6545">
      <w:pPr>
        <w:pStyle w:val="ListParagraph"/>
        <w:numPr>
          <w:ilvl w:val="0"/>
          <w:numId w:val="5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>The data below is of genome size (</w:t>
      </w:r>
      <w:r w:rsidR="0070066B" w:rsidRPr="006177EE">
        <w:rPr>
          <w:rFonts w:ascii="Times New Roman" w:hAnsi="Times New Roman" w:cs="Times New Roman"/>
          <w:sz w:val="24"/>
          <w:szCs w:val="24"/>
        </w:rPr>
        <w:t>pic</w:t>
      </w:r>
      <w:r w:rsidRPr="006177EE">
        <w:rPr>
          <w:rFonts w:ascii="Times New Roman" w:hAnsi="Times New Roman" w:cs="Times New Roman"/>
          <w:sz w:val="24"/>
          <w:szCs w:val="24"/>
        </w:rPr>
        <w:t xml:space="preserve">ograms of DNA per haploid cell) </w:t>
      </w:r>
      <w:r w:rsidR="00AE025B" w:rsidRPr="006177EE">
        <w:rPr>
          <w:rFonts w:ascii="Times New Roman" w:hAnsi="Times New Roman" w:cs="Times New Roman"/>
          <w:sz w:val="24"/>
          <w:szCs w:val="24"/>
        </w:rPr>
        <w:t xml:space="preserve">of 10 randomly selected species from </w:t>
      </w:r>
      <w:r w:rsidRPr="006177EE">
        <w:rPr>
          <w:rFonts w:ascii="Times New Roman" w:hAnsi="Times New Roman" w:cs="Times New Roman"/>
          <w:sz w:val="24"/>
          <w:szCs w:val="24"/>
        </w:rPr>
        <w:t>four families of insects.</w:t>
      </w:r>
      <w:r w:rsidR="001B03BC" w:rsidRPr="006177EE">
        <w:rPr>
          <w:rFonts w:ascii="Times New Roman" w:hAnsi="Times New Roman" w:cs="Times New Roman"/>
          <w:sz w:val="24"/>
          <w:szCs w:val="24"/>
        </w:rPr>
        <w:t xml:space="preserve"> Perform a statistical test at 95% confidence level to determine whether genome sizes in the four families are similar. 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  <w:t xml:space="preserve">       (20 marks)</w:t>
      </w:r>
    </w:p>
    <w:tbl>
      <w:tblPr>
        <w:tblW w:w="487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63"/>
        <w:gridCol w:w="1190"/>
        <w:gridCol w:w="1284"/>
        <w:gridCol w:w="960"/>
      </w:tblGrid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Chrysomelidae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B1FA7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C</w:t>
            </w:r>
            <w:r w:rsidR="00E51AF3" w:rsidRPr="006177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ulicidae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Aphididae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Apidae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0.93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0.19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1.02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0.97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0.17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0.94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0.89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0.73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0.35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3.69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1.44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0.34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1.07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1.52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0.47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0.24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0.89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0.42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0.91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0.29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0.68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1.18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0.27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0.52</w:t>
            </w:r>
          </w:p>
        </w:tc>
      </w:tr>
      <w:tr w:rsidR="00E51AF3" w:rsidRPr="006177EE" w:rsidTr="00EB1FA7">
        <w:trPr>
          <w:trHeight w:val="300"/>
        </w:trPr>
        <w:tc>
          <w:tcPr>
            <w:tcW w:w="1646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0.90</w:t>
            </w:r>
          </w:p>
        </w:tc>
        <w:tc>
          <w:tcPr>
            <w:tcW w:w="1074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1.12</w:t>
            </w:r>
          </w:p>
        </w:tc>
        <w:tc>
          <w:tcPr>
            <w:tcW w:w="1197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E51AF3" w:rsidRPr="006177EE" w:rsidRDefault="00E51AF3" w:rsidP="002A6545">
            <w:pPr>
              <w:spacing w:before="120" w:after="12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177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0.69</w:t>
            </w:r>
          </w:p>
        </w:tc>
      </w:tr>
    </w:tbl>
    <w:p w:rsidR="00E51AF3" w:rsidRPr="006177EE" w:rsidRDefault="00E51AF3" w:rsidP="002A65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235E" w:rsidRDefault="001E235E" w:rsidP="002A6545">
      <w:pPr>
        <w:pStyle w:val="ListParagraph"/>
        <w:numPr>
          <w:ilvl w:val="0"/>
          <w:numId w:val="5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t xml:space="preserve">A </w:t>
      </w:r>
      <w:r w:rsidR="00067DC6" w:rsidRPr="006177EE">
        <w:rPr>
          <w:rFonts w:ascii="Times New Roman" w:hAnsi="Times New Roman" w:cs="Times New Roman"/>
          <w:sz w:val="24"/>
          <w:szCs w:val="24"/>
        </w:rPr>
        <w:t>scientist crossed</w:t>
      </w:r>
      <w:r w:rsidRPr="006177EE">
        <w:rPr>
          <w:rFonts w:ascii="Times New Roman" w:hAnsi="Times New Roman" w:cs="Times New Roman"/>
          <w:sz w:val="24"/>
          <w:szCs w:val="24"/>
        </w:rPr>
        <w:t xml:space="preserve"> clearfield rice, which are resistant to the herbicide imazethapyr, with red rice, which are susceptible to imazethapyr. They then crossed the hybrid offspring and examined the F</w:t>
      </w:r>
      <w:r w:rsidRPr="006177EE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6177EE">
        <w:rPr>
          <w:rFonts w:ascii="Times New Roman" w:hAnsi="Times New Roman" w:cs="Times New Roman"/>
          <w:sz w:val="24"/>
          <w:szCs w:val="24"/>
        </w:rPr>
        <w:t xml:space="preserve"> generation, where they found 772 resistant plants, 1611 moderately resistant plants, and 737 susceptible plants. </w:t>
      </w:r>
      <w:r w:rsidR="00AE025B" w:rsidRPr="006177EE">
        <w:rPr>
          <w:rFonts w:ascii="Times New Roman" w:hAnsi="Times New Roman" w:cs="Times New Roman"/>
          <w:sz w:val="24"/>
          <w:szCs w:val="24"/>
        </w:rPr>
        <w:t xml:space="preserve">Perform a statistical test to determine if the observed ratio was in harmony with the expected ration of 1:2:1. Set your confidence level at 95%. </w:t>
      </w:r>
      <w:r w:rsidR="006177EE">
        <w:rPr>
          <w:rFonts w:ascii="Times New Roman" w:hAnsi="Times New Roman" w:cs="Times New Roman"/>
          <w:sz w:val="24"/>
          <w:szCs w:val="24"/>
        </w:rPr>
        <w:t>(20 marks)</w:t>
      </w:r>
    </w:p>
    <w:p w:rsidR="00C00D31" w:rsidRDefault="00C00D31" w:rsidP="00C00D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C00D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C00D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C00D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C00D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0D31" w:rsidRDefault="00C00D31" w:rsidP="00C00D31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6545" w:rsidRPr="006177EE" w:rsidRDefault="002A6545" w:rsidP="002A6545">
      <w:pPr>
        <w:pStyle w:val="ListParagraph"/>
        <w:numPr>
          <w:ilvl w:val="0"/>
          <w:numId w:val="5"/>
        </w:numPr>
        <w:spacing w:before="120" w:after="12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177EE">
        <w:rPr>
          <w:rFonts w:ascii="Times New Roman" w:hAnsi="Times New Roman" w:cs="Times New Roman"/>
          <w:sz w:val="24"/>
          <w:szCs w:val="24"/>
        </w:rPr>
        <w:lastRenderedPageBreak/>
        <w:t>A common observation in ecology is that species diversity decreases as you get further from the equator. Data on the count of all the birds in a 15-mile diameter area during one winter day was recorded from 10 locations. Using the provided data, test whether this pattern could be seen on a small scale.</w:t>
      </w:r>
      <w:r w:rsidR="00EB1FA7" w:rsidRPr="006177EE">
        <w:rPr>
          <w:rFonts w:ascii="Times New Roman" w:hAnsi="Times New Roman" w:cs="Times New Roman"/>
          <w:sz w:val="24"/>
          <w:szCs w:val="24"/>
        </w:rPr>
        <w:t xml:space="preserve"> Set your confidence level at 95%.</w:t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</w:r>
      <w:r w:rsidR="006177EE">
        <w:rPr>
          <w:rFonts w:ascii="Times New Roman" w:hAnsi="Times New Roman" w:cs="Times New Roman"/>
          <w:sz w:val="24"/>
          <w:szCs w:val="24"/>
        </w:rPr>
        <w:tab/>
        <w:t xml:space="preserve">         (20 marks)</w:t>
      </w:r>
    </w:p>
    <w:tbl>
      <w:tblPr>
        <w:tblW w:w="292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97"/>
        <w:gridCol w:w="1823"/>
      </w:tblGrid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center"/>
            <w:hideMark/>
          </w:tcPr>
          <w:p w:rsidR="002A6545" w:rsidRPr="006177EE" w:rsidRDefault="002A6545" w:rsidP="002A65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Latitude</w:t>
            </w:r>
          </w:p>
        </w:tc>
        <w:tc>
          <w:tcPr>
            <w:tcW w:w="1879" w:type="dxa"/>
            <w:shd w:val="clear" w:color="auto" w:fill="auto"/>
            <w:vAlign w:val="center"/>
            <w:hideMark/>
          </w:tcPr>
          <w:p w:rsidR="002A6545" w:rsidRPr="006177EE" w:rsidRDefault="00EB1FA7" w:rsidP="00EB1F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 xml:space="preserve">No. </w:t>
            </w:r>
            <w:r w:rsidR="002A6545" w:rsidRPr="006177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of species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39.2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128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38.8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137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39.5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108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39.0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38.6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135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38.6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94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39.7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113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38.0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38.9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96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39.5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98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39.1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121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38.3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152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38.3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108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38.4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118</w:t>
            </w:r>
          </w:p>
        </w:tc>
      </w:tr>
      <w:tr w:rsidR="002A6545" w:rsidRPr="006177EE" w:rsidTr="00EB1FA7">
        <w:trPr>
          <w:trHeight w:val="315"/>
        </w:trPr>
        <w:tc>
          <w:tcPr>
            <w:tcW w:w="1041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37.2</w:t>
            </w:r>
          </w:p>
        </w:tc>
        <w:tc>
          <w:tcPr>
            <w:tcW w:w="1879" w:type="dxa"/>
            <w:shd w:val="clear" w:color="auto" w:fill="auto"/>
            <w:vAlign w:val="bottom"/>
            <w:hideMark/>
          </w:tcPr>
          <w:p w:rsidR="002A6545" w:rsidRPr="006177EE" w:rsidRDefault="002A6545" w:rsidP="002A65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6177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157</w:t>
            </w:r>
          </w:p>
        </w:tc>
      </w:tr>
    </w:tbl>
    <w:p w:rsidR="002A6545" w:rsidRPr="006177EE" w:rsidRDefault="002A6545" w:rsidP="002A6545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A6545" w:rsidRPr="006177EE" w:rsidSect="001A7D3F">
      <w:footerReference w:type="default" r:id="rId8"/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480A" w:rsidRDefault="0061480A" w:rsidP="00EB1FA7">
      <w:pPr>
        <w:spacing w:after="0" w:line="240" w:lineRule="auto"/>
      </w:pPr>
      <w:r>
        <w:separator/>
      </w:r>
    </w:p>
  </w:endnote>
  <w:endnote w:type="continuationSeparator" w:id="1">
    <w:p w:rsidR="0061480A" w:rsidRDefault="0061480A" w:rsidP="00EB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51805"/>
      <w:docPartObj>
        <w:docPartGallery w:val="Page Numbers (Bottom of Page)"/>
        <w:docPartUnique/>
      </w:docPartObj>
    </w:sdtPr>
    <w:sdtContent>
      <w:p w:rsidR="00EB1FA7" w:rsidRDefault="00C11B0F">
        <w:pPr>
          <w:pStyle w:val="Footer"/>
          <w:jc w:val="right"/>
        </w:pPr>
        <w:r>
          <w:fldChar w:fldCharType="begin"/>
        </w:r>
        <w:r w:rsidR="00BA79C9">
          <w:instrText xml:space="preserve"> PAGE   \* MERGEFORMAT </w:instrText>
        </w:r>
        <w:r>
          <w:fldChar w:fldCharType="separate"/>
        </w:r>
        <w:r w:rsidR="003D52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B1FA7" w:rsidRDefault="00EB1F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480A" w:rsidRDefault="0061480A" w:rsidP="00EB1FA7">
      <w:pPr>
        <w:spacing w:after="0" w:line="240" w:lineRule="auto"/>
      </w:pPr>
      <w:r>
        <w:separator/>
      </w:r>
    </w:p>
  </w:footnote>
  <w:footnote w:type="continuationSeparator" w:id="1">
    <w:p w:rsidR="0061480A" w:rsidRDefault="0061480A" w:rsidP="00EB1F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F463C"/>
    <w:multiLevelType w:val="hybridMultilevel"/>
    <w:tmpl w:val="60AC0A9C"/>
    <w:lvl w:ilvl="0" w:tplc="6CCEB424">
      <w:start w:val="11"/>
      <w:numFmt w:val="decimal"/>
      <w:lvlText w:val="%1."/>
      <w:lvlJc w:val="left"/>
      <w:pPr>
        <w:ind w:left="720" w:hanging="360"/>
      </w:pPr>
      <w:rPr>
        <w:rFonts w:ascii="Bell MT" w:hAnsi="Bell MT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556DA"/>
    <w:multiLevelType w:val="hybridMultilevel"/>
    <w:tmpl w:val="886AD1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AC43E2"/>
    <w:multiLevelType w:val="hybridMultilevel"/>
    <w:tmpl w:val="EBE203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C157E"/>
    <w:multiLevelType w:val="hybridMultilevel"/>
    <w:tmpl w:val="78E8FE88"/>
    <w:lvl w:ilvl="0" w:tplc="ADECD7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3552B8"/>
    <w:multiLevelType w:val="hybridMultilevel"/>
    <w:tmpl w:val="F478605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D785A04"/>
    <w:multiLevelType w:val="hybridMultilevel"/>
    <w:tmpl w:val="E53E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F46126"/>
    <w:multiLevelType w:val="hybridMultilevel"/>
    <w:tmpl w:val="A1A82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CA0C1C"/>
    <w:multiLevelType w:val="hybridMultilevel"/>
    <w:tmpl w:val="59F8FC84"/>
    <w:lvl w:ilvl="0" w:tplc="CE3EBB7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1816"/>
    <w:rsid w:val="00000398"/>
    <w:rsid w:val="0001404F"/>
    <w:rsid w:val="000222CD"/>
    <w:rsid w:val="00027385"/>
    <w:rsid w:val="00067DC6"/>
    <w:rsid w:val="000905EC"/>
    <w:rsid w:val="0011245C"/>
    <w:rsid w:val="001A7D3F"/>
    <w:rsid w:val="001B03BC"/>
    <w:rsid w:val="001E235E"/>
    <w:rsid w:val="0020706F"/>
    <w:rsid w:val="00215A7D"/>
    <w:rsid w:val="00232269"/>
    <w:rsid w:val="00234357"/>
    <w:rsid w:val="00236A72"/>
    <w:rsid w:val="002A6545"/>
    <w:rsid w:val="002F7ACF"/>
    <w:rsid w:val="0037566D"/>
    <w:rsid w:val="003D52F6"/>
    <w:rsid w:val="003D5F9C"/>
    <w:rsid w:val="003F76A0"/>
    <w:rsid w:val="0042671F"/>
    <w:rsid w:val="004B6F9E"/>
    <w:rsid w:val="004C1212"/>
    <w:rsid w:val="00504D9D"/>
    <w:rsid w:val="00516597"/>
    <w:rsid w:val="005311D7"/>
    <w:rsid w:val="00537656"/>
    <w:rsid w:val="00551125"/>
    <w:rsid w:val="00563B27"/>
    <w:rsid w:val="005D3532"/>
    <w:rsid w:val="0061480A"/>
    <w:rsid w:val="006177EE"/>
    <w:rsid w:val="0063047B"/>
    <w:rsid w:val="00653B27"/>
    <w:rsid w:val="0066373C"/>
    <w:rsid w:val="006B4EA3"/>
    <w:rsid w:val="0070066B"/>
    <w:rsid w:val="007031D3"/>
    <w:rsid w:val="007155FA"/>
    <w:rsid w:val="0071623C"/>
    <w:rsid w:val="00730BE6"/>
    <w:rsid w:val="00770F20"/>
    <w:rsid w:val="00775992"/>
    <w:rsid w:val="00793D8C"/>
    <w:rsid w:val="00794966"/>
    <w:rsid w:val="007A5C98"/>
    <w:rsid w:val="007A68BD"/>
    <w:rsid w:val="007F16B4"/>
    <w:rsid w:val="00800014"/>
    <w:rsid w:val="0082391C"/>
    <w:rsid w:val="008A5EA7"/>
    <w:rsid w:val="008C0642"/>
    <w:rsid w:val="008E1309"/>
    <w:rsid w:val="00945E23"/>
    <w:rsid w:val="00980683"/>
    <w:rsid w:val="00991816"/>
    <w:rsid w:val="009B0C75"/>
    <w:rsid w:val="00A75BB7"/>
    <w:rsid w:val="00AE025B"/>
    <w:rsid w:val="00AF7149"/>
    <w:rsid w:val="00AF7793"/>
    <w:rsid w:val="00B1036C"/>
    <w:rsid w:val="00B46443"/>
    <w:rsid w:val="00B5390E"/>
    <w:rsid w:val="00B740CB"/>
    <w:rsid w:val="00BA79C9"/>
    <w:rsid w:val="00BF79F6"/>
    <w:rsid w:val="00C00D31"/>
    <w:rsid w:val="00C11B0F"/>
    <w:rsid w:val="00C16A93"/>
    <w:rsid w:val="00C51C94"/>
    <w:rsid w:val="00C84775"/>
    <w:rsid w:val="00C90193"/>
    <w:rsid w:val="00CA59AC"/>
    <w:rsid w:val="00CD6C20"/>
    <w:rsid w:val="00D552E2"/>
    <w:rsid w:val="00D96E8F"/>
    <w:rsid w:val="00DD3A26"/>
    <w:rsid w:val="00DE7B51"/>
    <w:rsid w:val="00E356A1"/>
    <w:rsid w:val="00E51AF3"/>
    <w:rsid w:val="00E57AFE"/>
    <w:rsid w:val="00E935C2"/>
    <w:rsid w:val="00E9675E"/>
    <w:rsid w:val="00EB1FA7"/>
    <w:rsid w:val="00EC3D80"/>
    <w:rsid w:val="00EF1ABE"/>
    <w:rsid w:val="00EF22B0"/>
    <w:rsid w:val="00EF6117"/>
    <w:rsid w:val="00F34475"/>
    <w:rsid w:val="00FC525F"/>
    <w:rsid w:val="00FD2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81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8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8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816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2A654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B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1FA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EB1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1FA7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0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2017-04-06T11:12:00Z</cp:lastPrinted>
  <dcterms:created xsi:type="dcterms:W3CDTF">2017-09-20T15:58:00Z</dcterms:created>
  <dcterms:modified xsi:type="dcterms:W3CDTF">2017-09-20T15:58:00Z</dcterms:modified>
</cp:coreProperties>
</file>