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5C1" w:rsidRPr="00B42788" w:rsidRDefault="002315C1" w:rsidP="002315C1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17467747" wp14:editId="055AA95A">
            <wp:extent cx="1028700" cy="647700"/>
            <wp:effectExtent l="0" t="0" r="0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812" cy="66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5C1" w:rsidRDefault="002315C1" w:rsidP="002315C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2315C1" w:rsidRDefault="002315C1" w:rsidP="002315C1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2315C1" w:rsidRDefault="002315C1" w:rsidP="002315C1">
      <w:pPr>
        <w:jc w:val="center"/>
        <w:rPr>
          <w:b/>
        </w:rPr>
      </w:pPr>
      <w:r w:rsidRPr="0043033B">
        <w:rPr>
          <w:b/>
        </w:rPr>
        <w:t>OF</w:t>
      </w:r>
    </w:p>
    <w:p w:rsidR="002315C1" w:rsidRDefault="002315C1" w:rsidP="002315C1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2315C1" w:rsidRPr="0043033B" w:rsidRDefault="002315C1" w:rsidP="002315C1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2315C1" w:rsidRPr="0043033B" w:rsidRDefault="002315C1" w:rsidP="002315C1">
      <w:pPr>
        <w:tabs>
          <w:tab w:val="left" w:pos="1050"/>
          <w:tab w:val="center" w:pos="4513"/>
        </w:tabs>
        <w:rPr>
          <w:b/>
        </w:rPr>
      </w:pPr>
    </w:p>
    <w:p w:rsidR="002315C1" w:rsidRDefault="002315C1" w:rsidP="002315C1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MASS COMMUNICATION</w:t>
      </w:r>
    </w:p>
    <w:p w:rsidR="002315C1" w:rsidRPr="006F31F8" w:rsidRDefault="002315C1" w:rsidP="002315C1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315C1" w:rsidRDefault="002315C1" w:rsidP="002315C1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HSC 3103: MASS COMMUNICATION THOERY AND CRITICISM</w:t>
      </w:r>
    </w:p>
    <w:p w:rsidR="002315C1" w:rsidRPr="0043033B" w:rsidRDefault="002315C1" w:rsidP="002315C1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2315C1" w:rsidRDefault="002315C1" w:rsidP="002315C1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2315C1" w:rsidRDefault="002315C1" w:rsidP="002315C1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</w:t>
      </w:r>
      <w:r>
        <w:rPr>
          <w:b/>
        </w:rPr>
        <w:t>HREE</w:t>
      </w:r>
      <w:r>
        <w:rPr>
          <w:b/>
        </w:rPr>
        <w:t xml:space="preserve"> QUESTIONS</w:t>
      </w:r>
    </w:p>
    <w:p w:rsidR="002315C1" w:rsidRDefault="002315C1" w:rsidP="002315C1">
      <w:pPr>
        <w:rPr>
          <w:b/>
        </w:rPr>
      </w:pPr>
    </w:p>
    <w:p w:rsidR="002315C1" w:rsidRDefault="002315C1" w:rsidP="002315C1">
      <w:pPr>
        <w:rPr>
          <w:b/>
        </w:rPr>
      </w:pPr>
      <w:r>
        <w:rPr>
          <w:b/>
        </w:rPr>
        <w:t>QUESTION ONE</w:t>
      </w:r>
    </w:p>
    <w:p w:rsidR="002315C1" w:rsidRDefault="002315C1" w:rsidP="002315C1">
      <w:pPr>
        <w:pStyle w:val="ListParagraph"/>
        <w:numPr>
          <w:ilvl w:val="0"/>
          <w:numId w:val="1"/>
        </w:numPr>
        <w:ind w:left="360"/>
      </w:pPr>
      <w:r>
        <w:t>How can you relate the elements of mass communication theory to the process of research?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2315C1" w:rsidRDefault="002315C1" w:rsidP="002315C1">
      <w:pPr>
        <w:pStyle w:val="ListParagraph"/>
        <w:ind w:left="360"/>
      </w:pPr>
    </w:p>
    <w:p w:rsidR="002315C1" w:rsidRDefault="002315C1" w:rsidP="002315C1">
      <w:pPr>
        <w:pStyle w:val="ListParagraph"/>
        <w:numPr>
          <w:ilvl w:val="0"/>
          <w:numId w:val="1"/>
        </w:numPr>
        <w:ind w:left="360"/>
      </w:pPr>
      <w:r>
        <w:t>‘Theory means different things to different people’.  Support this statement.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2315C1" w:rsidRDefault="002315C1" w:rsidP="002315C1">
      <w:pPr>
        <w:pStyle w:val="ListParagraph"/>
      </w:pPr>
    </w:p>
    <w:p w:rsidR="002315C1" w:rsidRDefault="002315C1" w:rsidP="002315C1">
      <w:pPr>
        <w:pStyle w:val="ListParagraph"/>
        <w:numPr>
          <w:ilvl w:val="0"/>
          <w:numId w:val="1"/>
        </w:numPr>
        <w:ind w:left="360"/>
      </w:pPr>
      <w:r>
        <w:t>Explain clearly using examples the relationship between theory and research.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2315C1" w:rsidRDefault="002315C1" w:rsidP="002315C1">
      <w:pPr>
        <w:pStyle w:val="ListParagraph"/>
        <w:ind w:left="360"/>
      </w:pPr>
    </w:p>
    <w:p w:rsidR="002315C1" w:rsidRDefault="002315C1" w:rsidP="002315C1">
      <w:pPr>
        <w:pStyle w:val="ListParagraph"/>
        <w:numPr>
          <w:ilvl w:val="0"/>
          <w:numId w:val="1"/>
        </w:numPr>
        <w:ind w:left="360"/>
      </w:pPr>
      <w:r>
        <w:t>You have been given an assignment to carry out a research.  Formulate a theoretical framework for research.</w:t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2315C1" w:rsidRDefault="002315C1" w:rsidP="002315C1">
      <w:pPr>
        <w:pStyle w:val="ListParagraph"/>
        <w:ind w:left="0"/>
      </w:pPr>
    </w:p>
    <w:p w:rsidR="002315C1" w:rsidRPr="002315C1" w:rsidRDefault="002315C1" w:rsidP="002315C1">
      <w:pPr>
        <w:pStyle w:val="ListParagraph"/>
        <w:ind w:left="0"/>
        <w:rPr>
          <w:b/>
        </w:rPr>
      </w:pPr>
      <w:r w:rsidRPr="002315C1">
        <w:rPr>
          <w:b/>
        </w:rPr>
        <w:t>QUESTION TWO</w:t>
      </w:r>
    </w:p>
    <w:p w:rsidR="002315C1" w:rsidRDefault="002315C1" w:rsidP="002315C1">
      <w:pPr>
        <w:pStyle w:val="ListParagraph"/>
        <w:ind w:left="0"/>
      </w:pPr>
      <w:r>
        <w:t xml:space="preserve">Discuss the contributions of Marshall </w:t>
      </w:r>
      <w:proofErr w:type="spellStart"/>
      <w:r>
        <w:t>Mcluhan</w:t>
      </w:r>
      <w:proofErr w:type="spellEnd"/>
      <w:r>
        <w:t xml:space="preserve"> in the area of mass communication.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2315C1" w:rsidRDefault="002315C1" w:rsidP="002315C1">
      <w:pPr>
        <w:pStyle w:val="ListParagraph"/>
        <w:ind w:left="0"/>
      </w:pPr>
    </w:p>
    <w:p w:rsidR="002315C1" w:rsidRPr="002315C1" w:rsidRDefault="002315C1" w:rsidP="002315C1">
      <w:pPr>
        <w:pStyle w:val="ListParagraph"/>
        <w:ind w:left="0"/>
        <w:rPr>
          <w:b/>
        </w:rPr>
      </w:pPr>
      <w:r w:rsidRPr="002315C1">
        <w:rPr>
          <w:b/>
        </w:rPr>
        <w:t>QUESTION THREE</w:t>
      </w:r>
    </w:p>
    <w:p w:rsidR="002315C1" w:rsidRDefault="002315C1" w:rsidP="002315C1">
      <w:pPr>
        <w:pStyle w:val="ListParagraph"/>
        <w:ind w:left="0"/>
      </w:pPr>
      <w:r>
        <w:t>Using real time examples show how the agenda setting theory explains the influence of the media on public perception and attitudes on socio-eco-political climate in a Country.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2315C1" w:rsidRDefault="002315C1" w:rsidP="002315C1">
      <w:pPr>
        <w:pStyle w:val="ListParagraph"/>
        <w:ind w:left="0"/>
      </w:pPr>
    </w:p>
    <w:p w:rsidR="002315C1" w:rsidRPr="002315C1" w:rsidRDefault="002315C1" w:rsidP="002315C1">
      <w:pPr>
        <w:pStyle w:val="ListParagraph"/>
        <w:ind w:left="0"/>
        <w:rPr>
          <w:b/>
        </w:rPr>
      </w:pPr>
      <w:r w:rsidRPr="002315C1">
        <w:rPr>
          <w:b/>
        </w:rPr>
        <w:t xml:space="preserve">QUESTION FIVE </w:t>
      </w:r>
    </w:p>
    <w:p w:rsidR="002315C1" w:rsidRDefault="002315C1" w:rsidP="002315C1">
      <w:pPr>
        <w:pStyle w:val="ListParagraph"/>
        <w:ind w:left="0"/>
      </w:pPr>
      <w:r>
        <w:t xml:space="preserve">Janis Irving (1972) Group think theory explains how people behave when they are in groups.  Discuss this theory and show how it is helpful in understanding human </w:t>
      </w:r>
      <w:proofErr w:type="spellStart"/>
      <w:r>
        <w:t>behaviour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2315C1" w:rsidRDefault="002315C1" w:rsidP="002315C1">
      <w:pPr>
        <w:pStyle w:val="ListParagraph"/>
        <w:ind w:left="0"/>
      </w:pPr>
    </w:p>
    <w:p w:rsidR="002315C1" w:rsidRPr="002315C1" w:rsidRDefault="002315C1" w:rsidP="002315C1">
      <w:pPr>
        <w:pStyle w:val="ListParagraph"/>
        <w:ind w:left="0"/>
        <w:rPr>
          <w:b/>
        </w:rPr>
      </w:pPr>
      <w:bookmarkStart w:id="0" w:name="_GoBack"/>
      <w:bookmarkEnd w:id="0"/>
      <w:r w:rsidRPr="002315C1">
        <w:rPr>
          <w:b/>
        </w:rPr>
        <w:t>QUESTION FIVE</w:t>
      </w:r>
    </w:p>
    <w:p w:rsidR="002315C1" w:rsidRDefault="002315C1" w:rsidP="002315C1">
      <w:pPr>
        <w:pStyle w:val="ListParagraph"/>
        <w:ind w:left="0"/>
      </w:pPr>
      <w:r>
        <w:t>Cultivation theory postulates that media has a long term effect on audiences which starts of small at first but has a compound effect.  Validate this view using contemporary examples.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2315C1" w:rsidRPr="002315C1" w:rsidRDefault="002315C1" w:rsidP="002315C1">
      <w:pPr>
        <w:pStyle w:val="ListParagraph"/>
        <w:ind w:left="0"/>
      </w:pPr>
    </w:p>
    <w:p w:rsidR="007878D4" w:rsidRDefault="007878D4"/>
    <w:sectPr w:rsidR="007878D4" w:rsidSect="0025340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2306F"/>
    <w:multiLevelType w:val="hybridMultilevel"/>
    <w:tmpl w:val="90D494F0"/>
    <w:lvl w:ilvl="0" w:tplc="C3CE6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C1"/>
    <w:rsid w:val="002315C1"/>
    <w:rsid w:val="0025340A"/>
    <w:rsid w:val="007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7C803-C8D4-4895-AB8F-5FAC6158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315C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315C1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23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2016-03-30T13:03:00Z</dcterms:created>
  <dcterms:modified xsi:type="dcterms:W3CDTF">2016-03-30T13:14:00Z</dcterms:modified>
</cp:coreProperties>
</file>