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NAME…………………………..………………..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DATE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44FD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 xml:space="preserve">(THEORY) 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F51B58" w:rsidRPr="004B44FD" w:rsidRDefault="00F51B58" w:rsidP="00F51B58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51B58" w:rsidRDefault="00F51B58" w:rsidP="00F51B5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F51B58" w:rsidRPr="004B44FD" w:rsidRDefault="00F51B58" w:rsidP="00F51B58">
      <w:pPr>
        <w:pStyle w:val="NoSpacing"/>
        <w:tabs>
          <w:tab w:val="left" w:pos="360"/>
          <w:tab w:val="left" w:pos="720"/>
          <w:tab w:val="left" w:pos="144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B44F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F51B58" w:rsidRPr="004B44FD" w:rsidRDefault="00F51B58" w:rsidP="00F51B58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(THEORY)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JULY /AUGUST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1B58" w:rsidRPr="004B44FD" w:rsidRDefault="00F51B58" w:rsidP="00F51B58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INSTRUCTIONS TO CANDIDATES.</w:t>
      </w:r>
    </w:p>
    <w:p w:rsidR="00F51B58" w:rsidRPr="004B44FD" w:rsidRDefault="00F51B58" w:rsidP="00F51B58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Write your name and index number in spaces provided above.</w:t>
      </w:r>
    </w:p>
    <w:p w:rsidR="00F51B58" w:rsidRPr="004B44FD" w:rsidRDefault="00F51B58" w:rsidP="00F51B58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Sign and write the date.</w:t>
      </w:r>
    </w:p>
    <w:p w:rsidR="00F51B58" w:rsidRPr="004B44FD" w:rsidRDefault="00F51B58" w:rsidP="00F51B58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 </w:t>
      </w:r>
      <w:r w:rsidRPr="004B44FD">
        <w:rPr>
          <w:rFonts w:ascii="Times New Roman" w:hAnsi="Times New Roman" w:cs="Times New Roman"/>
          <w:b/>
        </w:rPr>
        <w:t>ALL</w:t>
      </w:r>
      <w:r w:rsidRPr="004B44FD">
        <w:rPr>
          <w:rFonts w:ascii="Times New Roman" w:hAnsi="Times New Roman" w:cs="Times New Roman"/>
        </w:rPr>
        <w:t xml:space="preserve"> the questions in the spaces provided.</w:t>
      </w:r>
    </w:p>
    <w:p w:rsidR="00F51B58" w:rsidRDefault="00F51B58" w:rsidP="00F51B58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Answers must be written in the spaces provided in the question paper. Additional pages must not be inserted. </w:t>
      </w:r>
    </w:p>
    <w:p w:rsidR="00F51B58" w:rsidRPr="004B44FD" w:rsidRDefault="00F51B58" w:rsidP="00F51B58">
      <w:pPr>
        <w:pStyle w:val="NoSpacing"/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524F25">
        <w:rPr>
          <w:rFonts w:ascii="Times New Roman" w:hAnsi="Times New Roman" w:cs="Times New Roman"/>
          <w:sz w:val="24"/>
          <w:szCs w:val="24"/>
        </w:rPr>
        <w:t xml:space="preserve">10 </w:t>
      </w:r>
      <w:r w:rsidRPr="004B44FD">
        <w:rPr>
          <w:rFonts w:ascii="Times New Roman" w:hAnsi="Times New Roman" w:cs="Times New Roman"/>
          <w:sz w:val="24"/>
          <w:szCs w:val="24"/>
        </w:rPr>
        <w:t>printed pages. Candidates should check to ensure that all pages are printed as indicated and no questions are missing</w:t>
      </w:r>
    </w:p>
    <w:p w:rsidR="00F51B58" w:rsidRPr="004B44FD" w:rsidRDefault="00F51B58" w:rsidP="00F51B58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F51B58" w:rsidRPr="004B44FD" w:rsidRDefault="00F51B58" w:rsidP="00F51B58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070"/>
        <w:gridCol w:w="2070"/>
      </w:tblGrid>
      <w:tr w:rsidR="00F51B58" w:rsidRPr="004B44FD" w:rsidTr="000869D7">
        <w:tc>
          <w:tcPr>
            <w:tcW w:w="126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07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F51B58" w:rsidRPr="004B44FD" w:rsidTr="000869D7">
        <w:tc>
          <w:tcPr>
            <w:tcW w:w="126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1 - 27</w:t>
            </w:r>
          </w:p>
        </w:tc>
        <w:tc>
          <w:tcPr>
            <w:tcW w:w="207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70" w:type="dxa"/>
            <w:vAlign w:val="center"/>
          </w:tcPr>
          <w:p w:rsidR="00F51B58" w:rsidRPr="004B44FD" w:rsidRDefault="00F51B58" w:rsidP="000869D7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B58" w:rsidRPr="004B44FD" w:rsidRDefault="00F51B58" w:rsidP="00F51B58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F51B58" w:rsidRDefault="00F51B58" w:rsidP="00F51B58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F51B58" w:rsidRDefault="00F51B58" w:rsidP="00F51B58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F51B58" w:rsidRPr="009947BC" w:rsidRDefault="00F51B58" w:rsidP="00F51B58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i/>
        </w:rPr>
      </w:pPr>
    </w:p>
    <w:p w:rsidR="00F51B58" w:rsidRPr="009947BC" w:rsidRDefault="00F51B58" w:rsidP="00F51B5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947BC">
        <w:rPr>
          <w:rFonts w:ascii="Times New Roman" w:hAnsi="Times New Roman"/>
          <w:sz w:val="18"/>
          <w:szCs w:val="18"/>
        </w:rPr>
        <w:t>© 2014, Makindu district inter – secondary schools examination</w:t>
      </w:r>
    </w:p>
    <w:p w:rsidR="00F51B58" w:rsidRPr="004B44FD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231/1</w:t>
      </w:r>
    </w:p>
    <w:p w:rsidR="00F51B58" w:rsidRDefault="00F51B58" w:rsidP="00F51B58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Biology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44FD">
        <w:rPr>
          <w:rFonts w:ascii="Times New Roman" w:eastAsia="Calibri" w:hAnsi="Times New Roman" w:cs="Times New Roman"/>
          <w:sz w:val="16"/>
          <w:szCs w:val="16"/>
        </w:rPr>
        <w:t>Paper 1</w:t>
      </w:r>
    </w:p>
    <w:p w:rsidR="00F84E61" w:rsidRDefault="00F84E61">
      <w:r>
        <w:br w:type="page"/>
      </w:r>
    </w:p>
    <w:p w:rsidR="00F84E61" w:rsidRDefault="00F84E61" w:rsidP="00F84E61">
      <w:pPr>
        <w:pStyle w:val="ListParagraph"/>
        <w:numPr>
          <w:ilvl w:val="0"/>
          <w:numId w:val="2"/>
        </w:numPr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56D37">
        <w:rPr>
          <w:rFonts w:ascii="Times New Roman" w:hAnsi="Times New Roman" w:cs="Times New Roman"/>
          <w:sz w:val="24"/>
          <w:szCs w:val="24"/>
        </w:rPr>
        <w:lastRenderedPageBreak/>
        <w:t xml:space="preserve">List any three uses of energy obtained from the process of respiration.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7BC">
        <w:rPr>
          <w:rFonts w:ascii="Times New Roman" w:hAnsi="Times New Roman" w:cs="Times New Roman"/>
          <w:sz w:val="24"/>
          <w:szCs w:val="24"/>
        </w:rPr>
        <w:tab/>
      </w:r>
      <w:r w:rsidRPr="00356D37">
        <w:rPr>
          <w:rFonts w:ascii="Times New Roman" w:hAnsi="Times New Roman" w:cs="Times New Roman"/>
          <w:sz w:val="24"/>
          <w:szCs w:val="24"/>
        </w:rPr>
        <w:t>(3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Pr="00356D37"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F84E61" w:rsidP="009947BC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F84E61">
      <w:pPr>
        <w:pStyle w:val="ListParagraph"/>
        <w:numPr>
          <w:ilvl w:val="0"/>
          <w:numId w:val="2"/>
        </w:numPr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the following organelles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F84E61" w:rsidP="009947BC">
      <w:pPr>
        <w:pStyle w:val="ListParagraph"/>
        <w:numPr>
          <w:ilvl w:val="0"/>
          <w:numId w:val="3"/>
        </w:numPr>
        <w:tabs>
          <w:tab w:val="left" w:pos="3681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lysosomes</w:t>
      </w:r>
    </w:p>
    <w:p w:rsidR="00F84E61" w:rsidRDefault="00F84E61" w:rsidP="009947BC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9947BC">
      <w:pPr>
        <w:pStyle w:val="ListParagraph"/>
        <w:numPr>
          <w:ilvl w:val="0"/>
          <w:numId w:val="3"/>
        </w:numPr>
        <w:tabs>
          <w:tab w:val="left" w:pos="3681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Golgi apparatus</w:t>
      </w:r>
    </w:p>
    <w:p w:rsidR="00F84E61" w:rsidRDefault="00F84E61" w:rsidP="009947BC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9947BC">
      <w:pPr>
        <w:pStyle w:val="ListParagraph"/>
        <w:numPr>
          <w:ilvl w:val="0"/>
          <w:numId w:val="3"/>
        </w:numPr>
        <w:tabs>
          <w:tab w:val="left" w:pos="3681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F84E61" w:rsidRDefault="00F84E61" w:rsidP="009947BC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8E6039" w:rsidP="009947BC">
      <w:pPr>
        <w:pStyle w:val="ListParagraph"/>
        <w:numPr>
          <w:ilvl w:val="0"/>
          <w:numId w:val="2"/>
        </w:numPr>
        <w:tabs>
          <w:tab w:val="left" w:pos="360"/>
          <w:tab w:val="left" w:pos="3681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133.5pt;margin-top:15.9pt;width:159.75pt;height:154.5pt;z-index:251677696" coordorigin="3390,8190" coordsize="3195,3090">
            <v:roundrect id="_x0000_s1030" style="position:absolute;left:3390;top:8190;width:1815;height:3090" arcsize="10923f" strokeweight="1.5pt"/>
            <v:roundrect id="_x0000_s1031" style="position:absolute;left:3525;top:8340;width:1560;height:2835" arcsize="10923f" strokeweight="1.5pt"/>
            <v:shape id="_x0000_s1032" style="position:absolute;left:3965;top:8805;width:745;height:1964" coordsize="745,1964" path="m220,hdc203,84,162,146,130,225,86,335,68,442,40,555,18,900,,853,25,1275v6,99,42,202,60,300c106,1693,133,1743,205,1830v12,14,16,33,30,45c262,1899,325,1935,325,1935v109,-7,247,29,300,-90c652,1785,695,1680,715,1620v5,-15,10,-30,15,-45c735,1560,745,1530,745,1530v-5,-45,-6,-91,-15,-135c721,1348,694,1307,685,1260v-14,-72,-33,-138,-45,-210c645,885,646,720,655,555,662,434,722,267,640,165,629,151,608,147,595,135,483,35,520,25,370,,215,15,220,65,220,xe">
              <v:path arrowok="t"/>
            </v:shape>
            <v:shape id="_x0000_s1033" style="position:absolute;left:3668;top:8580;width:281;height:457" coordsize="281,457" path="m52,45hdc37,178,,283,37,420v5,17,30,20,45,30c117,445,159,457,187,435v25,-19,12,-64,30,-90c227,330,237,315,247,300,236,142,281,61,142,15,47,31,52,,52,45xe" fillcolor="black">
              <v:fill r:id="rId8" o:title="Light upward diagonal" type="pattern"/>
              <v:path arrowok="t"/>
            </v:shape>
            <v:shape id="_x0000_s1034" style="position:absolute;left:3619;top:9525;width:224;height:329" coordsize="224,329" path="m56,15hdc68,223,,329,176,285v48,-96,48,-70,15,-225c184,25,151,,116,,95,,76,10,56,15xe">
              <v:path arrowok="t"/>
            </v:shape>
            <v:shape id="_x0000_s1035" style="position:absolute;left:3658;top:10650;width:277;height:376" coordsize="277,376" path="m122,hdc58,95,66,94,32,195,45,320,,376,107,330v17,-7,30,-20,45,-30c193,217,277,,122,xe" fillcolor="black">
              <v:fill r:id="rId8" o:title="Light upward diagonal" type="pattern"/>
              <v:path arrowok="t"/>
            </v:shape>
            <v:oval id="_x0000_s1037" style="position:absolute;left:4710;top:8700;width:165;height:225" fillcolor="black [3213]"/>
            <v:oval id="_x0000_s1038" style="position:absolute;left:4710;top:9165;width:165;height:225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4545;top:10290;width:1770;height:0" o:connectortype="straight"/>
            <v:shape id="_x0000_s1040" type="#_x0000_t32" style="position:absolute;left:4875;top:8805;width:1275;height:232" o:connectortype="straight"/>
            <v:shape id="_x0000_s1041" type="#_x0000_t32" style="position:absolute;left:4875;top:8955;width:870;height:33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6150;top:8700;width:435;height:480" stroked="f">
              <v:textbox>
                <w:txbxContent>
                  <w:p w:rsidR="000869D7" w:rsidRPr="00A52622" w:rsidRDefault="000869D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5262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43" type="#_x0000_t202" style="position:absolute;left:6150;top:10095;width:435;height:480" stroked="f">
              <v:textbox>
                <w:txbxContent>
                  <w:p w:rsidR="000869D7" w:rsidRPr="00A52622" w:rsidRDefault="000869D7" w:rsidP="00A5262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F84E61" w:rsidRPr="00131022">
        <w:rPr>
          <w:rFonts w:ascii="Times New Roman" w:hAnsi="Times New Roman" w:cs="Times New Roman"/>
          <w:sz w:val="24"/>
          <w:szCs w:val="24"/>
        </w:rPr>
        <w:t>The diagram below represents a cell</w:t>
      </w:r>
    </w:p>
    <w:p w:rsidR="00A52622" w:rsidRDefault="00A52622" w:rsidP="00A52622">
      <w:pPr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22" w:rsidRDefault="00A52622" w:rsidP="00A52622">
      <w:pPr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22" w:rsidRDefault="00A52622" w:rsidP="00A52622">
      <w:pPr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22" w:rsidRDefault="00A52622" w:rsidP="00A52622">
      <w:pPr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22" w:rsidRPr="00A52622" w:rsidRDefault="00A52622" w:rsidP="00A52622">
      <w:pPr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9947BC">
      <w:pPr>
        <w:pStyle w:val="ListParagraph"/>
        <w:numPr>
          <w:ilvl w:val="0"/>
          <w:numId w:val="4"/>
        </w:numPr>
        <w:tabs>
          <w:tab w:val="left" w:pos="360"/>
          <w:tab w:val="left" w:pos="368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 X and Y</w:t>
      </w:r>
    </w:p>
    <w:p w:rsidR="00F84E61" w:rsidRDefault="00F84E61" w:rsidP="003C0C0D">
      <w:pPr>
        <w:pStyle w:val="ListParagraph"/>
        <w:tabs>
          <w:tab w:val="left" w:pos="36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9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84E61" w:rsidRDefault="009947BC" w:rsidP="003C0C0D">
      <w:pPr>
        <w:pStyle w:val="ListParagraph"/>
        <w:tabs>
          <w:tab w:val="left" w:pos="360"/>
          <w:tab w:val="left" w:pos="3681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84E6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F84E61"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F84E61" w:rsidP="003C0C0D">
      <w:pPr>
        <w:pStyle w:val="ListParagraph"/>
        <w:numPr>
          <w:ilvl w:val="0"/>
          <w:numId w:val="4"/>
        </w:numPr>
        <w:tabs>
          <w:tab w:val="left" w:pos="360"/>
          <w:tab w:val="left" w:pos="368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why the structures labeled X would be more on one side</w:t>
      </w:r>
      <w:r w:rsidR="009947BC">
        <w:rPr>
          <w:rFonts w:ascii="Times New Roman" w:hAnsi="Times New Roman" w:cs="Times New Roman"/>
          <w:sz w:val="24"/>
          <w:szCs w:val="24"/>
        </w:rPr>
        <w:t xml:space="preserve"> than the other side.</w:t>
      </w:r>
      <w:r w:rsidR="009947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Default="00F84E61" w:rsidP="009947BC">
      <w:pPr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44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C0D" w:rsidRDefault="003C0C0D" w:rsidP="009947BC">
      <w:pPr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C0D" w:rsidRPr="003E4424" w:rsidRDefault="003C0C0D" w:rsidP="009947BC">
      <w:pPr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F84E61">
      <w:pPr>
        <w:pStyle w:val="ListParagraph"/>
        <w:numPr>
          <w:ilvl w:val="0"/>
          <w:numId w:val="5"/>
        </w:numPr>
        <w:tabs>
          <w:tab w:val="left" w:pos="360"/>
          <w:tab w:val="left" w:pos="3681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3E4424">
        <w:rPr>
          <w:rFonts w:ascii="Times New Roman" w:hAnsi="Times New Roman" w:cs="Times New Roman"/>
          <w:sz w:val="24"/>
          <w:szCs w:val="24"/>
        </w:rPr>
        <w:t xml:space="preserve">Write the role of the following parts of microscope.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0D">
        <w:rPr>
          <w:rFonts w:ascii="Times New Roman" w:hAnsi="Times New Roman" w:cs="Times New Roman"/>
          <w:sz w:val="24"/>
          <w:szCs w:val="24"/>
        </w:rPr>
        <w:tab/>
      </w:r>
      <w:r w:rsidRPr="003E4424">
        <w:rPr>
          <w:rFonts w:ascii="Times New Roman" w:hAnsi="Times New Roman" w:cs="Times New Roman"/>
          <w:sz w:val="24"/>
          <w:szCs w:val="24"/>
        </w:rPr>
        <w:t>(3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Pr="003E4424">
        <w:rPr>
          <w:rFonts w:ascii="Times New Roman" w:hAnsi="Times New Roman" w:cs="Times New Roman"/>
          <w:sz w:val="24"/>
          <w:szCs w:val="24"/>
        </w:rPr>
        <w:t>s)</w:t>
      </w:r>
    </w:p>
    <w:p w:rsidR="00F84E61" w:rsidRPr="003C0C0D" w:rsidRDefault="00F84E61" w:rsidP="003C0C0D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0C0D">
        <w:rPr>
          <w:rFonts w:ascii="Times New Roman" w:hAnsi="Times New Roman" w:cs="Times New Roman"/>
          <w:sz w:val="24"/>
          <w:szCs w:val="24"/>
        </w:rPr>
        <w:t>Mirror</w:t>
      </w:r>
    </w:p>
    <w:p w:rsidR="00F84E61" w:rsidRPr="009947BC" w:rsidRDefault="00F84E61" w:rsidP="009947BC">
      <w:pPr>
        <w:tabs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25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3C0C0D" w:rsidRDefault="00F84E61" w:rsidP="003C0C0D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rPr>
          <w:rFonts w:ascii="Times New Roman" w:hAnsi="Times New Roman" w:cs="Times New Roman"/>
          <w:sz w:val="24"/>
          <w:szCs w:val="24"/>
        </w:rPr>
      </w:pPr>
      <w:r w:rsidRPr="003C0C0D">
        <w:rPr>
          <w:rFonts w:ascii="Times New Roman" w:hAnsi="Times New Roman" w:cs="Times New Roman"/>
          <w:sz w:val="24"/>
          <w:szCs w:val="24"/>
        </w:rPr>
        <w:t>Diaphragm</w:t>
      </w:r>
    </w:p>
    <w:p w:rsidR="00F84E61" w:rsidRPr="003C0C0D" w:rsidRDefault="00F84E61" w:rsidP="003C0C0D">
      <w:pPr>
        <w:tabs>
          <w:tab w:val="left" w:pos="360"/>
          <w:tab w:val="left" w:pos="54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25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3C0C0D" w:rsidRDefault="00F84E61" w:rsidP="003C0C0D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rPr>
          <w:rFonts w:ascii="Times New Roman" w:hAnsi="Times New Roman" w:cs="Times New Roman"/>
          <w:sz w:val="24"/>
          <w:szCs w:val="24"/>
        </w:rPr>
      </w:pPr>
      <w:r w:rsidRPr="003C0C0D">
        <w:rPr>
          <w:rFonts w:ascii="Times New Roman" w:hAnsi="Times New Roman" w:cs="Times New Roman"/>
          <w:sz w:val="24"/>
          <w:szCs w:val="24"/>
        </w:rPr>
        <w:t>Coarse adjustment knob</w:t>
      </w:r>
    </w:p>
    <w:p w:rsidR="00F84E61" w:rsidRDefault="00F84E61" w:rsidP="003C0C0D">
      <w:pPr>
        <w:tabs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25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F84E61" w:rsidP="00F84E61">
      <w:pPr>
        <w:pStyle w:val="ListParagraph"/>
        <w:numPr>
          <w:ilvl w:val="0"/>
          <w:numId w:val="5"/>
        </w:numPr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 xml:space="preserve">Explain why plant cells do not </w:t>
      </w:r>
      <w:r w:rsidR="003C0C0D" w:rsidRPr="00A33823">
        <w:rPr>
          <w:rFonts w:ascii="Times New Roman" w:hAnsi="Times New Roman" w:cs="Times New Roman"/>
          <w:sz w:val="24"/>
          <w:szCs w:val="24"/>
        </w:rPr>
        <w:t>burst when</w:t>
      </w:r>
      <w:r w:rsidRPr="00A33823">
        <w:rPr>
          <w:rFonts w:ascii="Times New Roman" w:hAnsi="Times New Roman" w:cs="Times New Roman"/>
          <w:sz w:val="24"/>
          <w:szCs w:val="24"/>
        </w:rPr>
        <w:t xml:space="preserve"> immersed in distilled water.</w:t>
      </w:r>
    </w:p>
    <w:p w:rsidR="00F84E61" w:rsidRDefault="00F84E61" w:rsidP="003C0C0D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F84E61" w:rsidP="00F84E61">
      <w:pPr>
        <w:pStyle w:val="ListParagraph"/>
        <w:numPr>
          <w:ilvl w:val="0"/>
          <w:numId w:val="5"/>
        </w:numPr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>An experiment  was carried out to investigate the rate of reaction shown below</w:t>
      </w:r>
    </w:p>
    <w:p w:rsidR="00F84E61" w:rsidRDefault="008E6039" w:rsidP="00F84E61">
      <w:pPr>
        <w:pStyle w:val="ListParagraph"/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7.3pt;margin-top:7.9pt;width:86.7pt;height:0;z-index:251660288" o:connectortype="straight">
            <v:stroke endarrow="block"/>
          </v:shape>
        </w:pict>
      </w:r>
      <w:r w:rsidR="00850582">
        <w:rPr>
          <w:rFonts w:ascii="Times New Roman" w:hAnsi="Times New Roman" w:cs="Times New Roman"/>
          <w:sz w:val="24"/>
          <w:szCs w:val="24"/>
        </w:rPr>
        <w:t xml:space="preserve">Sucrose                                </w:t>
      </w:r>
      <w:r w:rsidR="00F84E61">
        <w:rPr>
          <w:rFonts w:ascii="Times New Roman" w:hAnsi="Times New Roman" w:cs="Times New Roman"/>
          <w:sz w:val="24"/>
          <w:szCs w:val="24"/>
        </w:rPr>
        <w:t>Fructose +Glucose</w:t>
      </w:r>
    </w:p>
    <w:p w:rsidR="00F84E61" w:rsidRPr="00A33823" w:rsidRDefault="00850582" w:rsidP="00F84E61">
      <w:pPr>
        <w:pStyle w:val="ListParagraph"/>
        <w:tabs>
          <w:tab w:val="left" w:pos="368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>For the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 products; </w:t>
      </w:r>
      <w:r w:rsidRPr="00A33823">
        <w:rPr>
          <w:rFonts w:ascii="Times New Roman" w:hAnsi="Times New Roman" w:cs="Times New Roman"/>
          <w:sz w:val="24"/>
          <w:szCs w:val="24"/>
        </w:rPr>
        <w:t>Fructose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 and Glucose to be </w:t>
      </w:r>
      <w:r w:rsidRPr="00A33823">
        <w:rPr>
          <w:rFonts w:ascii="Times New Roman" w:hAnsi="Times New Roman" w:cs="Times New Roman"/>
          <w:sz w:val="24"/>
          <w:szCs w:val="24"/>
        </w:rPr>
        <w:t>formed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3823">
        <w:rPr>
          <w:rFonts w:ascii="Times New Roman" w:hAnsi="Times New Roman" w:cs="Times New Roman"/>
          <w:sz w:val="24"/>
          <w:szCs w:val="24"/>
        </w:rPr>
        <w:t xml:space="preserve"> it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 was found that substance K was to be added and the temperature maintained at 37</w:t>
      </w:r>
      <w:r w:rsidR="00F84E61" w:rsidRPr="00A338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84E61" w:rsidRPr="00A33823">
        <w:rPr>
          <w:rFonts w:ascii="Times New Roman" w:hAnsi="Times New Roman" w:cs="Times New Roman"/>
          <w:sz w:val="24"/>
          <w:szCs w:val="24"/>
        </w:rPr>
        <w:t>C.When another substance L was added, the reaction slowed down and eventually stopped.</w:t>
      </w:r>
    </w:p>
    <w:p w:rsidR="00F84E61" w:rsidRPr="00A33823" w:rsidRDefault="00850582" w:rsidP="00850582">
      <w:pPr>
        <w:pStyle w:val="ListParagraph"/>
        <w:tabs>
          <w:tab w:val="left" w:pos="720"/>
          <w:tab w:val="left" w:pos="3681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Suggest the identity of the substances K and L</w:t>
      </w:r>
    </w:p>
    <w:p w:rsidR="00F84E61" w:rsidRPr="00A33823" w:rsidRDefault="00850582" w:rsidP="00850582">
      <w:pPr>
        <w:pStyle w:val="ListParagraph"/>
        <w:tabs>
          <w:tab w:val="left" w:pos="3681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61" w:rsidRPr="00A3382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84E61" w:rsidRPr="00A33823" w:rsidRDefault="00850582" w:rsidP="00850582">
      <w:pPr>
        <w:pStyle w:val="ListParagraph"/>
        <w:tabs>
          <w:tab w:val="left" w:pos="3681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........................      </w:t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 w:rsidRPr="00A33823">
        <w:rPr>
          <w:rFonts w:ascii="Times New Roman" w:hAnsi="Times New Roman" w:cs="Times New Roman"/>
          <w:sz w:val="24"/>
          <w:szCs w:val="24"/>
        </w:rPr>
        <w:t>s)</w:t>
      </w:r>
    </w:p>
    <w:p w:rsidR="00F84E61" w:rsidRPr="00A33823" w:rsidRDefault="00E91F24" w:rsidP="00E91F24">
      <w:pPr>
        <w:pStyle w:val="ListParagraph"/>
        <w:tabs>
          <w:tab w:val="left" w:pos="3681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Explain how substance L slowed down the reaction. </w:t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 w:rsidRPr="00A33823">
        <w:rPr>
          <w:rFonts w:ascii="Times New Roman" w:hAnsi="Times New Roman" w:cs="Times New Roman"/>
          <w:sz w:val="24"/>
          <w:szCs w:val="24"/>
        </w:rPr>
        <w:t>)</w:t>
      </w:r>
    </w:p>
    <w:p w:rsidR="00853CF6" w:rsidRDefault="00853CF6" w:rsidP="00853CF6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853CF6" w:rsidP="00853CF6">
      <w:pPr>
        <w:pStyle w:val="ListParagraph"/>
        <w:numPr>
          <w:ilvl w:val="0"/>
          <w:numId w:val="5"/>
        </w:numPr>
        <w:tabs>
          <w:tab w:val="left" w:pos="360"/>
          <w:tab w:val="left" w:pos="3681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 xml:space="preserve"> 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(a)State the role of light in the process of photosynthesis. </w:t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 w:rsidRPr="00A33823">
        <w:rPr>
          <w:rFonts w:ascii="Times New Roman" w:hAnsi="Times New Roman" w:cs="Times New Roman"/>
          <w:sz w:val="24"/>
          <w:szCs w:val="24"/>
        </w:rPr>
        <w:t>s)</w:t>
      </w:r>
    </w:p>
    <w:p w:rsidR="00853CF6" w:rsidRDefault="00853CF6" w:rsidP="00853CF6">
      <w:pPr>
        <w:pStyle w:val="ListParagraph"/>
        <w:tabs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853CF6" w:rsidP="00853CF6">
      <w:pPr>
        <w:tabs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 xml:space="preserve">Name one product of dark reaction of in photosynthesis. </w:t>
      </w:r>
      <w:r w:rsidR="00F84E61" w:rsidRPr="00853CF6"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E61" w:rsidRPr="0085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>(1</w:t>
      </w:r>
      <w:r w:rsidR="009947BC" w:rsidRPr="00853CF6">
        <w:rPr>
          <w:rFonts w:ascii="Times New Roman" w:hAnsi="Times New Roman" w:cs="Times New Roman"/>
          <w:sz w:val="24"/>
          <w:szCs w:val="24"/>
        </w:rPr>
        <w:t>mark</w:t>
      </w:r>
      <w:r w:rsidR="00F84E61" w:rsidRPr="00853CF6">
        <w:rPr>
          <w:rFonts w:ascii="Times New Roman" w:hAnsi="Times New Roman" w:cs="Times New Roman"/>
          <w:sz w:val="24"/>
          <w:szCs w:val="24"/>
        </w:rPr>
        <w:t>)</w:t>
      </w:r>
    </w:p>
    <w:p w:rsidR="00853CF6" w:rsidRPr="00853CF6" w:rsidRDefault="00853CF6" w:rsidP="00853CF6">
      <w:pPr>
        <w:tabs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F84E61" w:rsidP="00853CF6">
      <w:pPr>
        <w:pStyle w:val="ListParagraph"/>
        <w:numPr>
          <w:ilvl w:val="0"/>
          <w:numId w:val="5"/>
        </w:numPr>
        <w:tabs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>A solution of sugarcane was boiled with hydrochloric acid; sodium carbonate was added; cooled and benedict’s solution was added then boiled.An orange precipitate was formed.</w:t>
      </w:r>
    </w:p>
    <w:p w:rsidR="00F84E61" w:rsidRPr="00A33823" w:rsidRDefault="00F84E61" w:rsidP="00853CF6">
      <w:pPr>
        <w:pStyle w:val="ListParagraph"/>
        <w:numPr>
          <w:ilvl w:val="0"/>
          <w:numId w:val="12"/>
        </w:numPr>
        <w:tabs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 xml:space="preserve">Why was the solution boiled with hydrochrolic acid?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Pr="00A33823">
        <w:rPr>
          <w:rFonts w:ascii="Times New Roman" w:hAnsi="Times New Roman" w:cs="Times New Roman"/>
          <w:sz w:val="24"/>
          <w:szCs w:val="24"/>
        </w:rPr>
        <w:t>)</w:t>
      </w:r>
    </w:p>
    <w:p w:rsidR="00853CF6" w:rsidRDefault="00853CF6" w:rsidP="00853CF6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853CF6" w:rsidRDefault="00F84E61" w:rsidP="00853CF6">
      <w:pPr>
        <w:pStyle w:val="ListParagraph"/>
        <w:numPr>
          <w:ilvl w:val="0"/>
          <w:numId w:val="12"/>
        </w:numPr>
        <w:tabs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Why was sodium carbonate added? </w:t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>(1</w:t>
      </w:r>
      <w:r w:rsidR="009947BC" w:rsidRPr="00853CF6">
        <w:rPr>
          <w:rFonts w:ascii="Times New Roman" w:hAnsi="Times New Roman" w:cs="Times New Roman"/>
          <w:sz w:val="24"/>
          <w:szCs w:val="24"/>
        </w:rPr>
        <w:t>mark</w:t>
      </w:r>
      <w:r w:rsidRPr="00853CF6">
        <w:rPr>
          <w:rFonts w:ascii="Times New Roman" w:hAnsi="Times New Roman" w:cs="Times New Roman"/>
          <w:sz w:val="24"/>
          <w:szCs w:val="24"/>
        </w:rPr>
        <w:t>)</w:t>
      </w:r>
    </w:p>
    <w:p w:rsidR="00853CF6" w:rsidRDefault="00853CF6" w:rsidP="00853CF6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853CF6" w:rsidRDefault="00F84E61" w:rsidP="00853CF6">
      <w:pPr>
        <w:pStyle w:val="ListParagraph"/>
        <w:numPr>
          <w:ilvl w:val="0"/>
          <w:numId w:val="12"/>
        </w:numPr>
        <w:tabs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Name the type of reaction that takes place when simple sugars combine to f</w:t>
      </w:r>
      <w:r w:rsidR="00853CF6">
        <w:rPr>
          <w:rFonts w:ascii="Times New Roman" w:hAnsi="Times New Roman" w:cs="Times New Roman"/>
          <w:sz w:val="24"/>
          <w:szCs w:val="24"/>
        </w:rPr>
        <w:t xml:space="preserve">orm complex sugar. </w:t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Pr="00853CF6">
        <w:rPr>
          <w:rFonts w:ascii="Times New Roman" w:hAnsi="Times New Roman" w:cs="Times New Roman"/>
          <w:sz w:val="24"/>
          <w:szCs w:val="24"/>
        </w:rPr>
        <w:t>(1</w:t>
      </w:r>
      <w:r w:rsidR="009947BC" w:rsidRPr="00853CF6">
        <w:rPr>
          <w:rFonts w:ascii="Times New Roman" w:hAnsi="Times New Roman" w:cs="Times New Roman"/>
          <w:sz w:val="24"/>
          <w:szCs w:val="24"/>
        </w:rPr>
        <w:t>mark</w:t>
      </w:r>
      <w:r w:rsidRPr="00853CF6">
        <w:rPr>
          <w:rFonts w:ascii="Times New Roman" w:hAnsi="Times New Roman" w:cs="Times New Roman"/>
          <w:sz w:val="24"/>
          <w:szCs w:val="24"/>
        </w:rPr>
        <w:t>)</w:t>
      </w:r>
    </w:p>
    <w:p w:rsidR="00853CF6" w:rsidRDefault="00853CF6" w:rsidP="00853CF6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853CF6" w:rsidP="00853CF6">
      <w:pPr>
        <w:pStyle w:val="ListParagraph"/>
        <w:numPr>
          <w:ilvl w:val="0"/>
          <w:numId w:val="5"/>
        </w:numPr>
        <w:tabs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 xml:space="preserve"> </w:t>
      </w:r>
      <w:r w:rsidR="00F84E61" w:rsidRPr="00A33823">
        <w:rPr>
          <w:rFonts w:ascii="Times New Roman" w:hAnsi="Times New Roman" w:cs="Times New Roman"/>
          <w:sz w:val="24"/>
          <w:szCs w:val="24"/>
        </w:rPr>
        <w:t xml:space="preserve">(a)State two functions of bile juice in the digestion of food? </w:t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4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A33823"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 w:rsidRPr="00A33823">
        <w:rPr>
          <w:rFonts w:ascii="Times New Roman" w:hAnsi="Times New Roman" w:cs="Times New Roman"/>
          <w:sz w:val="24"/>
          <w:szCs w:val="24"/>
        </w:rPr>
        <w:t>s)</w:t>
      </w:r>
    </w:p>
    <w:p w:rsidR="00853CF6" w:rsidRDefault="00853CF6" w:rsidP="00853CF6">
      <w:pPr>
        <w:pStyle w:val="ListParagraph"/>
        <w:tabs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853CF6" w:rsidRDefault="00853CF6" w:rsidP="00853CF6">
      <w:pPr>
        <w:tabs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 xml:space="preserve">How does substances concentration affect the rate of enzyme reaction?                </w:t>
      </w:r>
      <w:r w:rsidR="00F84E61" w:rsidRPr="0085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 w:rsidRPr="00853CF6">
        <w:rPr>
          <w:rFonts w:ascii="Times New Roman" w:hAnsi="Times New Roman" w:cs="Times New Roman"/>
          <w:sz w:val="24"/>
          <w:szCs w:val="24"/>
        </w:rPr>
        <w:t>(1</w:t>
      </w:r>
      <w:r w:rsidR="009947BC" w:rsidRPr="00853CF6">
        <w:rPr>
          <w:rFonts w:ascii="Times New Roman" w:hAnsi="Times New Roman" w:cs="Times New Roman"/>
          <w:sz w:val="24"/>
          <w:szCs w:val="24"/>
        </w:rPr>
        <w:t>mark</w:t>
      </w:r>
      <w:r w:rsidR="00F84E61" w:rsidRPr="00853CF6">
        <w:rPr>
          <w:rFonts w:ascii="Times New Roman" w:hAnsi="Times New Roman" w:cs="Times New Roman"/>
          <w:sz w:val="24"/>
          <w:szCs w:val="24"/>
        </w:rPr>
        <w:t>)</w:t>
      </w:r>
    </w:p>
    <w:p w:rsidR="00853CF6" w:rsidRDefault="00853CF6" w:rsidP="00853CF6">
      <w:pPr>
        <w:pStyle w:val="ListParagraph"/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Pr="00A33823" w:rsidRDefault="00F84E61" w:rsidP="00853CF6">
      <w:pPr>
        <w:pStyle w:val="ListParagraph"/>
        <w:numPr>
          <w:ilvl w:val="0"/>
          <w:numId w:val="5"/>
        </w:numPr>
        <w:tabs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3823">
        <w:rPr>
          <w:rFonts w:ascii="Times New Roman" w:hAnsi="Times New Roman" w:cs="Times New Roman"/>
          <w:sz w:val="24"/>
          <w:szCs w:val="24"/>
        </w:rPr>
        <w:t>A certain animal has no incisors, no canines, six premolars and six molars</w:t>
      </w:r>
      <w:r w:rsidR="00853CF6">
        <w:rPr>
          <w:rFonts w:ascii="Times New Roman" w:hAnsi="Times New Roman" w:cs="Times New Roman"/>
          <w:sz w:val="24"/>
          <w:szCs w:val="24"/>
        </w:rPr>
        <w:t xml:space="preserve"> in its upper jaw, in the lower</w:t>
      </w:r>
      <w:r w:rsidRPr="00A33823">
        <w:rPr>
          <w:rFonts w:ascii="Times New Roman" w:hAnsi="Times New Roman" w:cs="Times New Roman"/>
          <w:sz w:val="24"/>
          <w:szCs w:val="24"/>
        </w:rPr>
        <w:t xml:space="preserve"> jaw there </w:t>
      </w:r>
      <w:r w:rsidR="00853CF6">
        <w:rPr>
          <w:rFonts w:ascii="Times New Roman" w:hAnsi="Times New Roman" w:cs="Times New Roman"/>
          <w:sz w:val="24"/>
          <w:szCs w:val="24"/>
        </w:rPr>
        <w:t xml:space="preserve"> are </w:t>
      </w:r>
      <w:r w:rsidRPr="00A33823">
        <w:rPr>
          <w:rFonts w:ascii="Times New Roman" w:hAnsi="Times New Roman" w:cs="Times New Roman"/>
          <w:sz w:val="24"/>
          <w:szCs w:val="24"/>
        </w:rPr>
        <w:t xml:space="preserve">six incisors, two canines, six premolars and six molars. Write its dental formular?        </w:t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ab/>
      </w:r>
      <w:r w:rsidR="00853CF6">
        <w:rPr>
          <w:rFonts w:ascii="Times New Roman" w:hAnsi="Times New Roman" w:cs="Times New Roman"/>
          <w:sz w:val="24"/>
          <w:szCs w:val="24"/>
        </w:rPr>
        <w:tab/>
      </w:r>
      <w:r w:rsidRPr="00A33823"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Pr="00A33823">
        <w:rPr>
          <w:rFonts w:ascii="Times New Roman" w:hAnsi="Times New Roman" w:cs="Times New Roman"/>
          <w:sz w:val="24"/>
          <w:szCs w:val="24"/>
        </w:rPr>
        <w:t>s)</w:t>
      </w:r>
    </w:p>
    <w:p w:rsidR="00853CF6" w:rsidRDefault="00853CF6" w:rsidP="00853CF6">
      <w:pPr>
        <w:tabs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CF6" w:rsidRDefault="0085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a transverse section of a young stem.</w:t>
      </w:r>
    </w:p>
    <w:p w:rsidR="00853CF6" w:rsidRDefault="008E6039" w:rsidP="00853CF6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0" style="position:absolute;margin-left:122.25pt;margin-top:5.1pt;width:185.25pt;height:136.5pt;z-index:251693056" coordorigin="3165,1620" coordsize="3705,2730">
            <v:oval id="_x0000_s1045" style="position:absolute;left:3165;top:1620;width:2415;height:2730" strokeweight="1.5pt"/>
            <v:oval id="_x0000_s1046" style="position:absolute;left:3345;top:1830;width:2085;height:2370" strokeweight="1.5pt"/>
            <v:oval id="_x0000_s1047" style="position:absolute;left:3930;top:2505;width:840;height:1020"/>
            <v:shape id="_x0000_s1049" style="position:absolute;left:4297;top:2340;width:243;height:411" coordsize="243,411" path="m53,390hdc39,319,31,248,8,180,21,76,,33,98,v97,19,104,26,135,120c206,311,243,161,188,270v-7,14,-6,32,-15,45c161,333,142,344,128,360v-12,14,-13,38,-30,45c83,411,68,395,53,390xe">
              <v:path arrowok="t"/>
            </v:shape>
            <v:shape id="_x0000_s1050" style="position:absolute;left:4192;top:3243;width:293;height:492" coordsize="293,492" path="m173,42hdc119,96,124,116,83,177,52,300,,439,158,492v70,-17,95,-30,135,-90c285,362,270,323,263,282,216,,285,236,218,102,187,40,226,68,173,42xe">
              <v:path arrowok="t"/>
            </v:shape>
            <v:shape id="_x0000_s1051" style="position:absolute;left:3790;top:2820;width:414;height:288" coordsize="414,288" path="m305,135hdc236,89,223,28,140,,100,10,53,5,20,30,,46,5,80,5,105,5,232,2,212,50,285v105,-5,211,3,315,-15c414,261,391,161,380,150,358,128,320,130,290,120,262,111,241,88,215,75e" filled="f">
              <v:path arrowok="t"/>
            </v:shape>
            <v:shape id="_x0000_s1052" style="position:absolute;left:4605;top:2966;width:285;height:303" coordsize="285,303" path="m,34hdc158,45,239,,285,139,264,303,282,297,120,274,105,269,87,269,75,259,25,219,,100,,34xe">
              <v:path arrowok="t"/>
            </v:shape>
            <v:shape id="_x0000_s1053" style="position:absolute;left:4320;top:2485;width:200;height:80" coordsize="200,80" path="m,50hdc200,65,195,,195,80e" filled="f">
              <v:path arrowok="t"/>
            </v:shape>
            <v:shape id="_x0000_s1054" style="position:absolute;left:4704;top:2985;width:92;height:302" coordsize="92,302" path="m66,hdc92,77,62,118,36,195,,302,6,192,6,270e" filled="f">
              <v:path arrowok="t"/>
            </v:shape>
            <v:shape id="_x0000_s1055" style="position:absolute;left:4215;top:3525;width:240;height:1" coordsize="240,1" path="m240,hdc160,,80,,,e" filled="f">
              <v:path arrowok="t"/>
            </v:shape>
            <v:shape id="_x0000_s1056" type="#_x0000_t32" style="position:absolute;left:4811;top:3153;width:1594;height:0" o:connectortype="straight"/>
            <v:shape id="_x0000_s1057" type="#_x0000_t32" style="position:absolute;left:5385;top:2235;width:1020;height:0" o:connectortype="straight"/>
            <v:shape id="_x0000_s1058" type="#_x0000_t202" style="position:absolute;left:6480;top:2055;width:390;height:510" stroked="f">
              <v:textbox>
                <w:txbxContent>
                  <w:p w:rsidR="000869D7" w:rsidRPr="00745284" w:rsidRDefault="000869D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52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6480;top:2985;width:390;height:510" stroked="f">
              <v:textbox>
                <w:txbxContent>
                  <w:p w:rsidR="000869D7" w:rsidRPr="00745284" w:rsidRDefault="000869D7" w:rsidP="007452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853CF6" w:rsidRDefault="00853CF6" w:rsidP="00853CF6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CF6" w:rsidRDefault="00853CF6" w:rsidP="00853CF6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CF6" w:rsidRDefault="00853CF6" w:rsidP="00853CF6">
      <w:pPr>
        <w:tabs>
          <w:tab w:val="left" w:pos="360"/>
          <w:tab w:val="left" w:pos="720"/>
          <w:tab w:val="left" w:pos="36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F6" w:rsidRPr="00853CF6" w:rsidRDefault="00853CF6" w:rsidP="00853CF6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E61" w:rsidRDefault="00853CF6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Name parts labeled A and B</w:t>
      </w:r>
    </w:p>
    <w:p w:rsidR="00F84E61" w:rsidRDefault="00745284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84E61" w:rsidRPr="00A33823" w:rsidRDefault="00745284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can die when they inhale gases from burning charcoal in poorly ventilated rooms. What compound is formed in </w:t>
      </w:r>
      <w:r w:rsidR="00C376E0">
        <w:rPr>
          <w:rFonts w:ascii="Times New Roman" w:hAnsi="Times New Roman" w:cs="Times New Roman"/>
          <w:sz w:val="24"/>
          <w:szCs w:val="24"/>
        </w:rPr>
        <w:t>the human</w:t>
      </w:r>
      <w:r>
        <w:rPr>
          <w:rFonts w:ascii="Times New Roman" w:hAnsi="Times New Roman" w:cs="Times New Roman"/>
          <w:sz w:val="24"/>
          <w:szCs w:val="24"/>
        </w:rPr>
        <w:t xml:space="preserve"> body that leads to such death? </w:t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Default="00CE7DA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structures used for gaseous exchange in plants.</w:t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CE7DA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by which gas exchange takes place at the respiratory surface of animal and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8F3903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</w:t>
      </w:r>
    </w:p>
    <w:p w:rsidR="00F84E61" w:rsidRDefault="00F84E61" w:rsidP="00CE7DA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substance which accumulates in muscles when respiration occurs with insufficient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8F3903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CE7DA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 xml:space="preserve">In what form is energy stored in muscles? </w:t>
      </w:r>
      <w:r w:rsidR="00F84E61"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>
        <w:rPr>
          <w:rFonts w:ascii="Times New Roman" w:hAnsi="Times New Roman" w:cs="Times New Roman"/>
          <w:sz w:val="24"/>
          <w:szCs w:val="24"/>
        </w:rPr>
        <w:t>)</w:t>
      </w:r>
    </w:p>
    <w:p w:rsidR="00F84E61" w:rsidRDefault="00CE7DA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DA8" w:rsidRPr="008F3903" w:rsidRDefault="00CE7DA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why the body temperatures of a healthy human being must rise up to 39</w:t>
      </w:r>
      <w:r w:rsidRPr="00756D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on a humid 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8F3903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of the brain that trigger sweating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8F3903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some fungi are beneficial to humans.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8F3903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millipede, grasshopper and crayfish all belong to Phylum Athropoda. Mention three major characteristics that they have in common.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CE7DA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below represents a population growth of a certain herbivores in a grassland ecosystem over a period of time.</w:t>
      </w:r>
    </w:p>
    <w:p w:rsidR="00F84E61" w:rsidRDefault="00F84E61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8E6039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0" style="position:absolute;left:0;text-align:left;margin-left:45pt;margin-top:.55pt;width:396.75pt;height:161.25pt;z-index:251703296" coordorigin="1620,12450" coordsize="7935,3225">
            <v:shape id="_x0000_s1065" type="#_x0000_t202" style="position:absolute;left:4695;top:15210;width:945;height:465" filled="f" stroked="f">
              <v:textbox style="mso-next-textbox:#_x0000_s1065">
                <w:txbxContent>
                  <w:p w:rsidR="000869D7" w:rsidRPr="00B62C28" w:rsidRDefault="000869D7" w:rsidP="00B62C2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Time</w:t>
                    </w:r>
                  </w:p>
                </w:txbxContent>
              </v:textbox>
            </v:shape>
            <v:group id="_x0000_s1069" style="position:absolute;left:1620;top:12450;width:7935;height:3090" coordorigin="1395,12555" coordsize="7935,3090">
              <v:shape id="_x0000_s1061" type="#_x0000_t32" style="position:absolute;left:1545;top:15360;width:7170;height:0" o:connectortype="straight">
                <v:stroke endarrow="block"/>
              </v:shape>
              <v:shape id="_x0000_s1062" type="#_x0000_t32" style="position:absolute;left:2040;top:12555;width:0;height:3090;flip:y" o:connectortype="straight">
                <v:stroke endarrow="block"/>
              </v:shape>
              <v:shape id="_x0000_s1063" style="position:absolute;left:2040;top:12915;width:5400;height:1785" coordsize="5400,1785" path="m,1530v32,,65,,360,c655,1530,1388,1585,1770,1530v382,-55,633,-163,885,-330c2907,1033,3130,690,3285,525,3440,360,3465,295,3585,210,3705,125,3863,30,4005,15,4147,,4318,28,4440,120v122,92,140,173,300,450c4900,847,5290,1583,5400,1785e" filled="f">
                <v:path arrowok="t"/>
              </v:shape>
              <v:shape id="_x0000_s1064" type="#_x0000_t202" style="position:absolute;left:1395;top:13335;width:780;height:945" filled="f" stroked="f">
                <v:textbox style="mso-next-textbox:#_x0000_s1064">
                  <w:txbxContent>
                    <w:p w:rsidR="000869D7" w:rsidRPr="00B62C28" w:rsidRDefault="000869D7" w:rsidP="00B62C2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62C28">
                        <w:rPr>
                          <w:rFonts w:ascii="Times New Roman" w:hAnsi="Times New Roman" w:cs="Times New Roman"/>
                        </w:rPr>
                        <w:t>Pop</w:t>
                      </w:r>
                    </w:p>
                    <w:p w:rsidR="000869D7" w:rsidRPr="00B62C28" w:rsidRDefault="000869D7" w:rsidP="00B62C2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62C28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</w:txbxContent>
                </v:textbox>
              </v:shape>
              <v:shape id="_x0000_s1066" type="#_x0000_t202" style="position:absolute;left:7530;top:14565;width:480;height:405" filled="f" stroked="f">
                <v:textbox style="mso-next-textbox:#_x0000_s1066">
                  <w:txbxContent>
                    <w:p w:rsidR="000869D7" w:rsidRPr="00B62C28" w:rsidRDefault="000869D7" w:rsidP="00B62C2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</v:shape>
              <v:shape id="_x0000_s1067" type="#_x0000_t202" style="position:absolute;left:6675;top:12930;width:480;height:405" filled="f" stroked="f">
                <v:textbox style="mso-next-textbox:#_x0000_s1067">
                  <w:txbxContent>
                    <w:p w:rsidR="000869D7" w:rsidRPr="00B62C28" w:rsidRDefault="000869D7" w:rsidP="00B62C2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</v:shape>
              <v:shape id="_x0000_s1068" type="#_x0000_t202" style="position:absolute;left:8850;top:15135;width:480;height:405" filled="f" stroked="f">
                <v:textbox style="mso-next-textbox:#_x0000_s1068">
                  <w:txbxContent>
                    <w:p w:rsidR="000869D7" w:rsidRPr="00B62C28" w:rsidRDefault="000869D7" w:rsidP="00B62C2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</w:t>
                      </w:r>
                    </w:p>
                  </w:txbxContent>
                </v:textbox>
              </v:shape>
            </v:group>
          </v:group>
        </w:pict>
      </w: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4E61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4E61">
        <w:rPr>
          <w:rFonts w:ascii="Times New Roman" w:hAnsi="Times New Roman" w:cs="Times New Roman"/>
          <w:sz w:val="24"/>
          <w:szCs w:val="24"/>
        </w:rPr>
        <w:t>Suggest two factors that could have caused the population change between C and D.</w:t>
      </w: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(ii)</w:t>
      </w: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62C28" w:rsidRDefault="00B62C2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853CF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chart below shows the number of chromosomes before and after cell division and fertilization in a mammal</w:t>
      </w:r>
      <w:r w:rsidR="00B62C28">
        <w:rPr>
          <w:rFonts w:ascii="Times New Roman" w:hAnsi="Times New Roman" w:cs="Times New Roman"/>
          <w:sz w:val="24"/>
          <w:szCs w:val="24"/>
        </w:rPr>
        <w:t>.</w:t>
      </w:r>
    </w:p>
    <w:p w:rsidR="00B62C28" w:rsidRDefault="008E6039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9" style="position:absolute;margin-left:108.75pt;margin-top:6.3pt;width:308.25pt;height:188.25pt;z-index:251722752" coordorigin="2895,5370" coordsize="6165,3765">
            <v:shape id="_x0000_s1071" type="#_x0000_t202" style="position:absolute;left:3870;top:5370;width:570;height:390" stroked="f">
              <v:textbox>
                <w:txbxContent>
                  <w:p w:rsidR="000869D7" w:rsidRPr="000869D7" w:rsidRDefault="000869D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2n</w:t>
                    </w:r>
                  </w:p>
                </w:txbxContent>
              </v:textbox>
            </v:shape>
            <v:shape id="_x0000_s1072" type="#_x0000_t202" style="position:absolute;left:2895;top:6375;width:375;height:390" stroked="f">
              <v:textbox>
                <w:txbxContent>
                  <w:p w:rsidR="000869D7" w:rsidRPr="000869D7" w:rsidRDefault="000869D7" w:rsidP="00B62C2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73" type="#_x0000_t202" style="position:absolute;left:4860;top:6465;width:570;height:390" stroked="f">
              <v:textbox>
                <w:txbxContent>
                  <w:p w:rsidR="000869D7" w:rsidRPr="000869D7" w:rsidRDefault="000869D7" w:rsidP="00B62C2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74" type="#_x0000_t202" style="position:absolute;left:5955;top:7455;width:570;height:390" stroked="f">
              <v:textbox>
                <w:txbxContent>
                  <w:p w:rsidR="000869D7" w:rsidRPr="000869D7" w:rsidRDefault="000869D7" w:rsidP="00B62C2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2n</w:t>
                    </w:r>
                  </w:p>
                </w:txbxContent>
              </v:textbox>
            </v:shape>
            <v:shape id="_x0000_s1075" type="#_x0000_t202" style="position:absolute;left:6720;top:6450;width:570;height:390" stroked="f">
              <v:textbox>
                <w:txbxContent>
                  <w:p w:rsidR="000869D7" w:rsidRPr="000869D7" w:rsidRDefault="000869D7" w:rsidP="00B62C2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76" type="#_x0000_t202" style="position:absolute;left:8490;top:6450;width:570;height:390" stroked="f">
              <v:textbox>
                <w:txbxContent>
                  <w:p w:rsidR="000869D7" w:rsidRPr="000869D7" w:rsidRDefault="000869D7" w:rsidP="00B62C2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77" type="#_x0000_t202" style="position:absolute;left:7530;top:5445;width:570;height:390" stroked="f">
              <v:textbox>
                <w:txbxContent>
                  <w:p w:rsidR="000869D7" w:rsidRPr="000869D7" w:rsidRDefault="000869D7" w:rsidP="000869D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2n</w:t>
                    </w:r>
                  </w:p>
                </w:txbxContent>
              </v:textbox>
            </v:shape>
            <v:shape id="_x0000_s1078" type="#_x0000_t202" style="position:absolute;left:4860;top:8745;width:570;height:390" stroked="f">
              <v:textbox>
                <w:txbxContent>
                  <w:p w:rsidR="000869D7" w:rsidRPr="000869D7" w:rsidRDefault="000869D7" w:rsidP="000869D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79" type="#_x0000_t202" style="position:absolute;left:7230;top:8745;width:570;height:390" stroked="f">
              <v:textbox>
                <w:txbxContent>
                  <w:p w:rsidR="000869D7" w:rsidRPr="000869D7" w:rsidRDefault="000869D7" w:rsidP="000869D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0869D7">
                      <w:rPr>
                        <w:rFonts w:ascii="Times New Roman" w:hAnsi="Times New Roman" w:cs="Times New Roman"/>
                        <w:b/>
                      </w:rPr>
                      <w:t>n</w:t>
                    </w:r>
                  </w:p>
                </w:txbxContent>
              </v:textbox>
            </v:shape>
            <v:shape id="_x0000_s1080" type="#_x0000_t202" style="position:absolute;left:4545;top:5895;width:570;height:390" stroked="f">
              <v:textbox>
                <w:txbxContent>
                  <w:p w:rsidR="000869D7" w:rsidRPr="00B62C28" w:rsidRDefault="000869D7" w:rsidP="000869D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</w:t>
                    </w:r>
                  </w:p>
                </w:txbxContent>
              </v:textbox>
            </v:shape>
            <v:shape id="_x0000_s1081" type="#_x0000_t32" style="position:absolute;left:3165;top:5670;width:825;height:780;flip:y" o:connectortype="straight"/>
            <v:shape id="_x0000_s1082" type="#_x0000_t32" style="position:absolute;left:4260;top:5760;width:690;height:765" o:connectortype="straight"/>
            <v:shape id="_x0000_s1083" type="#_x0000_t32" style="position:absolute;left:5115;top:6765;width:930;height:855" o:connectortype="straight"/>
            <v:shape id="_x0000_s1084" type="#_x0000_t32" style="position:absolute;left:5115;top:7845;width:1020;height:1035;flip:x" o:connectortype="straight"/>
            <v:shape id="_x0000_s1085" type="#_x0000_t32" style="position:absolute;left:6285;top:7845;width:1005;height:900" o:connectortype="straight"/>
            <v:shape id="_x0000_s1086" type="#_x0000_t32" style="position:absolute;left:7050;top:5835;width:615;height:690;flip:x" o:connectortype="straight"/>
            <v:shape id="_x0000_s1087" type="#_x0000_t32" style="position:absolute;left:6285;top:6810;width:570;height:735;flip:x" o:connectortype="straight"/>
            <v:shape id="_x0000_s1088" type="#_x0000_t32" style="position:absolute;left:7935;top:5835;width:720;height:690" o:connectortype="straight"/>
          </v:group>
        </w:pict>
      </w: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C28" w:rsidRPr="00B62C28" w:rsidRDefault="00B62C28" w:rsidP="00B62C28">
      <w:pPr>
        <w:tabs>
          <w:tab w:val="left" w:pos="360"/>
          <w:tab w:val="left" w:pos="720"/>
          <w:tab w:val="left" w:pos="36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853CF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cell division takes place at Z?</w:t>
      </w:r>
      <w:r w:rsidR="000869D7">
        <w:rPr>
          <w:rFonts w:ascii="Times New Roman" w:hAnsi="Times New Roman" w:cs="Times New Roman"/>
          <w:sz w:val="24"/>
          <w:szCs w:val="24"/>
        </w:rPr>
        <w:t xml:space="preserve">   </w:t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84E61" w:rsidRDefault="000869D7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61" w:rsidRDefault="00F84E61" w:rsidP="00853CF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in the body of a female does process Z occur?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869D7">
        <w:rPr>
          <w:rFonts w:ascii="Times New Roman" w:hAnsi="Times New Roman" w:cs="Times New Roman"/>
          <w:sz w:val="24"/>
          <w:szCs w:val="24"/>
        </w:rPr>
        <w:t>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8F3903" w:rsidRDefault="000869D7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physiological </w:t>
      </w:r>
      <w:r w:rsidR="000869D7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 xml:space="preserve"> that are brought about by the application of gibberellic acid on pl</w:t>
      </w:r>
      <w:r w:rsidR="000869D7">
        <w:rPr>
          <w:rFonts w:ascii="Times New Roman" w:hAnsi="Times New Roman" w:cs="Times New Roman"/>
          <w:sz w:val="24"/>
          <w:szCs w:val="24"/>
        </w:rPr>
        <w:t xml:space="preserve">ants. </w:t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9D7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853CF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is a structural diagram of apportion from nucleic acid strand</w:t>
      </w:r>
    </w:p>
    <w:p w:rsidR="00F84E61" w:rsidRDefault="008E6039" w:rsidP="000869D7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95.75pt;margin-top:6.3pt;width:56.2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1.85pt;margin-top:6.85pt;width:61.6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6pt;margin-top:6.85pt;width:48.75pt;height:0;z-index:251661312" o:connectortype="straight"/>
        </w:pict>
      </w:r>
      <w:r w:rsidR="000869D7">
        <w:rPr>
          <w:rFonts w:ascii="Times New Roman" w:hAnsi="Times New Roman" w:cs="Times New Roman"/>
          <w:sz w:val="24"/>
          <w:szCs w:val="24"/>
        </w:rPr>
        <w:t xml:space="preserve">  C</w:t>
      </w:r>
      <w:r w:rsidR="000869D7">
        <w:rPr>
          <w:rFonts w:ascii="Times New Roman" w:hAnsi="Times New Roman" w:cs="Times New Roman"/>
          <w:sz w:val="24"/>
          <w:szCs w:val="24"/>
        </w:rPr>
        <w:tab/>
        <w:t xml:space="preserve">                  G</w:t>
      </w:r>
      <w:r w:rsidR="00F84E61">
        <w:rPr>
          <w:rFonts w:ascii="Times New Roman" w:hAnsi="Times New Roman" w:cs="Times New Roman"/>
          <w:sz w:val="24"/>
          <w:szCs w:val="24"/>
        </w:rPr>
        <w:t xml:space="preserve"> </w:t>
      </w:r>
      <w:r w:rsidR="000869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4E61">
        <w:rPr>
          <w:rFonts w:ascii="Times New Roman" w:hAnsi="Times New Roman" w:cs="Times New Roman"/>
          <w:sz w:val="24"/>
          <w:szCs w:val="24"/>
        </w:rPr>
        <w:t xml:space="preserve"> U</w:t>
      </w:r>
      <w:r w:rsidR="00F84E61">
        <w:rPr>
          <w:rFonts w:ascii="Times New Roman" w:hAnsi="Times New Roman" w:cs="Times New Roman"/>
          <w:sz w:val="24"/>
          <w:szCs w:val="24"/>
        </w:rPr>
        <w:tab/>
        <w:t xml:space="preserve">              C</w:t>
      </w:r>
    </w:p>
    <w:p w:rsidR="00F84E61" w:rsidRDefault="00F84E61" w:rsidP="00853CF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reason</w:t>
      </w:r>
      <w:r w:rsidR="000869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name the nucleic acid to which the strand belongs</w:t>
      </w:r>
    </w:p>
    <w:p w:rsidR="000869D7" w:rsidRDefault="00F84E61" w:rsidP="000869D7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F84E61" w:rsidRDefault="000869D7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0869D7" w:rsidRDefault="000869D7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Reason</w:t>
      </w:r>
    </w:p>
    <w:p w:rsidR="00F84E61" w:rsidRDefault="000869D7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5A4F">
        <w:rPr>
          <w:rFonts w:ascii="Times New Roman" w:hAnsi="Times New Roman" w:cs="Times New Roman"/>
          <w:sz w:val="24"/>
          <w:szCs w:val="24"/>
        </w:rPr>
        <w:t xml:space="preserve">Write down the sequence of bases of a complimentary strand to that shown above, </w:t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Pr="00A75A4F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Pr="00A75A4F">
        <w:rPr>
          <w:rFonts w:ascii="Times New Roman" w:hAnsi="Times New Roman" w:cs="Times New Roman"/>
          <w:sz w:val="24"/>
          <w:szCs w:val="24"/>
        </w:rPr>
        <w:t>)</w:t>
      </w:r>
    </w:p>
    <w:p w:rsidR="00F84E61" w:rsidRPr="000869D7" w:rsidRDefault="000869D7" w:rsidP="000869D7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Lamarck’s theory of evolution is not accepted by Biologists </w:t>
      </w:r>
      <w:r w:rsidR="000869D7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0869D7">
      <w:pPr>
        <w:pStyle w:val="ListParagraph"/>
        <w:tabs>
          <w:tab w:val="left" w:pos="360"/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Distinguish between homologous and analogous structure</w:t>
      </w:r>
      <w:r w:rsidR="008B2964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hormone responsible for apical</w:t>
      </w:r>
    </w:p>
    <w:p w:rsidR="00F84E61" w:rsidRDefault="000869D7" w:rsidP="00853CF6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E61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>
        <w:rPr>
          <w:rFonts w:ascii="Times New Roman" w:hAnsi="Times New Roman" w:cs="Times New Roman"/>
          <w:sz w:val="24"/>
          <w:szCs w:val="24"/>
        </w:rPr>
        <w:t>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84E61" w:rsidRDefault="000869D7" w:rsidP="00853CF6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Euglena is positively photo</w:t>
      </w:r>
      <w:r w:rsidR="00F84E61">
        <w:rPr>
          <w:rFonts w:ascii="Times New Roman" w:hAnsi="Times New Roman" w:cs="Times New Roman"/>
          <w:sz w:val="24"/>
          <w:szCs w:val="24"/>
        </w:rPr>
        <w:t>tactic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E61">
        <w:rPr>
          <w:rFonts w:ascii="Times New Roman" w:hAnsi="Times New Roman" w:cs="Times New Roman"/>
          <w:sz w:val="24"/>
          <w:szCs w:val="24"/>
        </w:rPr>
        <w:t xml:space="preserve"> of what biological significance is this charact</w:t>
      </w:r>
      <w:r>
        <w:rPr>
          <w:rFonts w:ascii="Times New Roman" w:hAnsi="Times New Roman" w:cs="Times New Roman"/>
          <w:sz w:val="24"/>
          <w:szCs w:val="24"/>
        </w:rPr>
        <w:t>eristic.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E61"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 w:rsidR="00F84E61">
        <w:rPr>
          <w:rFonts w:ascii="Times New Roman" w:hAnsi="Times New Roman" w:cs="Times New Roman"/>
          <w:sz w:val="24"/>
          <w:szCs w:val="24"/>
        </w:rPr>
        <w:t>)</w:t>
      </w:r>
    </w:p>
    <w:p w:rsidR="00F84E61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9D7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869D7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853CF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How are xylem vessels adapted for </w:t>
      </w:r>
      <w:r w:rsidR="00AC6E81">
        <w:rPr>
          <w:rFonts w:ascii="Times New Roman" w:hAnsi="Times New Roman" w:cs="Times New Roman"/>
          <w:sz w:val="24"/>
          <w:szCs w:val="24"/>
        </w:rPr>
        <w:t>support?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0869D7">
      <w:pPr>
        <w:pStyle w:val="ListParagraph"/>
        <w:tabs>
          <w:tab w:val="left" w:pos="360"/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the name of special muscles that make the heart.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84E61" w:rsidRDefault="00F84E61" w:rsidP="000869D7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respiratory surfaces are suited to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774545" w:rsidRDefault="000869D7" w:rsidP="000869D7">
      <w:pPr>
        <w:tabs>
          <w:tab w:val="left" w:pos="360"/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F84E61" w:rsidRDefault="00F84E61" w:rsidP="000869D7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insulin hormone in the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774545" w:rsidRDefault="000869D7" w:rsidP="00714FC8">
      <w:pPr>
        <w:tabs>
          <w:tab w:val="left" w:pos="360"/>
          <w:tab w:val="left" w:pos="720"/>
          <w:tab w:val="left" w:pos="3681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714FC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one find out from a sample of urine whether a person is suffering from diabetes mellitus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774545" w:rsidRDefault="000869D7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7745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action of </w:t>
      </w:r>
      <w:r w:rsidR="00714FC8">
        <w:rPr>
          <w:rFonts w:ascii="Times New Roman" w:hAnsi="Times New Roman" w:cs="Times New Roman"/>
          <w:sz w:val="24"/>
          <w:szCs w:val="24"/>
        </w:rPr>
        <w:t>ptyalin</w:t>
      </w:r>
      <w:r>
        <w:rPr>
          <w:rFonts w:ascii="Times New Roman" w:hAnsi="Times New Roman" w:cs="Times New Roman"/>
          <w:sz w:val="24"/>
          <w:szCs w:val="24"/>
        </w:rPr>
        <w:t xml:space="preserve"> stops at the stomach.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84E61" w:rsidRPr="000348AE" w:rsidRDefault="00714FC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0348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a factor that denatures enzymes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4E61" w:rsidRPr="00714FC8" w:rsidRDefault="00714FC8" w:rsidP="00714FC8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features that increase the surface area of small intestines.</w:t>
      </w:r>
      <w:r w:rsidR="00714FC8"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14FC8" w:rsidRDefault="00714FC8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4FC8">
        <w:rPr>
          <w:rFonts w:ascii="Times New Roman" w:hAnsi="Times New Roman" w:cs="Times New Roman"/>
          <w:sz w:val="24"/>
          <w:szCs w:val="24"/>
        </w:rPr>
        <w:t xml:space="preserve"> </w:t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368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two characteristics that researchers select in breeding programmes.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9947B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F84E61" w:rsidRPr="000348AE" w:rsidRDefault="00714FC8" w:rsidP="00853CF6">
      <w:pPr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E61" w:rsidRPr="000348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61" w:rsidRDefault="00F84E61" w:rsidP="00853CF6">
      <w:pPr>
        <w:pStyle w:val="ListParagraph"/>
        <w:tabs>
          <w:tab w:val="left" w:pos="360"/>
          <w:tab w:val="left" w:pos="720"/>
          <w:tab w:val="left" w:pos="3681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In a maize the gene for purple colour is dominant to the gene for white colour. A pure breeding maize plant with purple grains was crossed with heterozygous plant. Using letter G to represent the gene for purple colour work out the genotypic ratio of the offspring.</w:t>
      </w:r>
    </w:p>
    <w:p w:rsidR="001F0B81" w:rsidRDefault="00F84E61" w:rsidP="00853CF6">
      <w:pPr>
        <w:tabs>
          <w:tab w:val="left" w:pos="720"/>
        </w:tabs>
        <w:spacing w:line="360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ab/>
      </w:r>
      <w:r w:rsidRPr="008F3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F0B81" w:rsidSect="009947BC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23" w:rsidRDefault="00372123" w:rsidP="009947BC">
      <w:pPr>
        <w:spacing w:after="0" w:line="240" w:lineRule="auto"/>
      </w:pPr>
      <w:r>
        <w:separator/>
      </w:r>
    </w:p>
  </w:endnote>
  <w:endnote w:type="continuationSeparator" w:id="1">
    <w:p w:rsidR="00372123" w:rsidRDefault="00372123" w:rsidP="009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D7" w:rsidRPr="00B62C28" w:rsidRDefault="000869D7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B62C28">
      <w:rPr>
        <w:rFonts w:ascii="Times New Roman" w:hAnsi="Times New Roman" w:cs="Times New Roman"/>
        <w:sz w:val="16"/>
        <w:szCs w:val="16"/>
      </w:rPr>
      <w:t xml:space="preserve">Makindu district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</w:t>
    </w:r>
    <w:r w:rsidRPr="00B62C28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3807401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E6039" w:rsidRPr="00B62C2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62C2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8E6039" w:rsidRPr="00B62C2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6E81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="008E6039" w:rsidRPr="00B62C2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B62C28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B62C28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D7" w:rsidRPr="009947BC" w:rsidRDefault="000869D7" w:rsidP="009947BC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9947BC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23" w:rsidRDefault="00372123" w:rsidP="009947BC">
      <w:pPr>
        <w:spacing w:after="0" w:line="240" w:lineRule="auto"/>
      </w:pPr>
      <w:r>
        <w:separator/>
      </w:r>
    </w:p>
  </w:footnote>
  <w:footnote w:type="continuationSeparator" w:id="1">
    <w:p w:rsidR="00372123" w:rsidRDefault="00372123" w:rsidP="0099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D7" w:rsidRPr="009947BC" w:rsidRDefault="000869D7" w:rsidP="009947BC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9947BC">
      <w:rPr>
        <w:rFonts w:ascii="Times New Roman" w:hAnsi="Times New Roman" w:cs="Times New Roman"/>
        <w:sz w:val="16"/>
        <w:szCs w:val="16"/>
      </w:rPr>
      <w:t xml:space="preserve">Biology paper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0B"/>
    <w:multiLevelType w:val="hybridMultilevel"/>
    <w:tmpl w:val="E062A1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1E8A"/>
    <w:multiLevelType w:val="hybridMultilevel"/>
    <w:tmpl w:val="C11ABF1A"/>
    <w:lvl w:ilvl="0" w:tplc="98C42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3FD3"/>
    <w:multiLevelType w:val="hybridMultilevel"/>
    <w:tmpl w:val="72ACA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060AD"/>
    <w:multiLevelType w:val="hybridMultilevel"/>
    <w:tmpl w:val="353805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E26673"/>
    <w:multiLevelType w:val="hybridMultilevel"/>
    <w:tmpl w:val="84902922"/>
    <w:lvl w:ilvl="0" w:tplc="A36837A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A456C"/>
    <w:multiLevelType w:val="hybridMultilevel"/>
    <w:tmpl w:val="CF48A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3063"/>
    <w:multiLevelType w:val="hybridMultilevel"/>
    <w:tmpl w:val="7C4616F6"/>
    <w:lvl w:ilvl="0" w:tplc="F070825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65FF3"/>
    <w:multiLevelType w:val="hybridMultilevel"/>
    <w:tmpl w:val="DCC2AD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07866"/>
    <w:multiLevelType w:val="hybridMultilevel"/>
    <w:tmpl w:val="8F48614C"/>
    <w:lvl w:ilvl="0" w:tplc="54FA65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4E07"/>
    <w:multiLevelType w:val="hybridMultilevel"/>
    <w:tmpl w:val="9F5E82C8"/>
    <w:lvl w:ilvl="0" w:tplc="63A072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808E7"/>
    <w:multiLevelType w:val="hybridMultilevel"/>
    <w:tmpl w:val="9EC67FB6"/>
    <w:lvl w:ilvl="0" w:tplc="D208F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06B0"/>
    <w:multiLevelType w:val="hybridMultilevel"/>
    <w:tmpl w:val="808E6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B58"/>
    <w:rsid w:val="000869D7"/>
    <w:rsid w:val="000B512A"/>
    <w:rsid w:val="001F0B81"/>
    <w:rsid w:val="002C2A16"/>
    <w:rsid w:val="00372123"/>
    <w:rsid w:val="003C0C0D"/>
    <w:rsid w:val="00524F25"/>
    <w:rsid w:val="00582271"/>
    <w:rsid w:val="00591F7E"/>
    <w:rsid w:val="00714FC8"/>
    <w:rsid w:val="00745284"/>
    <w:rsid w:val="00850582"/>
    <w:rsid w:val="00853CF6"/>
    <w:rsid w:val="008B2964"/>
    <w:rsid w:val="008E6039"/>
    <w:rsid w:val="00941658"/>
    <w:rsid w:val="009947BC"/>
    <w:rsid w:val="00A52622"/>
    <w:rsid w:val="00AC6E81"/>
    <w:rsid w:val="00B62C28"/>
    <w:rsid w:val="00BD6063"/>
    <w:rsid w:val="00C376E0"/>
    <w:rsid w:val="00CA4F69"/>
    <w:rsid w:val="00CE7DA8"/>
    <w:rsid w:val="00E91F24"/>
    <w:rsid w:val="00F51B58"/>
    <w:rsid w:val="00F84E61"/>
    <w:rsid w:val="00F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0" type="connector" idref="#_x0000_s1082"/>
        <o:r id="V:Rule21" type="connector" idref="#_x0000_s1040"/>
        <o:r id="V:Rule22" type="connector" idref="#_x0000_s1061"/>
        <o:r id="V:Rule23" type="connector" idref="#_x0000_s1062"/>
        <o:r id="V:Rule24" type="connector" idref="#_x0000_s1039"/>
        <o:r id="V:Rule25" type="connector" idref="#_x0000_s1026"/>
        <o:r id="V:Rule26" type="connector" idref="#_x0000_s1056"/>
        <o:r id="V:Rule27" type="connector" idref="#_x0000_s1087"/>
        <o:r id="V:Rule28" type="connector" idref="#_x0000_s1088"/>
        <o:r id="V:Rule29" type="connector" idref="#_x0000_s1041"/>
        <o:r id="V:Rule30" type="connector" idref="#_x0000_s1084"/>
        <o:r id="V:Rule31" type="connector" idref="#_x0000_s1085"/>
        <o:r id="V:Rule32" type="connector" idref="#_x0000_s1086"/>
        <o:r id="V:Rule33" type="connector" idref="#_x0000_s1028"/>
        <o:r id="V:Rule34" type="connector" idref="#_x0000_s1083"/>
        <o:r id="V:Rule35" type="connector" idref="#_x0000_s1029"/>
        <o:r id="V:Rule36" type="connector" idref="#_x0000_s1081"/>
        <o:r id="V:Rule37" type="connector" idref="#_x0000_s1027"/>
        <o:r id="V:Rule3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B58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1B5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84E6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9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7BC"/>
  </w:style>
  <w:style w:type="paragraph" w:styleId="Footer">
    <w:name w:val="footer"/>
    <w:basedOn w:val="Normal"/>
    <w:link w:val="FooterChar"/>
    <w:uiPriority w:val="99"/>
    <w:unhideWhenUsed/>
    <w:rsid w:val="0099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32A6-3B5C-49E2-8BAD-E2852C1F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cp:lastPrinted>2014-06-11T09:22:00Z</cp:lastPrinted>
  <dcterms:created xsi:type="dcterms:W3CDTF">2014-05-31T09:00:00Z</dcterms:created>
  <dcterms:modified xsi:type="dcterms:W3CDTF">2014-06-18T11:29:00Z</dcterms:modified>
</cp:coreProperties>
</file>