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51" w:rsidRPr="002D68A7" w:rsidRDefault="00975B51" w:rsidP="00975B51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D68A7">
        <w:rPr>
          <w:rFonts w:ascii="Times New Roman" w:hAnsi="Times New Roman"/>
          <w:b/>
          <w:sz w:val="24"/>
          <w:szCs w:val="24"/>
        </w:rPr>
        <w:t>NAME</w:t>
      </w:r>
      <w:r w:rsidRPr="002D68A7">
        <w:rPr>
          <w:rFonts w:ascii="Times New Roman" w:hAnsi="Times New Roman"/>
          <w:b/>
          <w:sz w:val="24"/>
          <w:szCs w:val="24"/>
        </w:rPr>
        <w:tab/>
      </w:r>
      <w:r w:rsidRPr="002D68A7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2D68A7">
        <w:rPr>
          <w:rFonts w:ascii="Times New Roman" w:hAnsi="Times New Roman"/>
          <w:b/>
          <w:sz w:val="24"/>
          <w:szCs w:val="24"/>
        </w:rPr>
        <w:tab/>
      </w:r>
      <w:r w:rsidRPr="002D68A7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975B51" w:rsidRPr="002D68A7" w:rsidRDefault="00975B51" w:rsidP="00975B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75B51" w:rsidRPr="002D68A7" w:rsidRDefault="00975B51" w:rsidP="00975B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75B51" w:rsidRPr="002D68A7" w:rsidRDefault="00975B51" w:rsidP="00975B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68A7">
        <w:rPr>
          <w:rFonts w:ascii="Times New Roman" w:hAnsi="Times New Roman"/>
          <w:b/>
          <w:sz w:val="24"/>
          <w:szCs w:val="24"/>
        </w:rPr>
        <w:t xml:space="preserve">INDEX NO. 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2D68A7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975B51" w:rsidRPr="002D68A7" w:rsidRDefault="00975B51" w:rsidP="00975B5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233/2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CHEMISTRY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PAPER 2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(THEORY)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JULY/AUGUST, 201</w:t>
      </w:r>
      <w:r>
        <w:rPr>
          <w:rFonts w:ascii="Times New Roman" w:hAnsi="Times New Roman" w:cs="Times New Roman"/>
          <w:b/>
        </w:rPr>
        <w:t>4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TIME: 2 HOURS.</w:t>
      </w:r>
    </w:p>
    <w:p w:rsidR="00975B51" w:rsidRPr="002D68A7" w:rsidRDefault="00975B51" w:rsidP="00975B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75B51" w:rsidRDefault="00975B51" w:rsidP="00975B5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975B51" w:rsidRPr="002D68A7" w:rsidRDefault="00975B51" w:rsidP="00975B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75B51" w:rsidRPr="002D68A7" w:rsidRDefault="00975B51" w:rsidP="00975B51">
      <w:pPr>
        <w:spacing w:after="0"/>
        <w:rPr>
          <w:rFonts w:ascii="Times New Roman" w:hAnsi="Times New Roman" w:cs="Times New Roman"/>
          <w:i/>
        </w:rPr>
      </w:pPr>
      <w:r w:rsidRPr="002D68A7">
        <w:rPr>
          <w:rFonts w:ascii="Times New Roman" w:hAnsi="Times New Roman" w:cs="Times New Roman"/>
          <w:i/>
        </w:rPr>
        <w:t>Kenya Certificate of Secondary Education.</w:t>
      </w:r>
    </w:p>
    <w:p w:rsidR="00975B51" w:rsidRPr="002D68A7" w:rsidRDefault="00975B51" w:rsidP="00975B51">
      <w:pPr>
        <w:spacing w:after="0"/>
        <w:rPr>
          <w:rFonts w:ascii="Times New Roman" w:hAnsi="Times New Roman" w:cs="Times New Roman"/>
          <w:b/>
        </w:rPr>
      </w:pP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233/2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CHEMISTRY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PAPER 2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(THEORY)</w:t>
      </w:r>
    </w:p>
    <w:p w:rsidR="00975B51" w:rsidRPr="002D68A7" w:rsidRDefault="00975B51" w:rsidP="00975B5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TIME: 2</w:t>
      </w:r>
      <w:r w:rsidRPr="002D68A7">
        <w:rPr>
          <w:rFonts w:ascii="Times New Roman" w:hAnsi="Times New Roman" w:cs="Times New Roman"/>
        </w:rPr>
        <w:t xml:space="preserve"> </w:t>
      </w:r>
      <w:r w:rsidRPr="002D68A7">
        <w:rPr>
          <w:rFonts w:ascii="Times New Roman" w:hAnsi="Times New Roman" w:cs="Times New Roman"/>
          <w:b/>
        </w:rPr>
        <w:t>HOURS.</w:t>
      </w:r>
    </w:p>
    <w:p w:rsidR="00975B51" w:rsidRPr="002D68A7" w:rsidRDefault="00975B51" w:rsidP="00975B51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975B51" w:rsidRPr="002D68A7" w:rsidRDefault="00975B51" w:rsidP="00975B51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2D68A7">
        <w:rPr>
          <w:rFonts w:ascii="Times New Roman" w:hAnsi="Times New Roman" w:cs="Times New Roman"/>
          <w:b/>
          <w:u w:val="single"/>
        </w:rPr>
        <w:t>INSTRUCTIONS TO CANDIDATES.</w:t>
      </w:r>
    </w:p>
    <w:p w:rsidR="00975B51" w:rsidRPr="002D68A7" w:rsidRDefault="00975B51" w:rsidP="00975B5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975B51" w:rsidRPr="002D68A7" w:rsidRDefault="00975B51" w:rsidP="00975B5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>Sign and write the date of exam in the spaces provided above.</w:t>
      </w:r>
    </w:p>
    <w:p w:rsidR="00975B51" w:rsidRPr="002D68A7" w:rsidRDefault="00975B51" w:rsidP="00975B5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Answer </w:t>
      </w:r>
      <w:r w:rsidRPr="002D68A7">
        <w:rPr>
          <w:rFonts w:ascii="Times New Roman" w:hAnsi="Times New Roman" w:cs="Times New Roman"/>
          <w:b/>
        </w:rPr>
        <w:t>ALL</w:t>
      </w:r>
      <w:r w:rsidRPr="002D68A7">
        <w:rPr>
          <w:rFonts w:ascii="Times New Roman" w:hAnsi="Times New Roman" w:cs="Times New Roman"/>
        </w:rPr>
        <w:t xml:space="preserve"> the questions in the spaces provided.</w:t>
      </w:r>
    </w:p>
    <w:p w:rsidR="00975B51" w:rsidRPr="002D68A7" w:rsidRDefault="00975B51" w:rsidP="00975B5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>Mathematical tables and silent electronic calculators may be used.</w:t>
      </w:r>
    </w:p>
    <w:p w:rsidR="00975B51" w:rsidRDefault="00975B51" w:rsidP="00975B5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All working </w:t>
      </w:r>
      <w:r w:rsidRPr="002D68A7">
        <w:rPr>
          <w:rFonts w:ascii="Times New Roman" w:hAnsi="Times New Roman" w:cs="Times New Roman"/>
          <w:b/>
        </w:rPr>
        <w:t>MUST</w:t>
      </w:r>
      <w:r w:rsidRPr="002D68A7">
        <w:rPr>
          <w:rFonts w:ascii="Times New Roman" w:hAnsi="Times New Roman" w:cs="Times New Roman"/>
        </w:rPr>
        <w:t xml:space="preserve"> be clearly shown where necessary.</w:t>
      </w:r>
    </w:p>
    <w:p w:rsidR="00975B51" w:rsidRPr="002D68A7" w:rsidRDefault="00975B51" w:rsidP="00975B5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</w:rPr>
        <w:t xml:space="preserve"> 12  </w:t>
      </w:r>
      <w:r w:rsidRPr="002D68A7">
        <w:rPr>
          <w:rFonts w:ascii="Times New Roman" w:hAnsi="Times New Roman" w:cs="Times New Roman"/>
        </w:rPr>
        <w:t>printed pages. Candidates should check to ensure that all pages are printed as indicated and no questions are missing</w:t>
      </w:r>
    </w:p>
    <w:p w:rsidR="00975B51" w:rsidRPr="002D68A7" w:rsidRDefault="00975B51" w:rsidP="00975B51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  <w:u w:val="single"/>
        </w:rPr>
        <w:t>FOR EXAMINER’S USE ONLY</w:t>
      </w:r>
      <w:r w:rsidRPr="002D68A7">
        <w:rPr>
          <w:rFonts w:ascii="Times New Roman" w:hAnsi="Times New Roman" w:cs="Times New Roman"/>
          <w:b/>
        </w:rPr>
        <w:t>.</w:t>
      </w:r>
    </w:p>
    <w:p w:rsidR="00975B51" w:rsidRPr="002D68A7" w:rsidRDefault="00975B51" w:rsidP="00975B51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250"/>
        <w:gridCol w:w="2430"/>
      </w:tblGrid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51" w:rsidRPr="002D68A7" w:rsidTr="009B37B1">
        <w:tc>
          <w:tcPr>
            <w:tcW w:w="204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975B51" w:rsidRPr="002D68A7" w:rsidRDefault="00975B51" w:rsidP="009B37B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975B51" w:rsidRPr="002D68A7" w:rsidRDefault="00975B51" w:rsidP="009B37B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5B51" w:rsidRPr="002D68A7" w:rsidRDefault="00975B51" w:rsidP="00975B51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75B51" w:rsidRPr="002D68A7" w:rsidRDefault="00975B51" w:rsidP="00975B51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20"/>
          <w:szCs w:val="20"/>
        </w:rPr>
      </w:pPr>
    </w:p>
    <w:p w:rsidR="00975B51" w:rsidRPr="009B37B1" w:rsidRDefault="00975B51" w:rsidP="00975B5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9B37B1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975B51" w:rsidRPr="009B37B1" w:rsidRDefault="00975B51" w:rsidP="00975B5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9B37B1">
        <w:rPr>
          <w:rFonts w:ascii="Times New Roman" w:hAnsi="Times New Roman" w:cs="Times New Roman"/>
          <w:sz w:val="16"/>
          <w:szCs w:val="16"/>
        </w:rPr>
        <w:t>233/2</w:t>
      </w:r>
    </w:p>
    <w:p w:rsidR="00975B51" w:rsidRPr="009B37B1" w:rsidRDefault="00975B51" w:rsidP="00975B5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9B37B1">
        <w:rPr>
          <w:rFonts w:ascii="Times New Roman" w:hAnsi="Times New Roman" w:cs="Times New Roman"/>
          <w:sz w:val="16"/>
          <w:szCs w:val="16"/>
        </w:rPr>
        <w:t>Chemistry</w:t>
      </w:r>
    </w:p>
    <w:p w:rsidR="009B37B1" w:rsidRPr="009B37B1" w:rsidRDefault="00975B51" w:rsidP="00975B5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9B37B1">
        <w:rPr>
          <w:rFonts w:ascii="Times New Roman" w:hAnsi="Times New Roman" w:cs="Times New Roman"/>
          <w:sz w:val="16"/>
          <w:szCs w:val="16"/>
        </w:rPr>
        <w:t>Paper 2 (Theory)</w:t>
      </w:r>
    </w:p>
    <w:p w:rsidR="009B37B1" w:rsidRDefault="009B37B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B37B1" w:rsidRDefault="009B37B1" w:rsidP="009B3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grid below shows part of the periodic table. Use it to answer the questions that follow. The letters do not represent actual symbols.</w:t>
      </w:r>
    </w:p>
    <w:tbl>
      <w:tblPr>
        <w:tblStyle w:val="TableGrid"/>
        <w:tblW w:w="0" w:type="auto"/>
        <w:tblInd w:w="556" w:type="dxa"/>
        <w:tblLook w:val="04A0"/>
      </w:tblPr>
      <w:tblGrid>
        <w:gridCol w:w="432"/>
        <w:gridCol w:w="432"/>
        <w:gridCol w:w="1440"/>
        <w:gridCol w:w="432"/>
        <w:gridCol w:w="432"/>
        <w:gridCol w:w="432"/>
        <w:gridCol w:w="432"/>
        <w:gridCol w:w="432"/>
        <w:gridCol w:w="443"/>
      </w:tblGrid>
      <w:tr w:rsidR="009B37B1" w:rsidTr="009B37B1">
        <w:tc>
          <w:tcPr>
            <w:tcW w:w="432" w:type="dxa"/>
            <w:tcBorders>
              <w:right w:val="single" w:sz="4" w:space="0" w:color="000000" w:themeColor="text1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1" w:rsidTr="009B37B1"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B37B1" w:rsidTr="009B37B1"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B37B1" w:rsidTr="009B37B1"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1" w:rsidTr="009B37B1"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9B37B1" w:rsidRDefault="009B37B1" w:rsidP="009B37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Which of the elements has the highest atomic radius?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most reactive non-metal.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B1">
        <w:rPr>
          <w:rFonts w:ascii="Times New Roman" w:hAnsi="Times New Roman" w:cs="Times New Roman"/>
          <w:sz w:val="24"/>
          <w:szCs w:val="24"/>
        </w:rPr>
        <w:t>(c)</w:t>
      </w:r>
      <w:r w:rsidRPr="009B37B1">
        <w:rPr>
          <w:rFonts w:ascii="Times New Roman" w:hAnsi="Times New Roman" w:cs="Times New Roman"/>
          <w:sz w:val="24"/>
          <w:szCs w:val="24"/>
        </w:rPr>
        <w:tab/>
        <w:t>Give the electron configuration of:</w:t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Element S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Element Q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9B37B1" w:rsidRDefault="009B37B1" w:rsidP="009B37B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B1">
        <w:rPr>
          <w:rFonts w:ascii="Times New Roman" w:hAnsi="Times New Roman" w:cs="Times New Roman"/>
          <w:sz w:val="24"/>
          <w:szCs w:val="24"/>
        </w:rPr>
        <w:t>(d)</w:t>
      </w:r>
      <w:r w:rsidRPr="009B37B1">
        <w:rPr>
          <w:rFonts w:ascii="Times New Roman" w:hAnsi="Times New Roman" w:cs="Times New Roman"/>
          <w:sz w:val="24"/>
          <w:szCs w:val="24"/>
        </w:rPr>
        <w:tab/>
        <w:t xml:space="preserve">Compare the atomic radius of P and R. Explain </w:t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>(2 Marks)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B1">
        <w:rPr>
          <w:rFonts w:ascii="Times New Roman" w:hAnsi="Times New Roman" w:cs="Times New Roman"/>
          <w:sz w:val="24"/>
          <w:szCs w:val="24"/>
        </w:rPr>
        <w:t>(e)</w:t>
      </w:r>
      <w:r w:rsidRPr="009B37B1">
        <w:rPr>
          <w:rFonts w:ascii="Times New Roman" w:hAnsi="Times New Roman" w:cs="Times New Roman"/>
          <w:sz w:val="24"/>
          <w:szCs w:val="24"/>
        </w:rPr>
        <w:tab/>
        <w:t>Given that the atomic mass of W is 40. Write down the composition of its nucleus.</w:t>
      </w:r>
      <w:r w:rsidRP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B1">
        <w:rPr>
          <w:rFonts w:ascii="Times New Roman" w:hAnsi="Times New Roman" w:cs="Times New Roman"/>
          <w:sz w:val="24"/>
          <w:szCs w:val="24"/>
        </w:rPr>
        <w:t>(f)</w:t>
      </w:r>
      <w:r w:rsidRPr="009B37B1">
        <w:rPr>
          <w:rFonts w:ascii="Times New Roman" w:hAnsi="Times New Roman" w:cs="Times New Roman"/>
          <w:sz w:val="24"/>
          <w:szCs w:val="24"/>
        </w:rPr>
        <w:tab/>
        <w:t>Write the formula of the compounds formed between: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Element P and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Element R and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B1">
        <w:rPr>
          <w:rFonts w:ascii="Times New Roman" w:hAnsi="Times New Roman" w:cs="Times New Roman"/>
          <w:sz w:val="24"/>
          <w:szCs w:val="24"/>
        </w:rPr>
        <w:t>(g)</w:t>
      </w:r>
      <w:r w:rsidRPr="009B37B1">
        <w:rPr>
          <w:rFonts w:ascii="Times New Roman" w:hAnsi="Times New Roman" w:cs="Times New Roman"/>
          <w:sz w:val="24"/>
          <w:szCs w:val="24"/>
        </w:rPr>
        <w:tab/>
        <w:t>Give the formula of one stable ion with an electron arrangement of 2.8 which is: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Negatively charged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Positively charged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Aqueous potassium sulphate was electrolysed using platinum electrodes in a cell.</w:t>
      </w:r>
    </w:p>
    <w:p w:rsidR="009B37B1" w:rsidRDefault="009B37B1" w:rsidP="009B37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Show the products formed at the anode and cathode with the help of an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Default="009B37B1" w:rsidP="009B37B1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Anode………………………………………………………………………………………………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 ……………………………………………………………………………………………</w:t>
      </w:r>
    </w:p>
    <w:p w:rsidR="009B37B1" w:rsidRDefault="009B37B1" w:rsidP="009B37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Why would it not be advisable to electrolyze aqueous potassium sulphate using potassium metal </w:t>
      </w:r>
    </w:p>
    <w:p w:rsidR="009B37B1" w:rsidRDefault="009B37B1" w:rsidP="009B37B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electrodes?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Use the standard electrode potential for elements A, B, C, D and F given below to answer the</w:t>
      </w:r>
    </w:p>
    <w:p w:rsid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questions that follow.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092C85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95.5pt;margin-top:12.6pt;width:53.5pt;height:18pt;z-index:251660288" coordorigin="2510,2500" coordsize="1070,3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510;top:2610;width:1070;height:0" o:connectortype="straight" strokeweight="1.5pt"/>
            <v:shape id="_x0000_s1028" type="#_x0000_t32" style="position:absolute;left:3440;top:2500;width:140;height:110;flip:x y" o:connectortype="straight" strokeweight="1.5pt"/>
            <v:shape id="_x0000_s1029" type="#_x0000_t32" style="position:absolute;left:2510;top:2710;width:1070;height:0" o:connectortype="straight" strokeweight="1.5pt"/>
            <v:shape id="_x0000_s1030" type="#_x0000_t32" style="position:absolute;left:2510;top:2710;width:130;height:150" o:connectortype="straight" strokeweight="1.5pt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  <w:t>E</w:t>
      </w:r>
      <w:r w:rsidR="009B37B1">
        <w:rPr>
          <w:rFonts w:ascii="Times New Roman" w:hAnsi="Times New Roman" w:cs="Times New Roman"/>
          <w:sz w:val="24"/>
          <w:szCs w:val="24"/>
        </w:rPr>
        <w:sym w:font="Symbol" w:char="F071"/>
      </w:r>
      <w:r w:rsidR="009B37B1">
        <w:rPr>
          <w:rFonts w:ascii="Times New Roman" w:hAnsi="Times New Roman" w:cs="Times New Roman"/>
          <w:sz w:val="24"/>
          <w:szCs w:val="24"/>
        </w:rPr>
        <w:t xml:space="preserve"> (Volts)</w:t>
      </w:r>
    </w:p>
    <w:p w:rsidR="009B37B1" w:rsidRPr="00485BE2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1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2+</m:t>
              </m:r>
            </m:e>
          </m:m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(Aq)</m:t>
              </m:r>
            </m:e>
          </m:mr>
        </m:m>
      </m:oMath>
      <w:r>
        <w:rPr>
          <w:rFonts w:ascii="Times New Roman" w:hAnsi="Times New Roman" w:cs="Times New Roman"/>
          <w:sz w:val="24"/>
          <w:szCs w:val="24"/>
        </w:rPr>
        <w:t xml:space="preserve">  + 2e</w:t>
      </w:r>
      <w:r w:rsidRPr="009B37B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</w:t>
      </w:r>
      <w:r w:rsidRPr="0055548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-2.90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2C85"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left:0;text-align:left;margin-left:96pt;margin-top:.35pt;width:53.5pt;height:18pt;z-index:251661312" coordorigin="2510,2500" coordsize="1070,360">
            <v:shape id="_x0000_s1032" type="#_x0000_t32" style="position:absolute;left:2510;top:2610;width:1070;height:0" o:connectortype="straight" strokeweight="1.5pt"/>
            <v:shape id="_x0000_s1033" type="#_x0000_t32" style="position:absolute;left:3440;top:2500;width:140;height:110;flip:x y" o:connectortype="straight" strokeweight="1.5pt"/>
            <v:shape id="_x0000_s1034" type="#_x0000_t32" style="position:absolute;left:2510;top:2710;width:1070;height:0" o:connectortype="straight" strokeweight="1.5pt"/>
            <v:shape id="_x0000_s1035" type="#_x0000_t32" style="position:absolute;left:2510;top:2710;width:130;height:150" o:connectortype="straight" strokeweight="1.5pt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  <w:t xml:space="preserve">B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1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2+</m:t>
              </m:r>
            </m:e>
          </m:m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(Aq)</m:t>
              </m:r>
            </m:e>
          </m:mr>
        </m:m>
      </m:oMath>
      <w:r w:rsidR="009B37B1">
        <w:rPr>
          <w:rFonts w:ascii="Times New Roman" w:eastAsiaTheme="minorEastAsia" w:hAnsi="Times New Roman" w:cs="Times New Roman"/>
          <w:sz w:val="14"/>
          <w:szCs w:val="24"/>
        </w:rPr>
        <w:t xml:space="preserve"> 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>+ 2e</w:t>
      </w:r>
      <w:r w:rsidR="009B37B1" w:rsidRPr="009B37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B</w:t>
      </w:r>
      <w:r w:rsidR="009B37B1" w:rsidRPr="006A711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>-2.38</w:t>
      </w:r>
    </w:p>
    <w:p w:rsidR="009B37B1" w:rsidRPr="006A7119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2C85"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left:0;text-align:left;margin-left:96pt;margin-top:1.95pt;width:53.5pt;height:18pt;z-index:251662336" coordorigin="2510,2500" coordsize="1070,360">
            <v:shape id="_x0000_s1037" type="#_x0000_t32" style="position:absolute;left:2510;top:2610;width:1070;height:0" o:connectortype="straight" strokeweight="1.5pt"/>
            <v:shape id="_x0000_s1038" type="#_x0000_t32" style="position:absolute;left:3440;top:2500;width:140;height:110;flip:x y" o:connectortype="straight" strokeweight="1.5pt"/>
            <v:shape id="_x0000_s1039" type="#_x0000_t32" style="position:absolute;left:2510;top:2710;width:1070;height:0" o:connectortype="straight" strokeweight="1.5pt"/>
            <v:shape id="_x0000_s1040" type="#_x0000_t32" style="position:absolute;left:2510;top:2710;width:130;height:150" o:connectortype="straight" strokeweight="1.5pt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  <w:t xml:space="preserve">C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1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(Aq)</m:t>
              </m:r>
            </m:e>
          </m:mr>
        </m:m>
      </m:oMath>
      <w:r w:rsidR="009B37B1">
        <w:rPr>
          <w:rFonts w:ascii="Times New Roman" w:eastAsiaTheme="minorEastAsia" w:hAnsi="Times New Roman" w:cs="Times New Roman"/>
          <w:sz w:val="24"/>
          <w:szCs w:val="24"/>
        </w:rPr>
        <w:t xml:space="preserve"> + e</w:t>
      </w:r>
      <w:r w:rsidR="009B37B1" w:rsidRPr="009B37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C</w:t>
      </w:r>
      <w:r w:rsidR="009B37B1" w:rsidRPr="006A711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>-0.00</w:t>
      </w:r>
    </w:p>
    <w:p w:rsidR="009B37B1" w:rsidRPr="006A7119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2C85">
        <w:rPr>
          <w:rFonts w:ascii="Times New Roman" w:hAnsi="Times New Roman" w:cs="Times New Roman"/>
          <w:noProof/>
          <w:sz w:val="24"/>
          <w:szCs w:val="24"/>
        </w:rPr>
        <w:pict>
          <v:group id="_x0000_s1041" style="position:absolute;left:0;text-align:left;margin-left:92.5pt;margin-top:1.25pt;width:53.5pt;height:18pt;z-index:251663360" coordorigin="2510,2500" coordsize="1070,360">
            <v:shape id="_x0000_s1042" type="#_x0000_t32" style="position:absolute;left:2510;top:2610;width:1070;height:0" o:connectortype="straight" strokeweight="1.5pt"/>
            <v:shape id="_x0000_s1043" type="#_x0000_t32" style="position:absolute;left:3440;top:2500;width:140;height:110;flip:x y" o:connectortype="straight" strokeweight="1.5pt"/>
            <v:shape id="_x0000_s1044" type="#_x0000_t32" style="position:absolute;left:2510;top:2710;width:1070;height:0" o:connectortype="straight" strokeweight="1.5pt"/>
            <v:shape id="_x0000_s1045" type="#_x0000_t32" style="position:absolute;left:2510;top:2710;width:130;height:150" o:connectortype="straight" strokeweight="1.5pt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  <w:t>D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1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2+</m:t>
              </m:r>
            </m:e>
          </m:mr>
          <m:mr>
            <m:e>
              <m:r>
                <w:rPr>
                  <w:rFonts w:ascii="Cambria Math" w:hAnsi="Cambria Math" w:cs="Times New Roman"/>
                  <w:sz w:val="14"/>
                  <w:szCs w:val="24"/>
                </w:rPr>
                <m:t>(Aq)</m:t>
              </m:r>
            </m:e>
          </m:mr>
        </m:m>
      </m:oMath>
      <w:r w:rsidR="009B37B1">
        <w:rPr>
          <w:rFonts w:ascii="Times New Roman" w:eastAsiaTheme="minorEastAsia" w:hAnsi="Times New Roman" w:cs="Times New Roman"/>
          <w:sz w:val="24"/>
          <w:szCs w:val="24"/>
        </w:rPr>
        <w:t xml:space="preserve">  + 2e</w:t>
      </w:r>
      <w:r w:rsidR="009B37B1" w:rsidRPr="009B37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 xml:space="preserve">  D </w:t>
      </w:r>
      <w:r w:rsidR="009B37B1" w:rsidRPr="006A711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>+0.34</w:t>
      </w:r>
    </w:p>
    <w:p w:rsidR="009B37B1" w:rsidRPr="00485BE2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89pt;margin-top:2.8pt;width:53.5pt;height:18pt;z-index:251664384" coordorigin="2510,2500" coordsize="1070,360">
            <v:shape id="_x0000_s1047" type="#_x0000_t32" style="position:absolute;left:2510;top:2610;width:1070;height:0" o:connectortype="straight" strokeweight="1.5pt"/>
            <v:shape id="_x0000_s1048" type="#_x0000_t32" style="position:absolute;left:3440;top:2500;width:140;height:110;flip:x y" o:connectortype="straight" strokeweight="1.5pt"/>
            <v:shape id="_x0000_s1049" type="#_x0000_t32" style="position:absolute;left:2510;top:2710;width:1070;height:0" o:connectortype="straight" strokeweight="1.5pt"/>
            <v:shape id="_x0000_s1050" type="#_x0000_t32" style="position:absolute;left:2510;top:2710;width:130;height:150" o:connectortype="straight" strokeweight="1.5pt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9B37B1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9B37B1" w:rsidRPr="00485BE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 xml:space="preserve"> + e</w:t>
      </w:r>
      <w:r w:rsidR="009B37B1" w:rsidRPr="009B37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 xml:space="preserve">  F</w:t>
      </w:r>
      <w:r w:rsidR="009B37B1" w:rsidRPr="00485BE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B37B1" w:rsidRPr="00485BE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9B37B1">
        <w:rPr>
          <w:rFonts w:ascii="Times New Roman" w:eastAsiaTheme="minorEastAsia" w:hAnsi="Times New Roman" w:cs="Times New Roman"/>
          <w:sz w:val="24"/>
          <w:szCs w:val="24"/>
        </w:rPr>
        <w:tab/>
        <w:t>+2.87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Which element is likely to be hydrogen?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is the E</w:t>
      </w:r>
      <w:r w:rsidRPr="006A7119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value of the strongest reducing agent?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In the space provided, draw a labelled diagram of the electrochemical cell that would be formed </w:t>
      </w:r>
    </w:p>
    <w:p w:rsidR="009B37B1" w:rsidRPr="009B37B1" w:rsidRDefault="009B37B1" w:rsidP="009B37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7B1">
        <w:rPr>
          <w:rFonts w:ascii="Times New Roman" w:hAnsi="Times New Roman" w:cs="Times New Roman"/>
          <w:sz w:val="24"/>
          <w:szCs w:val="24"/>
        </w:rPr>
        <w:t>when half cells of elements B and D are combined.</w:t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7B1">
        <w:rPr>
          <w:rFonts w:ascii="Times New Roman" w:hAnsi="Times New Roman" w:cs="Times New Roman"/>
          <w:sz w:val="24"/>
          <w:szCs w:val="24"/>
        </w:rPr>
        <w:t>(3 Marks)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(iv)  Calculate the E</w:t>
      </w:r>
      <w:r w:rsidRPr="009B37B1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value of the electrochemical cell constructed in (iii)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During electrolysis of aqueous copper (II) sulphate using copper electrodes, a current of 0.2 amperes </w:t>
      </w:r>
    </w:p>
    <w:p w:rsidR="009B37B1" w:rsidRDefault="009B37B1" w:rsidP="009B37B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 passed through the cell for 5 hours.</w:t>
      </w:r>
    </w:p>
    <w:p w:rsidR="009B37B1" w:rsidRDefault="009B37B1" w:rsidP="009B37B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Write an ionic equation for the reaction that took place at the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Determine the change in mass of the anode which occured as a result of electrolysis. </w:t>
      </w:r>
      <w:r w:rsidR="00EB7EC0">
        <w:rPr>
          <w:rFonts w:ascii="Times New Roman" w:hAnsi="Times New Roman" w:cs="Times New Roman"/>
          <w:sz w:val="24"/>
          <w:szCs w:val="24"/>
        </w:rPr>
        <w:t>(1 mark)</w:t>
      </w:r>
    </w:p>
    <w:p w:rsidR="009B37B1" w:rsidRDefault="009B37B1" w:rsidP="009B37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(Cu = 63.5, 1 Faraday = 96500C)</w:t>
      </w:r>
      <w:r w:rsidRPr="00967029"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set up the apparatus shown below to prepare and collect dry carbon (IV) oxide gas. </w:t>
      </w:r>
    </w:p>
    <w:p w:rsidR="009B37B1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1" style="position:absolute;left:0;text-align:left;margin-left:22.55pt;margin-top:4.2pt;width:294.6pt;height:157pt;z-index:251665408" coordorigin="1171,1080" coordsize="5892,3140">
            <v:roundrect id="_x0000_s1052" style="position:absolute;left:2688;top:3232;width:1410;height:410" arcsize="10923f" strokeweight="1.5pt"/>
            <v:rect id="_x0000_s1053" style="position:absolute;left:2635;top:3124;width:1530;height:428" stroked="f"/>
            <v:rect id="_x0000_s1054" style="position:absolute;left:1462;top:1968;width:110;height:302" fillcolor="black">
              <v:fill r:id="rId8" o:title="Small grid" type="pattern"/>
            </v:rect>
            <v:rect id="_x0000_s1055" style="position:absolute;left:1692;top:1968;width:110;height:302" fillcolor="black">
              <v:fill r:id="rId8" o:title="Small grid" type="pattern"/>
            </v:rect>
            <v:rect id="_x0000_s1056" style="position:absolute;left:1870;top:1968;width:110;height:302" fillcolor="black">
              <v:fill r:id="rId8" o:title="Small grid" type="pattern"/>
            </v:rect>
            <v:shape id="_x0000_s1057" type="#_x0000_t32" style="position:absolute;left:1794;top:1752;width:0;height:518" o:connectortype="straight" strokeweight="1.5pt"/>
            <v:shape id="_x0000_s1058" type="#_x0000_t32" style="position:absolute;left:1862;top:1832;width:12;height:438" o:connectortype="straight" strokeweight="1.5pt"/>
            <v:shape id="_x0000_s1059" type="#_x0000_t32" style="position:absolute;left:1786;top:1752;width:1546;height:0" o:connectortype="straight" strokeweight="1.5pt"/>
            <v:shape id="_x0000_s1060" type="#_x0000_t32" style="position:absolute;left:1866;top:1830;width:1352;height:2;flip:y" o:connectortype="straight" strokeweight="1.5pt"/>
            <v:oval id="_x0000_s1061" style="position:absolute;left:1507;top:3400;width:355;height:150" fillcolor="black">
              <v:fill r:id="rId9" o:title="Sphere" type="pattern"/>
            </v:oval>
            <v:oval id="_x0000_s1062" style="position:absolute;left:1171;top:2598;width:1121;height:1121" strokeweight="1.5pt"/>
            <v:shape id="_x0000_s1063" type="#_x0000_t32" style="position:absolute;left:1422;top:3598;width:608;height:0" o:connectortype="straight" strokeweight="1.5pt">
              <v:stroke dashstyle="dash"/>
            </v:shape>
            <v:rect id="_x0000_s1064" style="position:absolute;left:1462;top:2518;width:518;height:260" stroked="f"/>
            <v:shape id="_x0000_s1065" type="#_x0000_t32" style="position:absolute;left:1462;top:1968;width:0;height:710;flip:y" o:connectortype="straight" strokeweight="1.5pt"/>
            <v:shape id="_x0000_s1066" type="#_x0000_t32" style="position:absolute;left:1980;top:1968;width:0;height:710;flip:y" o:connectortype="straight" strokeweight="1.5pt"/>
            <v:shape id="_x0000_s1067" type="#_x0000_t32" style="position:absolute;left:1201;top:3028;width:1071;height:0" o:connectortype="straight" strokeweight="1.5pt">
              <v:stroke dashstyle="dash"/>
            </v:shape>
            <v:shape id="_x0000_s1068" type="#_x0000_t32" style="position:absolute;left:1171;top:3178;width:1071;height:0" o:connectortype="straight" strokeweight="1.5pt">
              <v:stroke dashstyle="dash"/>
            </v:shape>
            <v:shape id="_x0000_s1069" type="#_x0000_t32" style="position:absolute;left:1201;top:3268;width:1071;height:0" o:connectortype="straight" strokeweight="1.5pt">
              <v:stroke dashstyle="dash"/>
            </v:shape>
            <v:shape id="_x0000_s1070" type="#_x0000_t32" style="position:absolute;left:1211;top:3408;width:1031;height:0" o:connectortype="straight" strokeweight="1.5pt">
              <v:stroke dashstyle="dash"/>
            </v:shape>
            <v:shape id="_x0000_s1071" type="#_x0000_t32" style="position:absolute;left:1291;top:3478;width:891;height:0" o:connectortype="straight" strokeweight="1.5pt">
              <v:stroke dashstyle="dash"/>
            </v:shape>
            <v:shape id="_x0000_s1072" type="#_x0000_t32" style="position:absolute;left:1582;top:1498;width:0;height:772" o:connectortype="straight" strokeweight="1.5pt"/>
            <v:shape id="_x0000_s1073" type="#_x0000_t32" style="position:absolute;left:1664;top:1498;width:24;height:772;flip:x" o:connectortype="straight" strokeweight="1.5pt"/>
            <v:oval id="_x0000_s1074" style="position:absolute;left:1538;top:1324;width:190;height:190" fillcolor="black" strokeweight="1.5pt">
              <v:fill r:id="rId10" o:title="Narrow horizontal" type="pattern"/>
            </v:oval>
            <v:rect id="_x0000_s1075" style="position:absolute;left:1538;top:1278;width:190;height:78" stroked="f"/>
            <v:rect id="_x0000_s1076" style="position:absolute;left:1606;top:1474;width:58;height:78" strokecolor="#eeece1 [3214]"/>
            <v:shape id="_x0000_s1077" type="#_x0000_t32" style="position:absolute;left:1704;top:1246;width:89;height:118;flip:y" o:connectortype="straight" strokeweight="1.5pt"/>
            <v:shape id="_x0000_s1078" type="#_x0000_t32" style="position:absolute;left:1477;top:1246;width:89;height:118;flip:x y" o:connectortype="straight" strokeweight="1.5pt"/>
            <v:oval id="_x0000_s1079" style="position:absolute;left:1397;top:3270;width:110;height:130;flip:y"/>
            <v:oval id="_x0000_s1080" style="position:absolute;left:1637;top:3510;width:110;height:130;flip:y"/>
            <v:oval id="_x0000_s1081" style="position:absolute;left:1794;top:3348;width:110;height:130;flip:y"/>
            <v:oval id="_x0000_s1082" style="position:absolute;left:1566;top:3348;width:110;height:130;flip:y"/>
            <v:oval id="_x0000_s1083" style="position:absolute;left:1987;top:3348;width:110;height:130;flip:y"/>
            <v:oval id="_x0000_s1084" style="position:absolute;left:1862;top:3510;width:110;height:130;flip:y"/>
            <v:oval id="_x0000_s1085" style="position:absolute;left:1397;top:3478;width:110;height:130;flip:y"/>
            <v:oval id="_x0000_s1086" style="position:absolute;left:1637;top:3218;width:110;height:130;flip:y"/>
            <v:oval id="_x0000_s1087" style="position:absolute;left:1920;top:3218;width:110;height:130;flip:y"/>
            <v:shape id="_x0000_s1088" type="#_x0000_t32" style="position:absolute;left:3022;top:3165;width:196;height:1" o:connectortype="straight" strokeweight="1.5pt"/>
            <v:shape id="_x0000_s1089" type="#_x0000_t32" style="position:absolute;left:3318;top:3164;width:454;height:1" o:connectortype="straight" strokeweight="1.5pt"/>
            <v:shape id="_x0000_s1090" type="#_x0000_t32" style="position:absolute;left:3772;top:3112;width:107;height:52;flip:y" o:connectortype="straight" strokeweight="1.5pt"/>
            <v:shape id="_x0000_s1091" type="#_x0000_t32" style="position:absolute;left:2865;top:3112;width:173;height:52;flip:x y" o:connectortype="straight" strokeweight="1.5pt"/>
            <v:shape id="_x0000_s1092" type="#_x0000_t32" style="position:absolute;left:2819;top:3234;width:399;height:0" o:connectortype="straight">
              <v:stroke dashstyle="dash"/>
            </v:shape>
            <v:shape id="_x0000_s1093" type="#_x0000_t32" style="position:absolute;left:3312;top:3234;width:607;height:0" o:connectortype="straight">
              <v:stroke dashstyle="dash"/>
            </v:shape>
            <v:shape id="_x0000_s1094" type="#_x0000_t32" style="position:absolute;left:3332;top:3320;width:687;height:0" o:connectortype="straight">
              <v:stroke dashstyle="dash"/>
            </v:shape>
            <v:shape id="_x0000_s1095" type="#_x0000_t32" style="position:absolute;left:2802;top:3320;width:607;height:0" o:connectortype="straight">
              <v:stroke dashstyle="dash"/>
            </v:shape>
            <v:shape id="_x0000_s1096" type="#_x0000_t32" style="position:absolute;left:2762;top:3394;width:1284;height:0" o:connectortype="straight">
              <v:stroke dashstyle="dash"/>
            </v:shape>
            <v:shape id="_x0000_s1097" type="#_x0000_t32" style="position:absolute;left:2755;top:3482;width:1291;height:0" o:connectortype="straight">
              <v:stroke dashstyle="dash"/>
            </v:shape>
            <v:shape id="_x0000_s1098" type="#_x0000_t32" style="position:absolute;left:3104;top:2122;width:0;height:398" o:connectortype="straight" strokeweight="1.5pt"/>
            <v:shape id="_x0000_s1099" type="#_x0000_t32" style="position:absolute;left:3592;top:2122;width:0;height:398" o:connectortype="straight" strokeweight="1.5pt"/>
            <v:shape id="_x0000_s1100" type="#_x0000_t32" style="position:absolute;left:3218;top:1834;width:0;height:1560" o:connectortype="straight" strokeweight="1.5pt"/>
            <v:shape id="_x0000_s1101" type="#_x0000_t32" style="position:absolute;left:3320;top:1756;width:12;height:1638;flip:x" o:connectortype="straight" strokeweight="1.5pt"/>
            <v:rect id="_x0000_s1102" style="position:absolute;left:3134;top:1504;width:252;height:143" stroked="f"/>
            <v:shape id="_x0000_s1103" type="#_x0000_t32" style="position:absolute;left:2699;top:2512;width:405;height:1042;flip:x" o:connectortype="straight" strokeweight="1.5pt"/>
            <v:shape id="_x0000_s1104" type="#_x0000_t32" style="position:absolute;left:3592;top:2512;width:517;height:1042" o:connectortype="straight" strokeweight="1.5pt"/>
            <v:rect id="_x0000_s1105" style="position:absolute;left:3104;top:2122;width:114;height:300" fillcolor="black">
              <v:fill r:id="rId8" o:title="Small grid" type="pattern"/>
            </v:rect>
            <v:rect id="_x0000_s1106" style="position:absolute;left:3336;top:2122;width:114;height:300" fillcolor="black">
              <v:fill r:id="rId8" o:title="Small grid" type="pattern"/>
            </v:rect>
            <v:shape id="_x0000_s1107" type="#_x0000_t32" style="position:absolute;left:3450;top:1794;width:0;height:830" o:connectortype="straight" strokeweight="1.5pt"/>
            <v:shape id="_x0000_s1108" type="#_x0000_t32" style="position:absolute;left:3526;top:1874;width:0;height:750" o:connectortype="straight" strokeweight="1.5pt"/>
            <v:rect id="_x0000_s1109" style="position:absolute;left:3526;top:2122;width:71;height:300" fillcolor="black">
              <v:fill r:id="rId8" o:title="Small grid" type="pattern"/>
            </v:rect>
            <v:shape id="_x0000_s1110" type="#_x0000_t32" style="position:absolute;left:2688;top:3561;width:1421;height:3" o:connectortype="straight">
              <v:stroke dashstyle="dash"/>
            </v:shape>
            <v:roundrect id="_x0000_s1111" style="position:absolute;left:4740;top:3268;width:1410;height:410" arcsize="10923f" strokeweight="1.5pt"/>
            <v:rect id="_x0000_s1112" style="position:absolute;left:4687;top:3160;width:1530;height:428" stroked="f"/>
            <v:shape id="_x0000_s1113" type="#_x0000_t32" style="position:absolute;left:5074;top:3201;width:196;height:1" o:connectortype="straight" strokeweight="1.5pt"/>
            <v:shape id="_x0000_s1114" type="#_x0000_t32" style="position:absolute;left:5370;top:3200;width:454;height:1" o:connectortype="straight" strokeweight="1.5pt"/>
            <v:shape id="_x0000_s1115" type="#_x0000_t32" style="position:absolute;left:5824;top:3148;width:107;height:52;flip:y" o:connectortype="straight" strokeweight="1.5pt"/>
            <v:shape id="_x0000_s1116" type="#_x0000_t32" style="position:absolute;left:4917;top:3148;width:173;height:52;flip:x y" o:connectortype="straight" strokeweight="1.5pt"/>
            <v:shape id="_x0000_s1117" type="#_x0000_t32" style="position:absolute;left:4871;top:3270;width:399;height:0" o:connectortype="straight">
              <v:stroke dashstyle="dash"/>
            </v:shape>
            <v:shape id="_x0000_s1118" type="#_x0000_t32" style="position:absolute;left:5364;top:3270;width:607;height:0" o:connectortype="straight">
              <v:stroke dashstyle="dash"/>
            </v:shape>
            <v:shape id="_x0000_s1119" type="#_x0000_t32" style="position:absolute;left:5384;top:3356;width:687;height:0" o:connectortype="straight">
              <v:stroke dashstyle="dash"/>
            </v:shape>
            <v:shape id="_x0000_s1120" type="#_x0000_t32" style="position:absolute;left:4854;top:3356;width:607;height:0" o:connectortype="straight">
              <v:stroke dashstyle="dash"/>
            </v:shape>
            <v:shape id="_x0000_s1121" type="#_x0000_t32" style="position:absolute;left:4814;top:3430;width:1284;height:0" o:connectortype="straight">
              <v:stroke dashstyle="dash"/>
            </v:shape>
            <v:shape id="_x0000_s1122" type="#_x0000_t32" style="position:absolute;left:4807;top:3518;width:1291;height:0" o:connectortype="straight">
              <v:stroke dashstyle="dash"/>
            </v:shape>
            <v:shape id="_x0000_s1123" type="#_x0000_t32" style="position:absolute;left:5156;top:2158;width:0;height:398" o:connectortype="straight" strokeweight="1.5pt"/>
            <v:shape id="_x0000_s1124" type="#_x0000_t32" style="position:absolute;left:5644;top:2158;width:0;height:398" o:connectortype="straight" strokeweight="1.5pt"/>
            <v:shape id="_x0000_s1125" type="#_x0000_t32" style="position:absolute;left:5270;top:1870;width:0;height:1560" o:connectortype="straight" strokeweight="1.5pt"/>
            <v:shape id="_x0000_s1126" type="#_x0000_t32" style="position:absolute;left:5372;top:1792;width:12;height:1638;flip:x" o:connectortype="straight" strokeweight="1.5pt"/>
            <v:rect id="_x0000_s1127" style="position:absolute;left:5186;top:1540;width:252;height:143" stroked="f"/>
            <v:shape id="_x0000_s1128" type="#_x0000_t32" style="position:absolute;left:4751;top:2548;width:405;height:1042;flip:x" o:connectortype="straight" strokeweight="1.5pt"/>
            <v:shape id="_x0000_s1129" type="#_x0000_t32" style="position:absolute;left:5644;top:2548;width:517;height:1042" o:connectortype="straight" strokeweight="1.5pt"/>
            <v:rect id="_x0000_s1130" style="position:absolute;left:5156;top:2158;width:114;height:300" fillcolor="black">
              <v:fill r:id="rId8" o:title="Small grid" type="pattern"/>
            </v:rect>
            <v:rect id="_x0000_s1131" style="position:absolute;left:5388;top:2158;width:114;height:300" fillcolor="black">
              <v:fill r:id="rId8" o:title="Small grid" type="pattern"/>
            </v:rect>
            <v:shape id="_x0000_s1132" type="#_x0000_t32" style="position:absolute;left:5503;top:1552;width:0;height:1108" o:connectortype="straight" strokeweight="1.5pt"/>
            <v:shape id="_x0000_s1133" type="#_x0000_t32" style="position:absolute;left:5579;top:1552;width:1;height:1108" o:connectortype="straight" strokeweight="1.5pt"/>
            <v:rect id="_x0000_s1134" style="position:absolute;left:5578;top:2158;width:71;height:300" fillcolor="black">
              <v:fill r:id="rId8" o:title="Small grid" type="pattern"/>
            </v:rect>
            <v:shape id="_x0000_s1135" type="#_x0000_t32" style="position:absolute;left:4740;top:3597;width:1421;height:3" o:connectortype="straight">
              <v:stroke dashstyle="dash"/>
            </v:shape>
            <v:shape id="_x0000_s1136" type="#_x0000_t32" style="position:absolute;left:3450;top:1794;width:1938;height:0" o:connectortype="straight" strokeweight="1.5pt"/>
            <v:shape id="_x0000_s1137" type="#_x0000_t32" style="position:absolute;left:3526;top:1870;width:1744;height:0" o:connectortype="straight" strokeweight="1.5pt"/>
            <v:shape id="_x0000_s1138" type="#_x0000_t32" style="position:absolute;left:5579;top:1693;width:245;height:0" o:connectortype="straight" strokeweight="1.5pt"/>
            <v:shape id="_x0000_s1139" type="#_x0000_t32" style="position:absolute;left:5258;top:1693;width:245;height:0" o:connectortype="straight" strokeweight="1.5pt"/>
            <v:shape id="_x0000_s1140" type="#_x0000_t32" style="position:absolute;left:5304;top:1180;width:0;height:513;flip:y" o:connectortype="straight" strokeweight="1.5pt"/>
            <v:shape id="_x0000_s1141" type="#_x0000_t32" style="position:absolute;left:5770;top:1180;width:0;height:513;flip:y" o:connectortype="straight" strokeweight="1.5pt"/>
            <v:shape id="_x0000_s1142" type="#_x0000_t32" style="position:absolute;left:5304;top:1180;width:466;height:0" o:connectortype="straight" strokeweight="1.5pt"/>
            <v:shape id="_x0000_s1143" type="#_x0000_t32" style="position:absolute;left:5240;top:1080;width:610;height:0" o:connectortype="straight" strokeweight="1.5pt"/>
            <v:shape id="_x0000_s1144" type="#_x0000_t32" style="position:absolute;left:5770;top:1080;width:80;height:100;flip:y" o:connectortype="straight" strokeweight="1.5pt"/>
            <v:shape id="_x0000_s1145" type="#_x0000_t32" style="position:absolute;left:5240;top:1080;width:64;height:100;flip:x y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1249;top:3912;width:1439;height:308;mso-width-relative:margin;mso-height-relative:margin" filled="f" stroked="f">
              <v:textbox inset="0,0,0,0">
                <w:txbxContent>
                  <w:p w:rsidR="00EB7EC0" w:rsidRPr="00BF1FA5" w:rsidRDefault="00EB7EC0" w:rsidP="009B37B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F1FA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Calcium carbonate</w:t>
                    </w:r>
                  </w:p>
                </w:txbxContent>
              </v:textbox>
            </v:shape>
            <v:shape id="_x0000_s1147" type="#_x0000_t32" style="position:absolute;left:1692;top:3600;width:0;height:312" o:connectortype="straight"/>
            <v:shape id="_x0000_s1148" type="#_x0000_t202" style="position:absolute;left:2726;top:3912;width:1439;height:308;mso-width-relative:margin;mso-height-relative:margin" filled="f" stroked="f">
              <v:textbox inset="0,0,0,0">
                <w:txbxContent>
                  <w:p w:rsidR="00EB7EC0" w:rsidRPr="00BF1FA5" w:rsidRDefault="00EB7EC0" w:rsidP="009B37B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Conc. H</w:t>
                    </w:r>
                    <w:r w:rsidRPr="00EB7EC0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SO</w:t>
                    </w:r>
                    <w:r w:rsidRPr="00EB7EC0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EB7EC0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(l)</w:t>
                    </w:r>
                  </w:p>
                </w:txbxContent>
              </v:textbox>
            </v:shape>
            <v:shape id="_x0000_s1149" type="#_x0000_t32" style="position:absolute;left:3409;top:3430;width:0;height:482" o:connectortype="straight"/>
            <v:shape id="_x0000_s1150" type="#_x0000_t202" style="position:absolute;left:6384;top:3340;width:679;height:228;mso-width-relative:margin;mso-height-relative:margin" filled="f" stroked="f">
              <v:textbox inset="0,0,0,0">
                <w:txbxContent>
                  <w:p w:rsidR="00EB7EC0" w:rsidRPr="00BF1FA5" w:rsidRDefault="00EB7EC0" w:rsidP="009B37B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Water</w:t>
                    </w:r>
                  </w:p>
                </w:txbxContent>
              </v:textbox>
            </v:shape>
            <v:shape id="_x0000_s1151" type="#_x0000_t32" style="position:absolute;left:5770;top:3430;width:574;height:0" o:connectortype="straight" strokeweight="1pt"/>
            <v:shape id="_x0000_s1152" type="#_x0000_t202" style="position:absolute;left:1977;top:1312;width:1439;height:308;mso-width-relative:margin;mso-height-relative:margin" filled="f" stroked="f">
              <v:textbox inset="0,0,0,0">
                <w:txbxContent>
                  <w:p w:rsidR="00EB7EC0" w:rsidRPr="00BF1FA5" w:rsidRDefault="00EB7EC0" w:rsidP="009B37B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Dilute H</w:t>
                    </w:r>
                    <w:r w:rsidRPr="00C144C8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SO</w:t>
                    </w:r>
                    <w:r w:rsidRPr="00BF1FA5"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acid</w:t>
                    </w:r>
                  </w:p>
                </w:txbxContent>
              </v:textbox>
            </v:shape>
            <v:shape id="_x0000_s1153" type="#_x0000_t32" style="position:absolute;left:1637;top:1414;width:283;height:0" o:connectortype="straight"/>
          </v:group>
        </w:pic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5" style="position:absolute;left:0;text-align:left;margin-left:62.4pt;margin-top:10.75pt;width:3.1pt;height:9.5pt;z-index:251695104" coordsize="62,190" path="m9,190c4,149,,109,9,77,18,45,40,22,62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4" style="position:absolute;left:0;text-align:left;margin-left:35.1pt;margin-top:11.1pt;width:2.75pt;height:5.65pt;z-index:251694080" coordsize="55,113" path="m55,113c55,113,27,56,,e" filled="f">
            <v:path arrowok="t"/>
          </v:shape>
        </w:pict>
      </w:r>
    </w:p>
    <w:p w:rsidR="009B37B1" w:rsidRDefault="00092C85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9" style="position:absolute;left:0;text-align:left;margin-left:245.95pt;margin-top:4pt;width:3.5pt;height:6.55pt;z-index:251699200" coordsize="70,131" path="m10,131c5,101,,71,10,49,20,27,45,13,7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8" style="position:absolute;left:0;text-align:left;margin-left:217.7pt;margin-top:4pt;width:4.8pt;height:6.55pt;z-index:251698176" coordsize="96,131" path="m82,131v7,-30,14,-60,,-82c68,27,34,13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7" style="position:absolute;left:0;text-align:left;margin-left:143.8pt;margin-top:4pt;width:3.75pt;height:6.55pt;z-index:251697152" coordsize="75,131" path="m11,131c5,84,,38,11,19,22,,48,9,75,1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6" style="position:absolute;left:0;text-align:left;margin-left:115.9pt;margin-top:2.95pt;width:3.3pt;height:5.6pt;z-index:251696128" coordsize="66,112" path="m66,112c66,112,33,56,,e" filled="f">
            <v:path arrowok="t"/>
          </v:shape>
        </w:pic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a correction for three mistakes in the set up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(b)</w:t>
      </w:r>
      <w:r w:rsidRPr="00C14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two reasons why carbon (IV) oxide is used as a fire extinguisher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7B1" w:rsidRDefault="009B37B1" w:rsidP="009B3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flow chart below is for the manufacture of sodium carbonate by the Solvay process. Use it to </w:t>
      </w: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that follow.</w:t>
      </w:r>
    </w:p>
    <w:p w:rsidR="009B37B1" w:rsidRDefault="00092C85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4" style="position:absolute;left:0;text-align:left;margin-left:37.85pt;margin-top:13.4pt;width:384.4pt;height:175.45pt;z-index:251666432" coordorigin="1477,8991" coordsize="7688,3509">
            <v:shape id="_x0000_s1155" type="#_x0000_t202" style="position:absolute;left:1566;top:8991;width:994;height:389;mso-width-relative:margin;mso-height-relative:margin" filled="f" stroked="f">
              <v:textbox>
                <w:txbxContent>
                  <w:p w:rsidR="00EB7EC0" w:rsidRPr="00AF3166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31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Brine </w:t>
                    </w:r>
                  </w:p>
                </w:txbxContent>
              </v:textbox>
            </v:shape>
            <v:shape id="_x0000_s1156" type="#_x0000_t32" style="position:absolute;left:1477;top:9380;width:815;height:0" o:connectortype="straight" strokeweight="1.5pt">
              <v:stroke endarrow="block"/>
            </v:shape>
            <v:shape id="_x0000_s1157" type="#_x0000_t32" style="position:absolute;left:1892;top:9380;width:2378;height:0" o:connectortype="straight" strokeweight="1.5pt"/>
            <v:shape id="_x0000_s1158" type="#_x0000_t202" style="position:absolute;left:2603;top:9051;width:1562;height:739;mso-width-relative:margin;mso-height-relative:margin" filled="f" stroked="f">
              <v:textbox>
                <w:txbxContent>
                  <w:p w:rsidR="00EB7EC0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Ammoniacal</w:t>
                    </w:r>
                  </w:p>
                  <w:p w:rsidR="00EB7EC0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31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Brine </w:t>
                    </w:r>
                  </w:p>
                  <w:p w:rsidR="00EB7EC0" w:rsidRPr="00AF3166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9" type="#_x0000_t202" style="position:absolute;left:4256;top:9101;width:994;height:759;mso-width-relative:margin;mso-height-relative:margin" filled="f" strokecolor="black [3213]" strokeweight="1.5pt">
              <v:textbox>
                <w:txbxContent>
                  <w:p w:rsidR="00EB7EC0" w:rsidRPr="00AF3166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Tower P</w:t>
                    </w:r>
                  </w:p>
                </w:txbxContent>
              </v:textbox>
            </v:shape>
            <v:shape id="_x0000_s1160" type="#_x0000_t202" style="position:absolute;left:5931;top:9261;width:994;height:399;mso-width-relative:margin;mso-height-relative:margin" filled="f" strokecolor="black [3213]" strokeweight="1.5pt">
              <v:textbox>
                <w:txbxContent>
                  <w:p w:rsidR="00EB7EC0" w:rsidRPr="00AF3166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Filter </w:t>
                    </w:r>
                  </w:p>
                </w:txbxContent>
              </v:textbox>
            </v:shape>
            <v:shape id="_x0000_s1161" type="#_x0000_t32" style="position:absolute;left:5250;top:9500;width:399;height:0" o:connectortype="straight" strokeweight="1.5pt">
              <v:stroke endarrow="block"/>
            </v:shape>
            <v:shape id="_x0000_s1162" type="#_x0000_t32" style="position:absolute;left:5240;top:9500;width:681;height:0" o:connectortype="straight" strokeweight="1.5pt"/>
            <v:shape id="_x0000_s1163" type="#_x0000_t202" style="position:absolute;left:7740;top:10241;width:1330;height:639;mso-width-relative:margin;mso-height-relative:margin" fill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Chamber G Solid X </w:t>
                    </w:r>
                  </w:p>
                </w:txbxContent>
              </v:textbox>
            </v:shape>
            <v:shape id="_x0000_s1164" type="#_x0000_t32" style="position:absolute;left:6925;top:9420;width:1495;height:0" o:connectortype="straight" strokeweight="1.5pt"/>
            <v:shape id="_x0000_s1165" type="#_x0000_t32" style="position:absolute;left:8420;top:9420;width:0;height:811" o:connectortype="straight" strokeweight="1.5pt">
              <v:stroke endarrow="block"/>
            </v:shape>
            <v:shape id="_x0000_s1166" type="#_x0000_t202" style="position:absolute;left:7805;top:11541;width:1215;height:439;mso-width-relative:margin;mso-height-relative:margin" filled="f" strokecolor="black [3213]" strokeweight="1.5pt">
              <v:textbox>
                <w:txbxContent>
                  <w:p w:rsidR="00EB7EC0" w:rsidRPr="00AF3166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Na</w:t>
                    </w:r>
                    <w:r w:rsidRPr="002D1E92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</w:t>
                    </w:r>
                    <w:r w:rsidRPr="002D1E92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167" type="#_x0000_t32" style="position:absolute;left:8410;top:10890;width:0;height:661" o:connectortype="straight" strokeweight="1.5pt">
              <v:stroke endarrow="block"/>
            </v:shape>
            <v:shape id="_x0000_s1168" type="#_x0000_t202" style="position:absolute;left:8171;top:10991;width:994;height:399;mso-width-relative:margin;mso-height-relative:margin" filled="f" stroked="f" strokecolor="black [3213]" strokeweight="1.5pt">
              <v:textbox>
                <w:txbxContent>
                  <w:p w:rsidR="00EB7EC0" w:rsidRPr="00AF3166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</w:t>
                    </w:r>
                  </w:p>
                </w:txbxContent>
              </v:textbox>
            </v:shape>
            <v:shape id="_x0000_s1169" type="#_x0000_t202" style="position:absolute;left:4155;top:10351;width:1193;height:640;mso-width-relative:margin;mso-height-relative:margin" fill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Heating limestone </w:t>
                    </w:r>
                  </w:p>
                </w:txbxContent>
              </v:textbox>
            </v:shape>
            <v:shape id="_x0000_s1170" type="#_x0000_t32" style="position:absolute;left:4751;top:9860;width:0;height:491" o:connectortype="straight" strokeweight="1.5pt">
              <v:stroke endarrow="block"/>
            </v:shape>
            <v:shape id="_x0000_s1171" type="#_x0000_t202" style="position:absolute;left:4594;top:9961;width:1036;height:280;mso-width-relative:margin;mso-height-relative:margin" filled="f" strok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Gas Q </w:t>
                    </w:r>
                  </w:p>
                </w:txbxContent>
              </v:textbox>
            </v:shape>
            <v:shape id="_x0000_s1172" type="#_x0000_t202" style="position:absolute;left:4256;top:11390;width:1193;height:320;mso-width-relative:margin;mso-height-relative:margin" fill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Chamber K </w:t>
                    </w:r>
                  </w:p>
                </w:txbxContent>
              </v:textbox>
            </v:shape>
            <v:shape id="_x0000_s1173" type="#_x0000_t32" style="position:absolute;left:4740;top:10991;width:0;height:399" o:connectortype="straight" strokeweight="1.5pt">
              <v:stroke endarrow="block"/>
            </v:shape>
            <v:shape id="_x0000_s1174" type="#_x0000_t202" style="position:absolute;left:4430;top:12140;width:750;height:360;mso-width-relative:margin;mso-height-relative:margin" fill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L </w:t>
                    </w:r>
                  </w:p>
                </w:txbxContent>
              </v:textbox>
            </v:shape>
            <v:shape id="_x0000_s1175" type="#_x0000_t32" style="position:absolute;left:4807;top:11710;width:0;height:430" o:connectortype="straight" strokeweight="1.5pt">
              <v:stroke endarrow="block"/>
            </v:shape>
            <v:shape id="_x0000_s1176" type="#_x0000_t202" style="position:absolute;left:4751;top:11050;width:1193;height:340;mso-width-relative:margin;mso-height-relative:margin" filled="f" strok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Add water </w:t>
                    </w:r>
                  </w:p>
                </w:txbxContent>
              </v:textbox>
            </v:shape>
            <v:shape id="_x0000_s1177" type="#_x0000_t32" style="position:absolute;left:2480;top:11541;width:1776;height:0;flip:x" o:connectortype="straight" strokeweight="1.5pt"/>
            <v:shape id="_x0000_s1178" type="#_x0000_t32" style="position:absolute;left:2480;top:9380;width:0;height:2161;flip:y" o:connectortype="straight" strokeweight="1.5pt"/>
            <v:shape id="_x0000_s1179" type="#_x0000_t32" style="position:absolute;left:2480;top:10223;width:1;height:1318;flip:y" o:connectortype="straight" strokeweight="1.5pt">
              <v:stroke endarrow="block"/>
            </v:shape>
            <v:shape id="_x0000_s1180" type="#_x0000_t202" style="position:absolute;left:2560;top:10480;width:849;height:320;mso-width-relative:margin;mso-height-relative:margin" filled="f" strok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Gas M </w:t>
                    </w:r>
                  </w:p>
                </w:txbxContent>
              </v:textbox>
            </v:shape>
            <v:shape id="_x0000_s1181" type="#_x0000_t32" style="position:absolute;left:6344;top:9660;width:0;height:1891" o:connectortype="straight" strokeweight="1.5pt"/>
            <v:shape id="_x0000_s1182" type="#_x0000_t32" style="position:absolute;left:5449;top:11541;width:895;height:0" o:connectortype="straight" strokeweight="1.5pt"/>
            <v:shape id="_x0000_s1183" type="#_x0000_t32" style="position:absolute;left:6344;top:9650;width:0;height:960" o:connectortype="straight" strokeweight="1.5pt">
              <v:stroke endarrow="block"/>
            </v:shape>
            <v:shape id="_x0000_s1184" type="#_x0000_t202" style="position:absolute;left:6398;top:10300;width:849;height:590;mso-width-relative:margin;mso-height-relative:margin" filled="f" stroked="f" strokecolor="black [3213]" strokeweight="1.5pt">
              <v:textbox inset="0,0,0,0">
                <w:txbxContent>
                  <w:p w:rsidR="00EB7EC0" w:rsidRPr="00AF3166" w:rsidRDefault="00EB7EC0" w:rsidP="009B3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Solution F </w:t>
                    </w:r>
                  </w:p>
                </w:txbxContent>
              </v:textbox>
            </v:shape>
          </v:group>
        </w:pict>
      </w: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Name gas </w:t>
      </w:r>
      <w:r>
        <w:rPr>
          <w:rFonts w:ascii="Times New Roman" w:hAnsi="Times New Roman" w:cs="Times New Roman"/>
          <w:sz w:val="24"/>
          <w:szCs w:val="24"/>
        </w:rPr>
        <w:tab/>
        <w:t>M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Name solution F and solid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F: __________________ </w:t>
      </w:r>
    </w:p>
    <w:p w:rsidR="009B37B1" w:rsidRDefault="009B37B1" w:rsidP="009B37B1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X: __________________</w:t>
      </w:r>
    </w:p>
    <w:p w:rsidR="009B37B1" w:rsidRDefault="009B37B1" w:rsidP="009B37B1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the product L formed and give one of its 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E66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E66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B37B1" w:rsidRDefault="009B37B1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0E666F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Write equations of the reactions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Default="009B37B1" w:rsidP="000E666F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Tower </w:t>
      </w:r>
    </w:p>
    <w:p w:rsidR="000E666F" w:rsidRDefault="000E666F" w:rsidP="000E666F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………………………………………………………………………………………………..…………..</w:t>
      </w:r>
    </w:p>
    <w:p w:rsidR="009B37B1" w:rsidRDefault="009B37B1" w:rsidP="000E666F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Chamber K </w:t>
      </w:r>
    </w:p>
    <w:p w:rsidR="000E666F" w:rsidRDefault="000E666F" w:rsidP="000E666F">
      <w:pPr>
        <w:pStyle w:val="ListParagraph"/>
        <w:tabs>
          <w:tab w:val="left" w:pos="36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Name the two raw materials required in the manufacture of sodium carbonate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(a) Give the names of the following compounds.</w:t>
      </w:r>
    </w:p>
    <w:p w:rsidR="009B37B1" w:rsidRDefault="00092C85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5" style="position:absolute;left:0;text-align:left;margin-left:51.9pt;margin-top:3.3pt;width:101.1pt;height:71pt;z-index:251667456" coordorigin="1758,3270" coordsize="2022,1420">
            <v:shape id="_x0000_s1186" type="#_x0000_t202" style="position:absolute;left:2290;top:3270;width:812;height:470;mso-width-relative:margin;mso-height-relative:margin" filled="f" stroked="f">
              <v:textbox>
                <w:txbxContent>
                  <w:p w:rsidR="00EB7EC0" w:rsidRPr="00EE5348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87" type="#_x0000_t202" style="position:absolute;left:2290;top:3740;width:812;height:470;mso-width-relative:margin;mso-height-relative:margin" filled="f" stroked="f">
              <v:textbox>
                <w:txbxContent>
                  <w:p w:rsidR="00EB7EC0" w:rsidRPr="00EE5348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88" type="#_x0000_t202" style="position:absolute;left:2300;top:4220;width:812;height:470;mso-width-relative:margin;mso-height-relative:margin" filled="f" stroked="f">
              <v:textbox>
                <w:txbxContent>
                  <w:p w:rsidR="00EB7EC0" w:rsidRPr="00EE5348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89" type="#_x0000_t202" style="position:absolute;left:2968;top:3720;width:812;height:470;mso-width-relative:margin;mso-height-relative:margin" filled="f" stroked="f">
              <v:textbox>
                <w:txbxContent>
                  <w:p w:rsidR="00EB7EC0" w:rsidRPr="00EE5348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90" type="#_x0000_t202" style="position:absolute;left:1758;top:3740;width:752;height:470;mso-width-relative:margin;mso-height-relative:margin" filled="f" stroked="f">
              <v:textbox>
                <w:txbxContent>
                  <w:p w:rsidR="00EB7EC0" w:rsidRPr="00EE5348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EE5348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91" type="#_x0000_t32" style="position:absolute;left:2670;top:3600;width:0;height:180;flip:y" o:connectortype="straight" strokeweight="1.5pt"/>
            <v:shape id="_x0000_s1192" type="#_x0000_t32" style="position:absolute;left:2670;top:4100;width:0;height:180;flip:y" o:connectortype="straight" strokeweight="1.5pt"/>
            <v:shape id="_x0000_s1193" type="#_x0000_t32" style="position:absolute;left:2830;top:3930;width:232;height:1" o:connectortype="straight" strokeweight="1.5pt"/>
            <v:shape id="_x0000_s1194" type="#_x0000_t32" style="position:absolute;left:2330;top:3931;width:232;height:1" o:connectortype="straight" strokeweight="1.5pt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  <w:t>(i)</w: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9B37B1" w:rsidRDefault="009B37B1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0E666F">
      <w:pPr>
        <w:pStyle w:val="ListParagraph"/>
        <w:tabs>
          <w:tab w:val="left" w:pos="360"/>
          <w:tab w:val="left" w:pos="3555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66F">
        <w:rPr>
          <w:rFonts w:ascii="Times New Roman" w:hAnsi="Times New Roman" w:cs="Times New Roman"/>
          <w:sz w:val="24"/>
          <w:szCs w:val="24"/>
        </w:rPr>
        <w:t xml:space="preserve">      </w:t>
      </w:r>
      <w:r w:rsidR="000E66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CHC </w:t>
      </w:r>
      <w:r>
        <w:rPr>
          <w:rFonts w:ascii="Times New Roman" w:hAnsi="Times New Roman" w:cs="Times New Roman"/>
          <w:sz w:val="24"/>
          <w:szCs w:val="24"/>
        </w:rPr>
        <w:sym w:font="Symbol" w:char="F0BA"/>
      </w:r>
      <w:r>
        <w:rPr>
          <w:rFonts w:ascii="Times New Roman" w:hAnsi="Times New Roman" w:cs="Times New Roman"/>
          <w:sz w:val="24"/>
          <w:szCs w:val="24"/>
        </w:rPr>
        <w:t xml:space="preserve"> CCH</w:t>
      </w:r>
      <w:r w:rsidRPr="00EE53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E53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How would the compounds respond to acidified potassium manganate (VII) solution?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Study the scheme below and answer the questions that follow.</w:t>
      </w:r>
    </w:p>
    <w:p w:rsidR="009B37B1" w:rsidRDefault="00092C85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2" style="position:absolute;left:0;text-align:left;margin-left:56.25pt;margin-top:5.3pt;width:284.9pt;height:166.9pt;z-index:251693056" coordorigin="1845,2804" coordsize="5698,3338">
            <v:shape id="_x0000_s1196" type="#_x0000_t202" style="position:absolute;left:2983;top:4253;width:1352;height:750;mso-width-relative:margin;mso-height-relative:margin" o:regroupid="1" filled="f" stroked="f" strokeweight="1.5pt">
              <v:textbox>
                <w:txbxContent>
                  <w:p w:rsidR="00EB7EC0" w:rsidRDefault="00EB7EC0" w:rsidP="009B37B1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Calcium</w:t>
                    </w:r>
                  </w:p>
                  <w:p w:rsidR="00EB7EC0" w:rsidRPr="00D15E69" w:rsidRDefault="00EB7EC0" w:rsidP="009B37B1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metal</w:t>
                    </w:r>
                  </w:p>
                </w:txbxContent>
              </v:textbox>
            </v:shape>
            <v:shape id="_x0000_s1197" type="#_x0000_t202" style="position:absolute;left:4495;top:4384;width:1920;height:479;mso-width-relative:margin;mso-height-relative:margin" o:regroupid="1" filled="f" stroked="f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BD1E4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BD1E4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9B2595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OH</w:t>
                    </w:r>
                  </w:p>
                </w:txbxContent>
              </v:textbox>
            </v:shape>
            <v:shape id="_x0000_s1198" type="#_x0000_t202" style="position:absolute;left:1845;top:4384;width:490;height:389;mso-width-relative:margin;mso-height-relative:margin" o:regroupid="1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  <v:shape id="_x0000_s1199" type="#_x0000_t32" style="position:absolute;left:2345;top:4603;width:2260;height:1;flip:x" o:connectortype="straight" o:regroupid="1" strokeweight="1.5pt">
              <v:stroke endarrow="block"/>
            </v:shape>
            <v:shape id="_x0000_s1200" type="#_x0000_t32" style="position:absolute;left:5125;top:3193;width:1;height:1280;flip:y" o:connectortype="straight" o:regroupid="1" strokeweight="1.5pt">
              <v:stroke endarrow="block"/>
            </v:shape>
            <v:shape id="_x0000_s1201" type="#_x0000_t202" style="position:absolute;left:4913;top:2804;width:432;height:389;mso-width-relative:margin;mso-height-relative:margin" o:regroupid="1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5E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02" type="#_x0000_t202" style="position:absolute;left:3340;top:3296;width:2512;height:1177;mso-width-relative:margin;mso-height-relative:margin" o:regroupid="1" filled="f" stroked="f" strokeweight="1.5pt">
              <v:textbox>
                <w:txbxContent>
                  <w:p w:rsidR="00EB7EC0" w:rsidRDefault="00EB7EC0" w:rsidP="000E666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m:oMath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aq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mr>
                      </m: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</m:t>
                      </m:r>
                    </m:oMath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KMnO</w:t>
                    </w:r>
                    <w:r w:rsidRPr="00BD1E4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4(aq)</w:t>
                    </w:r>
                  </w:p>
                  <w:p w:rsidR="00EB7EC0" w:rsidRPr="000E666F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</w:t>
                    </w:r>
                    <w:r w:rsidRPr="000E66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warm</w:t>
                    </w:r>
                  </w:p>
                </w:txbxContent>
              </v:textbox>
            </v:shape>
            <v:shape id="_x0000_s1203" type="#_x0000_t32" style="position:absolute;left:5127;top:4713;width:0;height:860;flip:y" o:connectortype="straight" o:regroupid="1" strokeweight="1.5pt">
              <v:stroke startarrow="block"/>
            </v:shape>
            <v:shape id="_x0000_s1204" type="#_x0000_t202" style="position:absolute;left:4335;top:4924;width:968;height:479;mso-width-relative:margin;mso-height-relative:margin" o:regroupid="1" filled="f" stroked="f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</w:t>
                    </w:r>
                  </w:p>
                </w:txbxContent>
              </v:textbox>
            </v:shape>
            <v:shape id="_x0000_s1205" type="#_x0000_t202" style="position:absolute;left:5345;top:4913;width:968;height:479;mso-width-relative:margin;mso-height-relative:margin" o:regroupid="1" filled="f" stroked="f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</w:t>
                    </w:r>
                  </w:p>
                </w:txbxContent>
              </v:textbox>
            </v:shape>
            <v:shape id="_x0000_s1206" type="#_x0000_t32" style="position:absolute;left:5327;top:4703;width:0;height:860;flip:y" o:connectortype="straight" o:regroupid="1" strokeweight="1.5pt">
              <v:stroke endarrow="block"/>
            </v:shape>
            <v:shape id="_x0000_s1207" type="#_x0000_t202" style="position:absolute;left:4495;top:5563;width:1680;height:479;mso-width-relative:margin;mso-height-relative:margin" o:regroupid="1" filled="f" stroked="f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BD1E4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CH=CH</w:t>
                    </w:r>
                    <w:r w:rsidRPr="009B2595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8" type="#_x0000_t202" style="position:absolute;left:2737;top:5483;width:528;height:470;mso-width-relative:margin;mso-height-relative:margin" o:regroupid="1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209" type="#_x0000_t32" style="position:absolute;left:3347;top:5763;width:1258;height:0;flip:x" o:connectortype="straight" o:regroupid="1" strokeweight="1.5pt">
              <v:stroke endarrow="block"/>
            </v:shape>
            <v:shape id="_x0000_s1210" type="#_x0000_t202" style="position:absolute;left:3503;top:5383;width:1352;height:750;mso-width-relative:margin;mso-height-relative:margin" o:regroupid="1" filled="f" stroked="f" strokeweight="1.5pt">
              <v:textbox>
                <w:txbxContent>
                  <w:p w:rsidR="00EB7EC0" w:rsidRDefault="00EB7EC0" w:rsidP="009B37B1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HCl</w:t>
                    </w:r>
                    <w:r w:rsidRPr="00716BEE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(g)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211" type="#_x0000_t202" style="position:absolute;left:7015;top:5523;width:528;height:470;mso-width-relative:margin;mso-height-relative:margin" o:regroupid="1" strokeweight="1.5pt">
              <v:textbox>
                <w:txbxContent>
                  <w:p w:rsidR="00EB7EC0" w:rsidRPr="00D15E69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212" type="#_x0000_t32" style="position:absolute;left:5965;top:5763;width:1050;height:0" o:connectortype="straight" o:regroupid="1">
              <v:stroke endarrow="block"/>
            </v:shape>
            <v:shape id="_x0000_s1213" type="#_x0000_t202" style="position:absolute;left:5965;top:5392;width:1352;height:750;mso-width-relative:margin;mso-height-relative:margin" o:regroupid="1" filled="f" stroked="f" strokeweight="1.5pt">
              <v:textbox>
                <w:txbxContent>
                  <w:p w:rsidR="00EB7EC0" w:rsidRDefault="00EB7EC0" w:rsidP="009B37B1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III</w:t>
                    </w:r>
                  </w:p>
                  <w:p w:rsidR="00EB7EC0" w:rsidRPr="00D15E69" w:rsidRDefault="00EB7EC0" w:rsidP="009B37B1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Br</w:t>
                    </w:r>
                    <w:r w:rsidRPr="00716BEE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2(g)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Write an equation for the reaction between P and sodium hydroxide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Draw the structural formula of: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 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 )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0E666F" w:rsidRDefault="009B37B1" w:rsidP="000E666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Give specific names for the processes taking place in:</w:t>
      </w:r>
    </w:p>
    <w:p w:rsidR="009B37B1" w:rsidRDefault="009B37B1" w:rsidP="009B37B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 )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Study the equation below and answer the questions that follow:</w:t>
      </w:r>
    </w:p>
    <w:p w:rsidR="009B37B1" w:rsidRDefault="00092C85" w:rsidP="009B37B1">
      <w:pPr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4" style="position:absolute;left:0;text-align:left;margin-left:56pt;margin-top:10.9pt;width:145.75pt;height:31pt;z-index:251669504" coordorigin="1840,3974" coordsize="2915,620">
            <v:group id="_x0000_s1215" style="position:absolute;left:1840;top:3974;width:440;height:370" coordorigin="1840,4250" coordsize="440,370">
              <v:shape id="_x0000_s1216" type="#_x0000_t32" style="position:absolute;left:1840;top:4250;width:0;height:90;flip:y" o:connectortype="straight"/>
              <v:shape id="_x0000_s1217" type="#_x0000_t32" style="position:absolute;left:1850;top:4530;width:0;height:90;flip:y" o:connectortype="straight"/>
              <v:shape id="_x0000_s1218" type="#_x0000_t32" style="position:absolute;left:2270;top:4520;width:0;height:90;flip:y" o:connectortype="straight"/>
              <v:shape id="_x0000_s1219" type="#_x0000_t32" style="position:absolute;left:2280;top:4250;width:0;height:90;flip:y" o:connectortype="straight"/>
              <v:shape id="_x0000_s1220" type="#_x0000_t32" style="position:absolute;left:1970;top:4420;width:200;height:0" o:connectortype="straight"/>
              <v:shape id="_x0000_s1221" type="#_x0000_t32" style="position:absolute;left:1970;top:4480;width:200;height:0" o:connectortype="straight"/>
            </v:group>
            <v:shape id="_x0000_s1222" type="#_x0000_t32" style="position:absolute;left:2520;top:4204;width:820;height:0" o:connectortype="straight">
              <v:stroke endarrow="block"/>
            </v:shape>
            <v:shape id="_x0000_s1223" type="#_x0000_t32" style="position:absolute;left:3830;top:3974;width:0;height:90;flip:y" o:connectortype="straight"/>
            <v:shape id="_x0000_s1224" type="#_x0000_t32" style="position:absolute;left:3840;top:4254;width:0;height:90;flip:y" o:connectortype="straight"/>
            <v:shape id="_x0000_s1225" type="#_x0000_t32" style="position:absolute;left:4260;top:4244;width:0;height:90;flip:y" o:connectortype="straight"/>
            <v:shape id="_x0000_s1226" type="#_x0000_t32" style="position:absolute;left:4270;top:3974;width:0;height:90;flip:y" o:connectortype="straight"/>
            <v:shape id="_x0000_s1227" type="#_x0000_t32" style="position:absolute;left:3960;top:4144;width:200;height:0" o:connectortype="straight"/>
            <v:shape id="_x0000_s1228" type="#_x0000_t32" style="position:absolute;left:4380;top:4144;width:210;height:0" o:connectortype="straight"/>
            <v:shape id="_x0000_s1229" type="#_x0000_t32" style="position:absolute;left:3520;top:4164;width:210;height:0" o:connectortype="straight"/>
            <v:shape id="_x0000_s1230" type="#_x0000_t202" style="position:absolute;left:4493;top:4294;width:262;height:300;mso-width-relative:margin;mso-height-relative:margin" filled="f" stroked="f">
              <v:textbox inset="0,0,0,0">
                <w:txbxContent>
                  <w:p w:rsidR="00EB7EC0" w:rsidRPr="003E58D4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  <w:t xml:space="preserve">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Cl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</m:mr>
            </m:m>
          </m:e>
        </m:d>
      </m:oMath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Cl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</m:mr>
            </m:m>
          </m:e>
        </m:d>
      </m:oMath>
      <w:r w:rsidR="009B37B1"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What type of reaction is represented by the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666F" w:rsidRPr="00716BEE" w:rsidRDefault="000E666F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(ii) Give the name of the product, substance B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1" style="position:absolute;left:0;text-align:left;margin-left:40.65pt;margin-top:11.55pt;width:458.1pt;height:226pt;z-index:251670528" coordorigin="938,7160" coordsize="9162,4520">
            <v:shape id="_x0000_s1232" type="#_x0000_t202" style="position:absolute;left:938;top:7892;width:1282;height:458;mso-width-relative:margin;mso-height-relative:margin" strokeweight="1.5pt">
              <v:textbox>
                <w:txbxContent>
                  <w:p w:rsidR="00EB7EC0" w:rsidRPr="00915EED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15EE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Zinc ores</w:t>
                    </w:r>
                  </w:p>
                </w:txbxContent>
              </v:textbox>
            </v:shape>
            <v:shape id="_x0000_s1233" type="#_x0000_t202" style="position:absolute;left:3308;top:7682;width:2082;height:738;mso-width-relative:margin;mso-height-relative:margin" strokeweight="1.5pt">
              <v:textbox>
                <w:txbxContent>
                  <w:p w:rsidR="00EB7EC0" w:rsidRPr="00915EED" w:rsidRDefault="00EB7EC0" w:rsidP="009B37B1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Concentration by Froth floatation</w:t>
                    </w:r>
                  </w:p>
                </w:txbxContent>
              </v:textbox>
            </v:shape>
            <v:shape id="_x0000_s1234" type="#_x0000_t32" style="position:absolute;left:2220;top:8120;width:1088;height:0" o:connectortype="straight">
              <v:stroke endarrow="block"/>
            </v:shape>
            <v:shape id="_x0000_s1235" type="#_x0000_t202" style="position:absolute;left:6319;top:7751;width:1282;height:729;mso-width-relative:margin;mso-height-relative:margin" strokeweight="1.5pt">
              <v:textbox>
                <w:txbxContent>
                  <w:p w:rsidR="00EB7EC0" w:rsidRPr="00915EED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Roasting in air</w:t>
                    </w:r>
                  </w:p>
                </w:txbxContent>
              </v:textbox>
            </v:shape>
            <v:shape id="_x0000_s1236" type="#_x0000_t32" style="position:absolute;left:5390;top:8120;width:929;height:0" o:connectortype="straight">
              <v:stroke endarrow="block"/>
            </v:shape>
            <v:shape id="_x0000_s1237" type="#_x0000_t202" style="position:absolute;left:4091;top:8901;width:1489;height:669;mso-width-relative:margin;mso-height-relative:margin" strokeweight="1.5pt">
              <v:textbox>
                <w:txbxContent>
                  <w:p w:rsidR="00EB7EC0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Reduction</w:t>
                    </w:r>
                  </w:p>
                  <w:p w:rsidR="00EB7EC0" w:rsidRPr="00915EED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method</w:t>
                    </w:r>
                  </w:p>
                </w:txbxContent>
              </v:textbox>
            </v:shape>
            <v:shape id="_x0000_s1238" type="#_x0000_t202" style="position:absolute;left:8219;top:9002;width:1282;height:458;mso-width-relative:margin;mso-height-relative:margin" strokeweight="1.5pt">
              <v:textbox>
                <w:txbxContent>
                  <w:p w:rsidR="00EB7EC0" w:rsidRPr="00915EED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Solid K</w:t>
                    </w:r>
                  </w:p>
                </w:txbxContent>
              </v:textbox>
            </v:shape>
            <v:shape id="_x0000_s1239" type="#_x0000_t32" style="position:absolute;left:5580;top:8480;width:739;height:421;flip:y" o:connectortype="straight" strokeweight="1.5pt">
              <v:stroke startarrow="block"/>
            </v:shape>
            <v:shape id="_x0000_s1240" type="#_x0000_t32" style="position:absolute;left:7601;top:8480;width:618;height:522" o:connectortype="straight" strokeweight="1.5pt">
              <v:stroke endarrow="block"/>
            </v:shape>
            <v:shape id="_x0000_s1241" type="#_x0000_t202" style="position:absolute;left:7889;top:10112;width:1751;height:758;mso-width-relative:margin;mso-height-relative:margin" strokeweight="1.5pt">
              <v:textbox>
                <w:txbxContent>
                  <w:p w:rsidR="00EB7EC0" w:rsidRPr="00915EED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Electrolysis of solution M</w:t>
                    </w:r>
                  </w:p>
                </w:txbxContent>
              </v:textbox>
            </v:shape>
            <v:shape id="_x0000_s1242" type="#_x0000_t32" style="position:absolute;left:6850;top:7490;width:0;height:261;flip:y" o:connectortype="straight">
              <v:stroke endarrow="block"/>
            </v:shape>
            <v:shape id="_x0000_s1243" type="#_x0000_t202" style="position:absolute;left:6409;top:7160;width:1081;height:399;mso-width-relative:margin;mso-height-relative:margin" filled="f" stroked="f" strokeweight="1.5pt">
              <v:textbox>
                <w:txbxContent>
                  <w:p w:rsidR="00EB7EC0" w:rsidRPr="00915EED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Gases </w:t>
                    </w:r>
                  </w:p>
                </w:txbxContent>
              </v:textbox>
            </v:shape>
            <v:shape id="_x0000_s1244" type="#_x0000_t32" style="position:absolute;left:8780;top:9460;width:0;height:652" o:connectortype="straight" strokeweight="1.5pt">
              <v:stroke endarrow="block"/>
            </v:shape>
            <v:shape id="_x0000_s1245" type="#_x0000_t202" style="position:absolute;left:8699;top:9570;width:1401;height:458;mso-width-relative:margin;mso-height-relative:margin" filled="f" stroked="f" strokeweight="1.5pt">
              <v:textbox>
                <w:txbxContent>
                  <w:p w:rsidR="00EB7EC0" w:rsidRPr="00915EED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+ Liquid L</w:t>
                    </w:r>
                  </w:p>
                </w:txbxContent>
              </v:textbox>
            </v:shape>
            <v:shape id="_x0000_s1246" type="#_x0000_t32" style="position:absolute;left:4755;top:9570;width:0;height:400" o:connectortype="straight" strokeweight="1.5pt">
              <v:stroke endarrow="block"/>
            </v:shape>
            <v:shape id="_x0000_s1247" type="#_x0000_t202" style="position:absolute;left:4127;top:9970;width:1282;height:458;mso-width-relative:margin;mso-height-relative:margin" filled="f" stroked="f" strokeweight="1.5pt">
              <v:textbox>
                <w:txbxContent>
                  <w:p w:rsidR="00EB7EC0" w:rsidRPr="00915EED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15EE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Zinc</w:t>
                    </w:r>
                  </w:p>
                </w:txbxContent>
              </v:textbox>
            </v:shape>
            <v:shape id="_x0000_s1248" type="#_x0000_t202" style="position:absolute;left:8070;top:11222;width:1570;height:458;mso-width-relative:margin;mso-height-relative:margin" filled="f" stroked="f" strokeweight="1.5pt">
              <v:textbox>
                <w:txbxContent>
                  <w:p w:rsidR="00EB7EC0" w:rsidRPr="00915EED" w:rsidRDefault="00EB7EC0" w:rsidP="009B37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99.5% Zinc </w:t>
                    </w:r>
                  </w:p>
                </w:txbxContent>
              </v:textbox>
            </v:shape>
            <v:shape id="_x0000_s1249" type="#_x0000_t32" style="position:absolute;left:8780;top:10870;width:0;height:352" o:connectortype="straight">
              <v:stroke endarrow="block"/>
            </v:shape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>5.</w:t>
      </w:r>
      <w:r w:rsidR="009B37B1">
        <w:rPr>
          <w:rFonts w:ascii="Times New Roman" w:hAnsi="Times New Roman" w:cs="Times New Roman"/>
          <w:sz w:val="24"/>
          <w:szCs w:val="24"/>
        </w:rPr>
        <w:tab/>
        <w:t xml:space="preserve">Study the following reaction scheme for the extraction of zinc metal and then answer the questions that 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follow.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two chief ores from which zinc can be extracted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Pr="00FE0467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FE0467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the equations for the reaction that take place at the roasting chamber.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reducing agents used in the reduction chamber.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4E33FA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E33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4E33FA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4E33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tabs>
          <w:tab w:val="left" w:pos="27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the equations for the reduction process to obtain zinc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716BEE" w:rsidRDefault="009B37B1" w:rsidP="009B3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0E666F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37B1" w:rsidRDefault="009B37B1" w:rsidP="000E666F">
      <w:pPr>
        <w:pStyle w:val="ListParagraph"/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B37B1" w:rsidRDefault="009B37B1" w:rsidP="000E666F">
      <w:pPr>
        <w:pStyle w:val="ListParagraph"/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</w:t>
      </w:r>
      <w:r w:rsidR="000E666F">
        <w:rPr>
          <w:rFonts w:ascii="Times New Roman" w:hAnsi="Times New Roman" w:cs="Times New Roman"/>
          <w:sz w:val="24"/>
          <w:szCs w:val="24"/>
        </w:rPr>
        <w:t>L</w:t>
      </w:r>
      <w:r w:rsidR="000E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37B1" w:rsidRDefault="009B37B1" w:rsidP="000E666F">
      <w:pPr>
        <w:pStyle w:val="ListParagraph"/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r w:rsidR="000E666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B37B1" w:rsidRDefault="009B37B1" w:rsidP="000E666F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zinc metal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666F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666F" w:rsidRDefault="000E666F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(i) Study the flow chart below and answer the questions that follow.</w:t>
      </w:r>
    </w:p>
    <w:p w:rsidR="009B37B1" w:rsidRDefault="00E57766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83" style="position:absolute;left:0;text-align:left;margin-left:49.5pt;margin-top:2.2pt;width:258pt;height:129.25pt;z-index:251822080" coordorigin="1710,1224" coordsize="5160,2585">
            <v:shape id="_x0000_s1251" type="#_x0000_t32" style="position:absolute;left:1710;top:1612;width:1130;height:0" o:connectortype="straight" o:regroupid="1">
              <v:stroke endarrow="block"/>
            </v:shape>
            <v:shape id="_x0000_s1252" type="#_x0000_t32" style="position:absolute;left:3800;top:1612;width:1130;height:0" o:connectortype="straight" o:regroupid="1">
              <v:stroke endarrow="block"/>
            </v:shape>
            <v:shape id="_x0000_s1253" type="#_x0000_t32" style="position:absolute;left:3670;top:3808;width:1360;height:1" o:connectortype="straight" o:regroupid="1">
              <v:stroke endarrow="block"/>
            </v:shape>
            <v:shape id="_x0000_s1254" type="#_x0000_t32" style="position:absolute;left:5290;top:1792;width:0;height:680" o:connectortype="straight" o:regroupid="1" strokeweight="1.5pt">
              <v:stroke endarrow="block"/>
            </v:shape>
            <v:shape id="_x0000_s1255" type="#_x0000_t32" style="position:absolute;left:5290;top:2862;width:0;height:680" o:connectortype="straight" o:regroupid="1" strokeweight="1.5pt">
              <v:stroke endarrow="block"/>
            </v:shape>
            <v:shape id="_x0000_s1256" type="#_x0000_t202" style="position:absolute;left:5408;top:1944;width:1462;height:388;mso-width-relative:margin;mso-height-relative:margin" o:regroupid="1" filled="f" stroked="f">
              <v:textbox>
                <w:txbxContent>
                  <w:p w:rsidR="00EB7EC0" w:rsidRPr="00626B4B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Heated iron</w:t>
                    </w:r>
                  </w:p>
                </w:txbxContent>
              </v:textbox>
            </v:shape>
            <v:shape id="_x0000_s1257" type="#_x0000_t202" style="position:absolute;left:3800;top:1254;width:1130;height:388;mso-width-relative:margin;mso-height-relative:margin" o:regroupid="1" filled="f" stroked="f">
              <v:textbox>
                <w:txbxContent>
                  <w:p w:rsidR="00EB7EC0" w:rsidRPr="00626B4B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KMnO</w:t>
                    </w:r>
                    <w:r w:rsidRPr="00626B4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258" type="#_x0000_t202" style="position:absolute;left:1928;top:1224;width:972;height:388;mso-width-relative:margin;mso-height-relative:margin" o:regroupid="1" filled="f" stroked="f">
              <v:textbox>
                <w:txbxContent>
                  <w:p w:rsidR="00EB7EC0" w:rsidRPr="00626B4B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6B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  <v:shape id="_x0000_s1259" type="#_x0000_t202" style="position:absolute;left:5538;top:2954;width:972;height:388;mso-width-relative:margin;mso-height-relative:margin" o:regroupid="1" filled="f" stroked="f">
              <v:textbox>
                <w:txbxContent>
                  <w:p w:rsidR="00EB7EC0" w:rsidRPr="00626B4B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6B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  <v:shape id="_x0000_s1260" type="#_x0000_t202" style="position:absolute;left:3851;top:3342;width:1582;height:449;mso-width-relative:margin;mso-height-relative:margin" o:regroupid="1" filled="f" stroked="f">
              <v:textbox>
                <w:txbxContent>
                  <w:p w:rsidR="00EB7EC0" w:rsidRPr="00626B4B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NaOH</w:t>
                    </w:r>
                    <w:r w:rsidRPr="009A44EC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(aq)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HCl</w:t>
      </w:r>
      <w:r w:rsidRPr="00515FD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HCl</w:t>
      </w:r>
      <w:r w:rsidRPr="00515FD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Gas Q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Y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Brown ppt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Solution </w:t>
      </w:r>
      <w:r w:rsidR="000E666F">
        <w:rPr>
          <w:rFonts w:ascii="Times New Roman" w:hAnsi="Times New Roman" w:cs="Times New Roman"/>
          <w:sz w:val="24"/>
          <w:szCs w:val="24"/>
        </w:rPr>
        <w:t>Y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Solid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66F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>Mark)</w:t>
      </w:r>
      <w:r>
        <w:rPr>
          <w:rFonts w:ascii="Times New Roman" w:hAnsi="Times New Roman" w:cs="Times New Roman"/>
          <w:sz w:val="24"/>
          <w:szCs w:val="24"/>
        </w:rPr>
        <w:tab/>
      </w: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Gas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66F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Write an equation for the formation of the precipitate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2" style="position:absolute;left:0;text-align:left;margin-left:63.2pt;margin-top:11.95pt;width:409.3pt;height:121.3pt;z-index:251801600" coordorigin="1984,7076" coordsize="8186,2426">
            <v:oval id="_x0000_s1302" style="position:absolute;left:5673;top:7294;width:490;height:490" o:regroupid="1" strokeweight="1.5pt"/>
            <v:shape id="_x0000_s1262" type="#_x0000_t202" style="position:absolute;left:1984;top:8242;width:1246;height:434;mso-width-relative:margin;mso-height-relative:margin" o:regroupid="1" filled="f" stroked="f">
              <v:textbox>
                <w:txbxContent>
                  <w:p w:rsidR="00EB7EC0" w:rsidRPr="003A0BA7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Dry Cl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2(g)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63" type="#_x0000_t32" style="position:absolute;left:3080;top:8436;width:528;height:0" o:connectortype="straight" o:regroupid="1">
              <v:stroke endarrow="block"/>
            </v:shape>
            <v:shape id="_x0000_s1264" type="#_x0000_t202" style="position:absolute;left:3878;top:7618;width:1355;height:378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Iron powder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65" type="#_x0000_t32" style="position:absolute;left:4370;top:7906;width:0;height:513" o:connectortype="straight" o:regroupid="1" strokeweight="1.5pt"/>
            <v:shape id="_x0000_s1266" type="#_x0000_t202" style="position:absolute;left:5085;top:8886;width:1355;height:616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Combustion tube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67" type="#_x0000_t32" style="position:absolute;left:4369;top:8676;width:1;height:346;flip:y" o:connectortype="straight" o:regroupid="1">
              <v:stroke endarrow="block"/>
            </v:shape>
            <v:shape id="_x0000_s1268" type="#_x0000_t32" style="position:absolute;left:4530;top:8665;width:1;height:346;flip:y" o:connectortype="straight" o:regroupid="1">
              <v:stroke endarrow="block"/>
            </v:shape>
            <v:shape id="_x0000_s1269" type="#_x0000_t202" style="position:absolute;left:4170;top:9022;width:640;height:400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70" type="#_x0000_t32" style="position:absolute;left:4935;top:8726;width:150;height:210" o:connectortype="straight" o:regroupid="1" strokeweight="1.5pt"/>
            <v:shape id="_x0000_s1271" type="#_x0000_t202" style="position:absolute;left:6440;top:7424;width:1705;height:352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Calcium oxide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32" style="position:absolute;left:5160;top:7356;width:603;height:0" o:connectortype="straight" o:regroupid="1"/>
            <v:shape id="_x0000_s1274" type="#_x0000_t202" style="position:absolute;left:4010;top:7208;width:1355;height:264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Guard tube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75" type="#_x0000_t202" style="position:absolute;left:8815;top:8579;width:1155;height:307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Product Z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shape id="_x0000_s1276" type="#_x0000_t202" style="position:absolute;left:8815;top:7820;width:1355;height:616;mso-width-relative:margin;mso-height-relative:margin" o:regroupid="1" filled="f" stroked="f">
              <v:textbox inset="0,0,0,0">
                <w:txbxContent>
                  <w:p w:rsidR="00EB7EC0" w:rsidRPr="003A0BA7" w:rsidRDefault="00EB7EC0" w:rsidP="009B37B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Flask B</w:t>
                    </w:r>
                    <w:r w:rsidRPr="003A0B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277" style="position:absolute;left:3805;top:8186;width:1428;height:479" o:regroupid="1" strokeweight="1.5pt"/>
            <v:shape id="_x0000_s1278" type="#_x0000_t32" style="position:absolute;left:4935;top:8426;width:430;height:0" o:connectortype="straight" o:regroupid="1" strokecolor="white [3212]" strokeweight="4.5pt"/>
            <v:rect id="_x0000_s1279" style="position:absolute;left:3735;top:8369;width:143;height:143" o:regroupid="1" stroked="f"/>
            <v:shape id="_x0000_s1280" type="#_x0000_t32" style="position:absolute;left:3375;top:8379;width:590;height:0" o:connectortype="straight" o:regroupid="1" strokeweight="1.5pt"/>
            <v:shape id="_x0000_s1281" type="#_x0000_t32" style="position:absolute;left:3375;top:8492;width:590;height:0" o:connectortype="straight" o:regroupid="1" strokeweight="1.5pt"/>
            <v:rect id="_x0000_s1282" style="position:absolute;left:3805;top:8197;width:160;height:173" o:regroupid="1" fillcolor="black">
              <v:fill r:id="rId11" o:title="Dark upward diagonal" type="pattern"/>
            </v:rect>
            <v:rect id="_x0000_s1283" style="position:absolute;left:3805;top:8512;width:160;height:124" o:regroupid="1" fillcolor="black">
              <v:fill r:id="rId11" o:title="Dark upward diagonal" type="pattern"/>
            </v:rect>
            <v:shape id="_x0000_s1284" style="position:absolute;left:4092;top:8426;width:581;height:220" coordsize="581,220" o:regroupid="1" path="m243,210c170,200,81,171,43,150,5,129,,100,13,86,26,72,90,70,123,66v33,-4,70,5,90,-6c233,49,213,,243,v30,,98,46,150,60c445,74,525,69,553,86v28,17,22,53,10,74c551,181,533,202,483,210v-50,8,-167,10,-240,xe" fillcolor="black">
              <v:fill r:id="rId9" o:title="Sphere" type="pattern"/>
              <v:path arrowok="t"/>
            </v:shape>
            <v:shape id="_x0000_s1285" style="position:absolute;left:8085;top:8242;width:378;height:586" coordsize="378,586" o:regroupid="1" path="m330,84hdc292,140,301,189,310,254v-8,138,35,205,-90,180c237,484,216,488,180,524v-23,-3,-52,5,-70,-10c71,481,147,465,150,464v10,3,25,1,30,10c185,483,180,502,170,504v-30,6,-60,-7,-90,-10c44,470,41,445,10,414v59,-15,47,2,100,20c179,420,177,422,160,354v-3,10,-15,21,-10,30c155,393,171,399,180,394v13,-8,13,-27,20,-40c188,292,171,282,200,224v10,3,23,17,30,10c245,219,250,174,250,174v10,3,20,14,30,10c287,181,345,72,290,154v12,60,30,120,10,180c303,364,299,396,310,424v4,10,28,,30,10c361,529,331,514,270,524v-15,62,-21,55,-80,40c229,506,278,530,340,514v7,-86,31,-193,-20,-270c341,181,360,174,300,134v-26,9,-56,6,-80,20c204,163,195,199,190,214v-10,-3,-27,,-30,-10c150,174,179,113,210,104v23,-7,47,-7,70,-10c303,86,378,72,300,14,281,,253,21,230,24v-16,49,-39,41,-70,80c131,142,105,179,90,224,81,306,57,393,10,464v17,86,-10,33,90,60c122,530,139,547,160,554v60,-3,120,-4,180,-10c350,543,363,541,370,534v5,-5,-13,,-20,e" fillcolor="black">
              <v:fill r:id="rId12" o:title="Large confetti" type="pattern"/>
              <v:path arrowok="t"/>
            </v:shape>
            <v:oval id="_x0000_s1286" style="position:absolute;left:5698;top:7328;width:432;height:450" o:regroupid="1" fillcolor="black" stroked="f">
              <v:fill r:id="rId13" o:title="20%" type="pattern"/>
            </v:oval>
            <v:roundrect id="_x0000_s1287" style="position:absolute;left:7715;top:7766;width:720;height:1070" arcsize="10923f" o:regroupid="1" strokeweight="1.5pt"/>
            <v:rect id="_x0000_s1288" style="position:absolute;left:7675;top:7696;width:590;height:1200" o:regroupid="1" stroked="f"/>
            <v:shape id="_x0000_s1289" type="#_x0000_t32" style="position:absolute;left:6875;top:7766;width:1390;height:240;flip:x" o:connectortype="straight" o:regroupid="1" strokeweight="1.5pt"/>
            <v:shape id="_x0000_s1290" type="#_x0000_t32" style="position:absolute;left:7113;top:8646;width:1152;height:190;flip:x y" o:connectortype="straight" o:regroupid="1" strokeweight="1.5pt"/>
            <v:shape id="_x0000_s1291" type="#_x0000_t32" style="position:absolute;left:6605;top:8006;width:270;height:0;flip:x" o:connectortype="straight" o:regroupid="1" strokeweight="1.5pt"/>
            <v:shape id="_x0000_s1292" type="#_x0000_t32" style="position:absolute;left:6605;top:8646;width:508;height:0;flip:x" o:connectortype="straight" o:regroupid="1" strokeweight="1.5pt"/>
            <v:rect id="_x0000_s1293" style="position:absolute;left:6605;top:8496;width:260;height:150" o:regroupid="1" fillcolor="black">
              <v:fill r:id="rId11" o:title="Dark upward diagonal" type="pattern"/>
            </v:rect>
            <v:rect id="_x0000_s1294" style="position:absolute;left:6605;top:8026;width:260;height:140" o:regroupid="1" fillcolor="black">
              <v:fill r:id="rId11" o:title="Dark upward diagonal" type="pattern"/>
            </v:rect>
            <v:shape id="_x0000_s1295" type="#_x0000_t32" style="position:absolute;left:5975;top:8166;width:1270;height:1;flip:x" o:connectortype="straight" o:regroupid="1" strokeweight="1.5pt"/>
            <v:shape id="_x0000_s1296" type="#_x0000_t32" style="position:absolute;left:4915;top:8496;width:2330;height:1;flip:x" o:connectortype="straight" o:regroupid="1" strokeweight="1.5pt"/>
            <v:rect id="_x0000_s1297" style="position:absolute;left:6605;top:8266;width:260;height:113" o:regroupid="1" fillcolor="black">
              <v:fill r:id="rId11" o:title="Dark upward diagonal" type="pattern"/>
            </v:rect>
            <v:shape id="_x0000_s1298" type="#_x0000_t32" style="position:absolute;left:4915;top:8379;width:2330;height:1;flip:x" o:connectortype="straight" o:regroupid="1" strokeweight="1.5pt"/>
            <v:shape id="_x0000_s1299" type="#_x0000_t32" style="position:absolute;left:5875;top:8266;width:1370;height:0;flip:x" o:connectortype="straight" o:regroupid="1" strokeweight="1.5pt"/>
            <v:shape id="_x0000_s1300" type="#_x0000_t32" style="position:absolute;left:5975;top:7766;width:0;height:420;flip:y" o:connectortype="straight" o:regroupid="1" strokeweight="1.5pt"/>
            <v:shape id="_x0000_s1301" type="#_x0000_t32" style="position:absolute;left:5875;top:7766;width:10;height:500;flip:x y" o:connectortype="straight" o:regroupid="1" strokeweight="1.5pt"/>
            <v:rect id="_x0000_s1303" style="position:absolute;left:5893;top:7706;width:72;height:170" o:regroupid="1" stroked="f"/>
            <v:rect id="_x0000_s1304" style="position:absolute;left:5875;top:7196;width:100;height:170" o:regroupid="1" stroked="f"/>
            <v:shape id="_x0000_s1305" type="#_x0000_t32" style="position:absolute;left:5883;top:7086;width:0;height:220;flip:y" o:connectortype="straight" o:regroupid="1" strokeweight="1.5pt"/>
            <v:shape id="_x0000_s1306" type="#_x0000_t32" style="position:absolute;left:5983;top:7076;width:0;height:220;flip:y" o:connectortype="straight" o:regroupid="1" strokeweight="1.5pt"/>
            <v:shape id="_x0000_s1307" type="#_x0000_t32" style="position:absolute;left:8370;top:8726;width:445;height:0" o:connectortype="straight" o:regroupid="1"/>
            <v:shape id="_x0000_s1308" style="position:absolute;left:7850;top:8013;width:590;height:803" coordsize="590,803" o:regroupid="1" path="m590,379hdc571,511,589,647,570,779v-4,24,-47,12,-70,20c362,790,248,767,110,759,9,725,103,664,20,609,13,599,,591,,579,,558,37,537,50,529v85,-48,137,-34,250,-40c332,467,358,441,390,419v3,-10,8,-20,10,-30c405,359,403,328,410,299v12,-48,70,-84,110,-110c542,124,482,,570,59v5,128,20,261,20,390e" fillcolor="black">
              <v:fill r:id="rId12" o:title="Large confetti" type="pattern"/>
              <v:path arrowok="t"/>
            </v:shape>
            <v:shape id="_x0000_s1309" type="#_x0000_t32" style="position:absolute;left:8435;top:7996;width:380;height:0" o:connectortype="straight" o:regroupid="1"/>
            <v:shape id="_x0000_s1272" type="#_x0000_t32" style="position:absolute;left:5983;top:7555;width:384;height:0" o:connectortype="straight" o:regroupid="1"/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  <w:t>(ii)</w:t>
      </w:r>
      <w:r w:rsidR="009B37B1">
        <w:rPr>
          <w:rFonts w:ascii="Times New Roman" w:hAnsi="Times New Roman" w:cs="Times New Roman"/>
          <w:sz w:val="24"/>
          <w:szCs w:val="24"/>
        </w:rPr>
        <w:tab/>
        <w:t xml:space="preserve">The set – up below was used to react dry chlorine gas with iron powder. The product Z was collected 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flask B.</w:t>
      </w: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370" style="position:absolute;left:0;text-align:left;margin-left:249.25pt;margin-top:4.15pt;width:21.6pt;height:13.7pt;z-index:251700224" fillcolor="black">
            <v:fill r:id="rId14" o:title="Small confetti" type="pattern"/>
            <v:stroke r:id="rId14" o:title="" filltype="pattern"/>
          </v:oval>
        </w:pict>
      </w: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79" type="#_x0000_t32" style="position:absolute;left:0;text-align:left;margin-left:297.65pt;margin-top:12.05pt;width:4.05pt;height:5pt;flip:x y;z-index:251808768" o:connectortype="straight"/>
        </w:pict>
      </w: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76" type="#_x0000_t32" style="position:absolute;left:0;text-align:left;margin-left:155.9pt;margin-top:7.55pt;width:4.35pt;height:4.7pt;flip:x y;z-index:251805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5" type="#_x0000_t32" style="position:absolute;left:0;text-align:left;margin-left:215.5pt;margin-top:7.55pt;width:2.75pt;height:5.25pt;flip:y;z-index:251804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73" style="position:absolute;left:0;text-align:left;margin-left:209.25pt;margin-top:12.8pt;width:15.9pt;height:9.1pt;z-index:251802624" fillcolor="black">
            <v:fill r:id="rId15" o:title="Light upward diagonal" type="pattern"/>
            <v:stroke r:id="rId15" o:title="" filltype="pattern"/>
          </v:rect>
        </w:pic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0" type="#_x0000_t32" style="position:absolute;left:0;text-align:left;margin-left:297.65pt;margin-top:8.6pt;width:4.05pt;height:3.05pt;flip:x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8" type="#_x0000_t32" style="position:absolute;left:0;text-align:left;margin-left:215.5pt;margin-top:8.6pt;width:2.75pt;height:3.05pt;z-index:251807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77" type="#_x0000_t32" style="position:absolute;left:0;text-align:left;margin-left:155.75pt;margin-top:8.6pt;width:3.65pt;height:3.05pt;flip:x;z-index:251806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74" style="position:absolute;left:0;text-align:left;margin-left:209.25pt;margin-top:.2pt;width:15.9pt;height:7.45pt;z-index:251803648" fillcolor="black">
            <v:fill r:id="rId15" o:title="Light upward diagonal" type="pattern"/>
          </v:rect>
        </w:pic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product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24">
        <w:rPr>
          <w:rFonts w:ascii="Times New Roman" w:hAnsi="Times New Roman" w:cs="Times New Roman"/>
          <w:sz w:val="24"/>
          <w:szCs w:val="24"/>
        </w:rPr>
        <w:t>What property of product Z makes it possible to be collected as shown in the</w:t>
      </w:r>
      <w:r>
        <w:rPr>
          <w:rFonts w:ascii="Times New Roman" w:hAnsi="Times New Roman" w:cs="Times New Roman"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calcium oxide would be preferred to calcium (II) chloride in the guard tube.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mass of product Z formed was found to be 0.5g. Calculate the volume of chlorine gas that reacted with iron. (Fe = 56, Cl = 35.5, M.G.V at 298k = 24000cm</w:t>
      </w:r>
      <w:r w:rsidRPr="00EF2B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Default="006077B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Concentrated sulphuric (VI) acid was added to white crystals as shown. The colourless gas P formed 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was passed over heated manganate (VI) oxide and a gas Y which bleached litmus paper was 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produced.  </w:t>
      </w:r>
      <w:r w:rsidRPr="00EF2BE9">
        <w:rPr>
          <w:rFonts w:ascii="Times New Roman" w:hAnsi="Times New Roman" w:cs="Times New Roman"/>
          <w:sz w:val="24"/>
          <w:szCs w:val="24"/>
        </w:rPr>
        <w:t xml:space="preserve"> </w:t>
      </w:r>
      <w:r w:rsidRPr="00EF2BE9">
        <w:rPr>
          <w:rFonts w:ascii="Times New Roman" w:hAnsi="Times New Roman" w:cs="Times New Roman"/>
          <w:sz w:val="24"/>
          <w:szCs w:val="24"/>
        </w:rPr>
        <w:tab/>
      </w:r>
      <w:r w:rsidRPr="00EF2BE9"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experiment was reacted using powdered metal 2 instead of </w:t>
      </w:r>
      <w:r w:rsidR="006077BD">
        <w:rPr>
          <w:rFonts w:ascii="Times New Roman" w:hAnsi="Times New Roman" w:cs="Times New Roman"/>
          <w:sz w:val="24"/>
          <w:szCs w:val="24"/>
        </w:rPr>
        <w:t>manganese</w:t>
      </w:r>
      <w:r>
        <w:rPr>
          <w:rFonts w:ascii="Times New Roman" w:hAnsi="Times New Roman" w:cs="Times New Roman"/>
          <w:sz w:val="24"/>
          <w:szCs w:val="24"/>
        </w:rPr>
        <w:t xml:space="preserve"> (IV) oxide. This time a </w:t>
      </w: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0" style="position:absolute;left:0;text-align:left;margin-left:43.45pt;margin-top:12.9pt;width:309.05pt;height:140.3pt;z-index:251673600" coordorigin="1589,3324" coordsize="6181,2806">
            <v:shape id="_x0000_s1311" style="position:absolute;left:4262;top:4062;width:631;height:267" coordsize="631,267" path="m198,256c113,245,56,178,28,148,,118,8,102,28,77,48,52,83,,148,v65,,195,64,270,77c493,90,565,67,598,77v33,10,17,38,20,61c621,161,631,203,618,216v-13,13,-15,-7,-80,c473,223,283,267,198,256xe" fillcolor="black">
              <v:fill r:id="rId12" o:title="Large confetti" type="pattern"/>
              <v:path arrowok="t"/>
            </v:shape>
            <v:oval id="_x0000_s1312" style="position:absolute;left:2024;top:5870;width:122;height:122"/>
            <v:rect id="_x0000_s1313" style="position:absolute;left:1880;top:4278;width:110;height:302" fillcolor="black">
              <v:fill r:id="rId8" o:title="Small grid" type="pattern"/>
            </v:rect>
            <v:rect id="_x0000_s1314" style="position:absolute;left:2110;top:4278;width:110;height:302" fillcolor="black">
              <v:fill r:id="rId8" o:title="Small grid" type="pattern"/>
            </v:rect>
            <v:rect id="_x0000_s1315" style="position:absolute;left:2288;top:4278;width:110;height:302" fillcolor="black">
              <v:fill r:id="rId8" o:title="Small grid" type="pattern"/>
            </v:rect>
            <v:shape id="_x0000_s1316" type="#_x0000_t32" style="position:absolute;left:2211;top:4062;width:1;height:606;flip:x" o:connectortype="straight" strokeweight="1.5pt"/>
            <v:shape id="_x0000_s1317" type="#_x0000_t32" style="position:absolute;left:2280;top:4142;width:12;height:526" o:connectortype="straight" strokeweight="1.5pt"/>
            <v:shape id="_x0000_s1318" type="#_x0000_t32" style="position:absolute;left:2204;top:4062;width:1930;height:0" o:connectortype="straight" strokeweight="1.5pt"/>
            <v:shape id="_x0000_s1319" type="#_x0000_t32" style="position:absolute;left:2284;top:4142;width:1850;height:0" o:connectortype="straight" strokeweight="1.5pt"/>
            <v:oval id="_x0000_s1320" style="position:absolute;left:1925;top:5710;width:355;height:150" fillcolor="black">
              <v:fill r:id="rId9" o:title="Sphere" type="pattern"/>
            </v:oval>
            <v:oval id="_x0000_s1321" style="position:absolute;left:1589;top:4908;width:1121;height:1121" strokeweight="1.5pt"/>
            <v:rect id="_x0000_s1322" style="position:absolute;left:1880;top:4828;width:518;height:260" stroked="f"/>
            <v:shape id="_x0000_s1323" type="#_x0000_t32" style="position:absolute;left:1880;top:4278;width:0;height:710;flip:y" o:connectortype="straight" strokeweight="1.5pt"/>
            <v:shape id="_x0000_s1324" type="#_x0000_t32" style="position:absolute;left:2398;top:4278;width:0;height:710;flip:y" o:connectortype="straight" strokeweight="1.5pt"/>
            <v:shape id="_x0000_s1325" type="#_x0000_t32" style="position:absolute;left:2000;top:3808;width:24;height:860" o:connectortype="straight" strokeweight="1.5pt"/>
            <v:shape id="_x0000_s1326" type="#_x0000_t32" style="position:absolute;left:2106;top:3808;width:0;height:860" o:connectortype="straight" strokeweight="1.5pt"/>
            <v:oval id="_x0000_s1327" style="position:absolute;left:1956;top:3634;width:190;height:190" fillcolor="black" strokeweight="1.5pt">
              <v:fill r:id="rId10" o:title="Narrow horizontal" type="pattern"/>
            </v:oval>
            <v:rect id="_x0000_s1328" style="position:absolute;left:1956;top:3588;width:190;height:78" stroked="f"/>
            <v:rect id="_x0000_s1329" style="position:absolute;left:2024;top:3784;width:58;height:78" strokecolor="#eeece1 [3214]"/>
            <v:shape id="_x0000_s1330" type="#_x0000_t32" style="position:absolute;left:2122;top:3556;width:89;height:118;flip:y" o:connectortype="straight" strokeweight="1.5pt"/>
            <v:shape id="_x0000_s1331" type="#_x0000_t32" style="position:absolute;left:1895;top:3556;width:89;height:118;flip:x y" o:connectortype="straight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32" type="#_x0000_t5" style="position:absolute;left:2158;top:3840;width:83;height:169;rotation:90" strokeweight="1.5pt"/>
            <v:rect id="_x0000_s1333" style="position:absolute;left:1847;top:3883;width:143;height:83" strokeweight="1.5pt"/>
            <v:rect id="_x0000_s1334" style="position:absolute;left:1740;top:3832;width:99;height:182" strokeweight="1.5pt"/>
            <v:rect id="_x0000_s1335" style="position:absolute;left:3860;top:3873;width:274;height:179" fillcolor="black">
              <v:fill r:id="rId11" o:title="Dark upward diagonal" type="pattern"/>
            </v:rect>
            <v:rect id="_x0000_s1336" style="position:absolute;left:3860;top:4142;width:274;height:179" fillcolor="black">
              <v:fill r:id="rId11" o:title="Dark upward diagonal" type="pattern"/>
            </v:rect>
            <v:shape id="_x0000_s1337" type="#_x0000_t32" style="position:absolute;left:3860;top:3873;width:1560;height:0" o:connectortype="straight" strokeweight="1.5pt"/>
            <v:shape id="_x0000_s1338" type="#_x0000_t32" style="position:absolute;left:3860;top:4321;width:1560;height:0" o:connectortype="straight" strokeweight="1.5pt"/>
            <v:rect id="_x0000_s1339" style="position:absolute;left:5146;top:4139;width:274;height:179" fillcolor="black">
              <v:fill r:id="rId11" o:title="Dark upward diagonal" type="pattern"/>
            </v:rect>
            <v:rect id="_x0000_s1340" style="position:absolute;left:5136;top:3873;width:274;height:179" fillcolor="black">
              <v:fill r:id="rId11" o:title="Dark upward diagonal" type="pattern"/>
            </v:rect>
            <v:shape id="_x0000_s1341" type="#_x0000_t32" style="position:absolute;left:5136;top:4052;width:694;height:0" o:connectortype="straight" strokeweight="1.5pt"/>
            <v:shape id="_x0000_s1342" type="#_x0000_t32" style="position:absolute;left:5146;top:4139;width:694;height:0" o:connectortype="straight" strokeweight="1.5pt"/>
            <v:shape id="_x0000_s1343" type="#_x0000_t202" style="position:absolute;left:2378;top:3466;width:1912;height:500;mso-width-relative:margin;mso-height-relative:margin" filled="f" stroked="f">
              <v:textbox>
                <w:txbxContent>
                  <w:p w:rsidR="00EB7EC0" w:rsidRPr="00AD0753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D07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Conc. H</w:t>
                    </w:r>
                    <w:r w:rsidRPr="00AD075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AD07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</w:t>
                    </w:r>
                    <w:r w:rsidRPr="00AD075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l</w:t>
                    </w:r>
                    <w:r w:rsidRPr="00AD075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)</w:t>
                    </w:r>
                  </w:p>
                </w:txbxContent>
              </v:textbox>
            </v:shape>
            <v:shape id="_x0000_s1344" type="#_x0000_t32" style="position:absolute;left:2146;top:3674;width:344;height:0" o:connectortype="straight"/>
            <v:oval id="_x0000_s1345" style="position:absolute;left:2024;top:5870;width:122;height:122"/>
            <v:oval id="_x0000_s1346" style="position:absolute;left:2200;top:5870;width:122;height:122"/>
            <v:oval id="_x0000_s1347" style="position:absolute;left:2368;top:5808;width:122;height:122"/>
            <v:oval id="_x0000_s1348" style="position:absolute;left:1858;top:5828;width:122;height:122"/>
            <v:oval id="_x0000_s1349" style="position:absolute;left:2122;top:5760;width:122;height:122"/>
            <v:oval id="_x0000_s1350" style="position:absolute;left:2256;top:5738;width:122;height:122"/>
            <v:oval id="_x0000_s1351" style="position:absolute;left:1960;top:5730;width:122;height:122"/>
            <v:oval id="_x0000_s1352" style="position:absolute;left:1753;top:5748;width:122;height:122"/>
            <v:oval id="_x0000_s1353" style="position:absolute;left:2450;top:5720;width:122;height:122"/>
            <v:shape id="_x0000_s1354" type="#_x0000_t202" style="position:absolute;left:5136;top:3324;width:2634;height:500;mso-width-relative:margin;mso-height-relative:margin" filled="f" stroked="f">
              <v:textbox>
                <w:txbxContent>
                  <w:p w:rsidR="00EB7EC0" w:rsidRPr="00AD0753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Manganese (IV) oxide </w:t>
                    </w:r>
                  </w:p>
                </w:txbxContent>
              </v:textbox>
            </v:shape>
            <v:shape id="_x0000_s1355" type="#_x0000_t32" style="position:absolute;left:4570;top:4329;width:1;height:339;flip:y" o:connectortype="straight">
              <v:stroke endarrow="block"/>
            </v:shape>
            <v:shape id="_x0000_s1356" type="#_x0000_t32" style="position:absolute;left:4720;top:4321;width:1;height:339;flip:y" o:connectortype="straight">
              <v:stroke endarrow="block"/>
            </v:shape>
            <v:shape id="_x0000_s1357" type="#_x0000_t202" style="position:absolute;left:4252;top:4660;width:884;height:500;mso-width-relative:margin;mso-height-relative:margin" filled="f" stroked="f">
              <v:textbox>
                <w:txbxContent>
                  <w:p w:rsidR="00EB7EC0" w:rsidRPr="00AD0753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Heat  </w:t>
                    </w:r>
                  </w:p>
                </w:txbxContent>
              </v:textbox>
            </v:shape>
            <v:shape id="_x0000_s1358" type="#_x0000_t202" style="position:absolute;left:2916;top:5630;width:1733;height:500;mso-width-relative:margin;mso-height-relative:margin" filled="f" stroked="f">
              <v:textbox>
                <w:txbxContent>
                  <w:p w:rsidR="00EB7EC0" w:rsidRPr="00AD0753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White crystals </w:t>
                    </w:r>
                  </w:p>
                </w:txbxContent>
              </v:textbox>
            </v:shape>
            <v:shape id="_x0000_s1359" type="#_x0000_t32" style="position:absolute;left:2322;top:5808;width:658;height:0" o:connectortype="straight" strokeweight="1.5pt"/>
            <v:shape id="_x0000_s1360" type="#_x0000_t32" style="position:absolute;left:5830;top:4092;width:590;height:0" o:connectortype="straight" strokeweight="1.5pt">
              <v:stroke endarrow="block"/>
            </v:shape>
            <v:shape id="_x0000_s1361" type="#_x0000_t202" style="position:absolute;left:6420;top:3862;width:1020;height:500;mso-width-relative:margin;mso-height-relative:margin" filled="f" stroked="f">
              <v:textbox>
                <w:txbxContent>
                  <w:p w:rsidR="00EB7EC0" w:rsidRPr="00AD0753" w:rsidRDefault="00EB7EC0" w:rsidP="009B37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Gas Y </w:t>
                    </w:r>
                  </w:p>
                </w:txbxContent>
              </v:textbox>
            </v:shape>
          </v:group>
        </w:pic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  <w:t>gas R which burned in air with a blue flame was formed.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092C85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81" type="#_x0000_t32" style="position:absolute;left:0;text-align:left;margin-left:196.45pt;margin-top:2.4pt;width:31.2pt;height:23.65pt;flip:y;z-index:251810816" o:connectortype="straight" strokeweight="1pt"/>
        </w:pic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Pr="00EF2BE9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Pr="008E600C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Default="009B37B1" w:rsidP="006077BD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(i) Name gases</w:t>
      </w:r>
    </w:p>
    <w:p w:rsidR="009B37B1" w:rsidRDefault="009B37B1" w:rsidP="006077BD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 </w:t>
      </w:r>
    </w:p>
    <w:p w:rsidR="009B37B1" w:rsidRDefault="009B37B1" w:rsidP="006077BD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B37B1" w:rsidRDefault="009B37B1" w:rsidP="006077BD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What type of chemical reaction occurred between gas P and manganese (IV) oxide</w:t>
      </w:r>
      <w:r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Mark?)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observations made when acidified potassium manganate (VII) solution is reacted with </w:t>
      </w: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hydrogen sulphide.</w:t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  <w:t xml:space="preserve"> (2Marks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7BD" w:rsidRPr="008E600C" w:rsidRDefault="006077BD" w:rsidP="006077BD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Pr="008E600C" w:rsidRDefault="006077BD" w:rsidP="006077BD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Pr="008E600C" w:rsidRDefault="006077BD" w:rsidP="006077BD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Pr="008E600C" w:rsidRDefault="006077BD" w:rsidP="006077BD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Default="006077BD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9B37B1" w:rsidP="009B37B1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607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each of the processes described below which takes place when salts are exposed to air for </w:t>
      </w:r>
    </w:p>
    <w:p w:rsidR="009B37B1" w:rsidRDefault="009B37B1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sometime.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Anhydrous copper (II) sulphate becomes wet.</w: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B37B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(ii) Common table salt forms an aqueous solution</w: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(1 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(iii) Fresh crystals of sodium carbonate Na</w:t>
      </w:r>
      <w:r w:rsidR="009B37B1" w:rsidRPr="000A1B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37B1">
        <w:rPr>
          <w:rFonts w:ascii="Times New Roman" w:hAnsi="Times New Roman" w:cs="Times New Roman"/>
          <w:sz w:val="24"/>
          <w:szCs w:val="24"/>
        </w:rPr>
        <w:t>CO</w:t>
      </w:r>
      <w:r w:rsidR="009B37B1" w:rsidRPr="000A1B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37B1">
        <w:rPr>
          <w:rFonts w:ascii="Times New Roman" w:hAnsi="Times New Roman" w:cs="Times New Roman"/>
          <w:sz w:val="24"/>
          <w:szCs w:val="24"/>
        </w:rPr>
        <w:t>.10H</w:t>
      </w:r>
      <w:r w:rsidR="009B37B1" w:rsidRPr="000A1B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37B1">
        <w:rPr>
          <w:rFonts w:ascii="Times New Roman" w:hAnsi="Times New Roman" w:cs="Times New Roman"/>
          <w:sz w:val="24"/>
          <w:szCs w:val="24"/>
        </w:rPr>
        <w:t xml:space="preserve">0 becomes covered with white powder of 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formula Na</w:t>
      </w:r>
      <w:r w:rsidR="009B37B1" w:rsidRPr="000A1B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37B1">
        <w:rPr>
          <w:rFonts w:ascii="Times New Roman" w:hAnsi="Times New Roman" w:cs="Times New Roman"/>
          <w:sz w:val="24"/>
          <w:szCs w:val="24"/>
        </w:rPr>
        <w:t>CO</w:t>
      </w:r>
      <w:r w:rsidR="009B37B1" w:rsidRPr="000A1B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37B1">
        <w:rPr>
          <w:rFonts w:ascii="Times New Roman" w:hAnsi="Times New Roman" w:cs="Times New Roman"/>
          <w:sz w:val="24"/>
          <w:szCs w:val="24"/>
        </w:rPr>
        <w:t>.H</w:t>
      </w:r>
      <w:r w:rsidR="009B37B1" w:rsidRPr="000A1B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37B1">
        <w:rPr>
          <w:rFonts w:ascii="Times New Roman" w:hAnsi="Times New Roman" w:cs="Times New Roman"/>
          <w:sz w:val="24"/>
          <w:szCs w:val="24"/>
        </w:rPr>
        <w:t xml:space="preserve">O </w: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77BD" w:rsidRDefault="006077B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Write the formula of the complex ion formed in each of the reactions described below.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Zinc metal dissolves in hot alkaline solution </w: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B37B1">
        <w:rPr>
          <w:rFonts w:ascii="Times New Roman" w:hAnsi="Times New Roman" w:cs="Times New Roman"/>
          <w:sz w:val="24"/>
          <w:szCs w:val="24"/>
        </w:rPr>
        <w:t>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Copper hydroxide dissolves in</w:t>
      </w:r>
      <w:r>
        <w:rPr>
          <w:rFonts w:ascii="Times New Roman" w:hAnsi="Times New Roman" w:cs="Times New Roman"/>
          <w:sz w:val="24"/>
          <w:szCs w:val="24"/>
        </w:rPr>
        <w:t xml:space="preserve"> excess ammonia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9B37B1">
        <w:rPr>
          <w:rFonts w:ascii="Times New Roman" w:hAnsi="Times New Roman" w:cs="Times New Roman"/>
          <w:sz w:val="24"/>
          <w:szCs w:val="24"/>
        </w:rPr>
        <w:t>Mark)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9B37B1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BD" w:rsidRDefault="009B37B1" w:rsidP="006077BD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7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hydrated salt has the following composition by mass. Iron 20.2%, Oxygen 23%, Sulphur 11.5% </w:t>
      </w:r>
    </w:p>
    <w:p w:rsidR="009B37B1" w:rsidRDefault="006077BD" w:rsidP="006077BD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and water 45.3%.  Its relative formula mass is 278</w:t>
      </w:r>
    </w:p>
    <w:p w:rsidR="009B37B1" w:rsidRDefault="006077BD" w:rsidP="006077BD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Determine the formul</w:t>
      </w:r>
      <w:r>
        <w:rPr>
          <w:rFonts w:ascii="Times New Roman" w:hAnsi="Times New Roman" w:cs="Times New Roman"/>
          <w:sz w:val="24"/>
          <w:szCs w:val="24"/>
        </w:rPr>
        <w:t>a of the hydrated salt.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9B37B1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9B37B1" w:rsidRDefault="009B37B1" w:rsidP="006077BD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77BD">
        <w:rPr>
          <w:rFonts w:ascii="Times New Roman" w:hAnsi="Times New Roman" w:cs="Times New Roman"/>
          <w:sz w:val="24"/>
          <w:szCs w:val="24"/>
        </w:rPr>
        <w:t>(Fe</w:t>
      </w:r>
      <w:r>
        <w:rPr>
          <w:rFonts w:ascii="Times New Roman" w:hAnsi="Times New Roman" w:cs="Times New Roman"/>
          <w:sz w:val="24"/>
          <w:szCs w:val="24"/>
        </w:rPr>
        <w:t xml:space="preserve"> = 56, S = 32, O = 16, H = 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>(ii) 6.9g of the hydrated salt was dissolved in distilled water and the total volume made to 250cm</w:t>
      </w:r>
      <w:r w:rsidR="009B37B1" w:rsidRPr="00FF25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37B1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B37B1" w:rsidRDefault="006077BD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B37B1">
        <w:rPr>
          <w:rFonts w:ascii="Times New Roman" w:hAnsi="Times New Roman" w:cs="Times New Roman"/>
          <w:sz w:val="24"/>
          <w:szCs w:val="24"/>
        </w:rPr>
        <w:t>solution. Calculate the concentration of the salt solution in moles per litre.</w:t>
      </w:r>
      <w:r w:rsidR="009B37B1">
        <w:rPr>
          <w:rFonts w:ascii="Times New Roman" w:hAnsi="Times New Roman" w:cs="Times New Roman"/>
          <w:sz w:val="24"/>
          <w:szCs w:val="24"/>
        </w:rPr>
        <w:tab/>
      </w:r>
      <w:r w:rsidR="009B3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9B37B1">
        <w:rPr>
          <w:rFonts w:ascii="Times New Roman" w:hAnsi="Times New Roman" w:cs="Times New Roman"/>
          <w:sz w:val="24"/>
          <w:szCs w:val="24"/>
        </w:rPr>
        <w:t>Marks)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FF25ED" w:rsidRDefault="009B37B1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FF25ED">
        <w:rPr>
          <w:rFonts w:ascii="Times New Roman" w:hAnsi="Times New Roman" w:cs="Times New Roman"/>
          <w:sz w:val="24"/>
          <w:szCs w:val="24"/>
        </w:rPr>
        <w:t xml:space="preserve">Describe how a solid sample of lead (II) chloride can be prepared using the following reagents:- </w:t>
      </w:r>
    </w:p>
    <w:p w:rsidR="009B37B1" w:rsidRDefault="009B37B1" w:rsidP="009B37B1">
      <w:pPr>
        <w:pStyle w:val="ListParagraph"/>
        <w:tabs>
          <w:tab w:val="left" w:pos="270"/>
          <w:tab w:val="left" w:pos="54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F25ED">
        <w:rPr>
          <w:rFonts w:ascii="Times New Roman" w:hAnsi="Times New Roman" w:cs="Times New Roman"/>
          <w:sz w:val="24"/>
          <w:szCs w:val="24"/>
        </w:rPr>
        <w:t>dilute nitric acid, dilute hydrochloric acid and lead carbonate.</w:t>
      </w:r>
      <w:r w:rsidRPr="00FF25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8E600C" w:rsidRDefault="009B37B1" w:rsidP="009B37B1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E60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7B1" w:rsidRPr="00FF25ED" w:rsidRDefault="009B37B1" w:rsidP="009B37B1">
      <w:pPr>
        <w:pStyle w:val="ListParagraph"/>
        <w:tabs>
          <w:tab w:val="left" w:pos="270"/>
          <w:tab w:val="left" w:pos="54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7B1" w:rsidRPr="00716BEE" w:rsidRDefault="009B37B1" w:rsidP="009B37B1">
      <w:pPr>
        <w:tabs>
          <w:tab w:val="left" w:pos="27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B51" w:rsidRDefault="00975B51" w:rsidP="00975B51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1287" w:rsidRDefault="002F1287"/>
    <w:sectPr w:rsidR="002F1287" w:rsidSect="009B37B1">
      <w:headerReference w:type="default" r:id="rId16"/>
      <w:footerReference w:type="default" r:id="rId17"/>
      <w:footerReference w:type="first" r:id="rId1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7E" w:rsidRDefault="003F0E7E" w:rsidP="009B37B1">
      <w:pPr>
        <w:spacing w:after="0" w:line="240" w:lineRule="auto"/>
      </w:pPr>
      <w:r>
        <w:separator/>
      </w:r>
    </w:p>
  </w:endnote>
  <w:endnote w:type="continuationSeparator" w:id="1">
    <w:p w:rsidR="003F0E7E" w:rsidRDefault="003F0E7E" w:rsidP="009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C0" w:rsidRPr="009B37B1" w:rsidRDefault="00EB7EC0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9B37B1">
      <w:rPr>
        <w:sz w:val="18"/>
        <w:szCs w:val="18"/>
      </w:rPr>
      <w:t xml:space="preserve">Makindu district               </w:t>
    </w:r>
    <w:r>
      <w:rPr>
        <w:sz w:val="18"/>
        <w:szCs w:val="18"/>
      </w:rPr>
      <w:t xml:space="preserve">                                               </w:t>
    </w:r>
    <w:r w:rsidRPr="009B37B1">
      <w:rPr>
        <w:sz w:val="18"/>
        <w:szCs w:val="18"/>
      </w:rPr>
      <w:t xml:space="preserve"> 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36450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92C85" w:rsidRPr="009B37B1">
          <w:rPr>
            <w:sz w:val="18"/>
            <w:szCs w:val="18"/>
          </w:rPr>
          <w:fldChar w:fldCharType="begin"/>
        </w:r>
        <w:r w:rsidRPr="009B37B1">
          <w:rPr>
            <w:sz w:val="18"/>
            <w:szCs w:val="18"/>
          </w:rPr>
          <w:instrText xml:space="preserve"> PAGE   \* MERGEFORMAT </w:instrText>
        </w:r>
        <w:r w:rsidR="00092C85" w:rsidRPr="009B37B1">
          <w:rPr>
            <w:sz w:val="18"/>
            <w:szCs w:val="18"/>
          </w:rPr>
          <w:fldChar w:fldCharType="separate"/>
        </w:r>
        <w:r w:rsidR="00E57766">
          <w:rPr>
            <w:noProof/>
            <w:sz w:val="18"/>
            <w:szCs w:val="18"/>
          </w:rPr>
          <w:t>8</w:t>
        </w:r>
        <w:r w:rsidR="00092C85" w:rsidRPr="009B37B1">
          <w:rPr>
            <w:sz w:val="18"/>
            <w:szCs w:val="18"/>
          </w:rPr>
          <w:fldChar w:fldCharType="end"/>
        </w:r>
        <w:r w:rsidRPr="009B37B1">
          <w:rPr>
            <w:sz w:val="18"/>
            <w:szCs w:val="18"/>
          </w:rPr>
          <w:t xml:space="preserve"> | </w:t>
        </w:r>
        <w:r w:rsidRPr="009B37B1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C0" w:rsidRPr="009B37B1" w:rsidRDefault="00EB7EC0" w:rsidP="009B37B1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9B37B1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7E" w:rsidRDefault="003F0E7E" w:rsidP="009B37B1">
      <w:pPr>
        <w:spacing w:after="0" w:line="240" w:lineRule="auto"/>
      </w:pPr>
      <w:r>
        <w:separator/>
      </w:r>
    </w:p>
  </w:footnote>
  <w:footnote w:type="continuationSeparator" w:id="1">
    <w:p w:rsidR="003F0E7E" w:rsidRDefault="003F0E7E" w:rsidP="009B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C0" w:rsidRPr="009B37B1" w:rsidRDefault="00EB7EC0" w:rsidP="009B37B1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9B37B1">
      <w:rPr>
        <w:rFonts w:ascii="Times New Roman" w:hAnsi="Times New Roman" w:cs="Times New Roman"/>
        <w:sz w:val="16"/>
        <w:szCs w:val="16"/>
      </w:rPr>
      <w:t>Chemistry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46ED7"/>
    <w:multiLevelType w:val="hybridMultilevel"/>
    <w:tmpl w:val="DA1290FE"/>
    <w:lvl w:ilvl="0" w:tplc="43F8D9D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C384320"/>
    <w:multiLevelType w:val="hybridMultilevel"/>
    <w:tmpl w:val="7D6060A6"/>
    <w:lvl w:ilvl="0" w:tplc="F4C24AD0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6935C63"/>
    <w:multiLevelType w:val="hybridMultilevel"/>
    <w:tmpl w:val="280A8256"/>
    <w:lvl w:ilvl="0" w:tplc="8EE429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65890"/>
    <w:multiLevelType w:val="hybridMultilevel"/>
    <w:tmpl w:val="79343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B51"/>
    <w:rsid w:val="00092C85"/>
    <w:rsid w:val="000E666F"/>
    <w:rsid w:val="002F1287"/>
    <w:rsid w:val="003F0E7E"/>
    <w:rsid w:val="005D117B"/>
    <w:rsid w:val="006077BD"/>
    <w:rsid w:val="00891410"/>
    <w:rsid w:val="00975B51"/>
    <w:rsid w:val="009B37B1"/>
    <w:rsid w:val="00A92C6A"/>
    <w:rsid w:val="00AB0409"/>
    <w:rsid w:val="00B563F8"/>
    <w:rsid w:val="00E57766"/>
    <w:rsid w:val="00EB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2" type="connector" idref="#_x0000_s1273"/>
        <o:r id="V:Rule193" type="connector" idref="#_x0000_s1035"/>
        <o:r id="V:Rule194" type="connector" idref="#_x0000_s1047"/>
        <o:r id="V:Rule195" type="connector" idref="#_x0000_s1317"/>
        <o:r id="V:Rule196" type="connector" idref="#_x0000_s1249"/>
        <o:r id="V:Rule197" type="connector" idref="#_x0000_s1224"/>
        <o:r id="V:Rule198" type="connector" idref="#_x0000_s1252"/>
        <o:r id="V:Rule199" type="connector" idref="#_x0000_s1265"/>
        <o:r id="V:Rule200" type="connector" idref="#_x0000_s1124"/>
        <o:r id="V:Rule201" type="connector" idref="#_x0000_s1181"/>
        <o:r id="V:Rule202" type="connector" idref="#_x0000_s1342"/>
        <o:r id="V:Rule203" type="connector" idref="#_x0000_s1229"/>
        <o:r id="V:Rule204" type="connector" idref="#_x0000_s1139"/>
        <o:r id="V:Rule205" type="connector" idref="#_x0000_s1073"/>
        <o:r id="V:Rule206" type="connector" idref="#_x0000_s1125"/>
        <o:r id="V:Rule207" type="connector" idref="#_x0000_s1242"/>
        <o:r id="V:Rule208" type="connector" idref="#_x0000_s1044"/>
        <o:r id="V:Rule209" type="connector" idref="#_x0000_s1135"/>
        <o:r id="V:Rule210" type="connector" idref="#_x0000_s1122"/>
        <o:r id="V:Rule211" type="connector" idref="#_x0000_s1027"/>
        <o:r id="V:Rule212" type="connector" idref="#_x0000_s1221"/>
        <o:r id="V:Rule213" type="connector" idref="#_x0000_s1324"/>
        <o:r id="V:Rule214" type="connector" idref="#_x0000_s1029"/>
        <o:r id="V:Rule215" type="connector" idref="#_x0000_s1218"/>
        <o:r id="V:Rule216" type="connector" idref="#_x0000_s1149"/>
        <o:r id="V:Rule217" type="connector" idref="#_x0000_s1164"/>
        <o:r id="V:Rule218" type="connector" idref="#_x0000_s1104"/>
        <o:r id="V:Rule219" type="connector" idref="#_x0000_s1359"/>
        <o:r id="V:Rule220" type="connector" idref="#_x0000_s1123"/>
        <o:r id="V:Rule221" type="connector" idref="#_x0000_s1097"/>
        <o:r id="V:Rule222" type="connector" idref="#_x0000_s1033"/>
        <o:r id="V:Rule223" type="connector" idref="#_x0000_s1063"/>
        <o:r id="V:Rule224" type="connector" idref="#_x0000_s1203"/>
        <o:r id="V:Rule225" type="connector" idref="#_x0000_s1289"/>
        <o:r id="V:Rule226" type="connector" idref="#_x0000_s1379"/>
        <o:r id="V:Rule227" type="connector" idref="#_x0000_s1319"/>
        <o:r id="V:Rule228" type="connector" idref="#_x0000_s1206"/>
        <o:r id="V:Rule229" type="connector" idref="#_x0000_s1116"/>
        <o:r id="V:Rule230" type="connector" idref="#_x0000_s1147"/>
        <o:r id="V:Rule231" type="connector" idref="#_x0000_s1132"/>
        <o:r id="V:Rule232" type="connector" idref="#_x0000_s1117"/>
        <o:r id="V:Rule233" type="connector" idref="#_x0000_s1165"/>
        <o:r id="V:Rule234" type="connector" idref="#_x0000_s1236"/>
        <o:r id="V:Rule235" type="connector" idref="#_x0000_s1072"/>
        <o:r id="V:Rule236" type="connector" idref="#_x0000_s1133"/>
        <o:r id="V:Rule237" type="connector" idref="#_x0000_s1222"/>
        <o:r id="V:Rule238" type="connector" idref="#_x0000_s1318"/>
        <o:r id="V:Rule239" type="connector" idref="#_x0000_s1227"/>
        <o:r id="V:Rule240" type="connector" idref="#_x0000_s1193"/>
        <o:r id="V:Rule241" type="connector" idref="#_x0000_s1183"/>
        <o:r id="V:Rule242" type="connector" idref="#_x0000_s1223"/>
        <o:r id="V:Rule243" type="connector" idref="#_x0000_s1161"/>
        <o:r id="V:Rule244" type="connector" idref="#_x0000_s1157"/>
        <o:r id="V:Rule245" type="connector" idref="#_x0000_s1145"/>
        <o:r id="V:Rule246" type="connector" idref="#_x0000_s1212"/>
        <o:r id="V:Rule247" type="connector" idref="#_x0000_s1330"/>
        <o:r id="V:Rule248" type="connector" idref="#_x0000_s1058"/>
        <o:r id="V:Rule249" type="connector" idref="#_x0000_s1270"/>
        <o:r id="V:Rule250" type="connector" idref="#_x0000_s1077"/>
        <o:r id="V:Rule251" type="connector" idref="#_x0000_s1228"/>
        <o:r id="V:Rule252" type="connector" idref="#_x0000_s1101"/>
        <o:r id="V:Rule253" type="connector" idref="#_x0000_s1167"/>
        <o:r id="V:Rule254" type="connector" idref="#_x0000_s1140"/>
        <o:r id="V:Rule255" type="connector" idref="#_x0000_s1338"/>
        <o:r id="V:Rule256" type="connector" idref="#_x0000_s1267"/>
        <o:r id="V:Rule257" type="connector" idref="#_x0000_s1065"/>
        <o:r id="V:Rule258" type="connector" idref="#_x0000_s1114"/>
        <o:r id="V:Rule259" type="connector" idref="#_x0000_s1128"/>
        <o:r id="V:Rule260" type="connector" idref="#_x0000_s1108"/>
        <o:r id="V:Rule261" type="connector" idref="#_x0000_s1344"/>
        <o:r id="V:Rule262" type="connector" idref="#_x0000_s1141"/>
        <o:r id="V:Rule263" type="connector" idref="#_x0000_s1290"/>
        <o:r id="V:Rule264" type="connector" idref="#_x0000_s1118"/>
        <o:r id="V:Rule265" type="connector" idref="#_x0000_s1263"/>
        <o:r id="V:Rule266" type="connector" idref="#_x0000_s1182"/>
        <o:r id="V:Rule267" type="connector" idref="#_x0000_s1234"/>
        <o:r id="V:Rule268" type="connector" idref="#_x0000_s1045"/>
        <o:r id="V:Rule269" type="connector" idref="#_x0000_s1043"/>
        <o:r id="V:Rule270" type="connector" idref="#_x0000_s1298"/>
        <o:r id="V:Rule271" type="connector" idref="#_x0000_s1292"/>
        <o:r id="V:Rule272" type="connector" idref="#_x0000_s1191"/>
        <o:r id="V:Rule273" type="connector" idref="#_x0000_s1291"/>
        <o:r id="V:Rule274" type="connector" idref="#_x0000_s1255"/>
        <o:r id="V:Rule275" type="connector" idref="#_x0000_s1030"/>
        <o:r id="V:Rule276" type="connector" idref="#_x0000_s1032"/>
        <o:r id="V:Rule277" type="connector" idref="#_x0000_s1048"/>
        <o:r id="V:Rule278" type="connector" idref="#_x0000_s1144"/>
        <o:r id="V:Rule279" type="connector" idref="#_x0000_s1119"/>
        <o:r id="V:Rule280" type="connector" idref="#_x0000_s1296"/>
        <o:r id="V:Rule281" type="connector" idref="#_x0000_s1138"/>
        <o:r id="V:Rule282" type="connector" idref="#_x0000_s1239"/>
        <o:r id="V:Rule283" type="connector" idref="#_x0000_s1066"/>
        <o:r id="V:Rule284" type="connector" idref="#_x0000_s1192"/>
        <o:r id="V:Rule285" type="connector" idref="#_x0000_s1268"/>
        <o:r id="V:Rule286" type="connector" idref="#_x0000_s1071"/>
        <o:r id="V:Rule287" type="connector" idref="#_x0000_s1219"/>
        <o:r id="V:Rule288" type="connector" idref="#_x0000_s1034"/>
        <o:r id="V:Rule289" type="connector" idref="#_x0000_s1096"/>
        <o:r id="V:Rule290" type="connector" idref="#_x0000_s1092"/>
        <o:r id="V:Rule291" type="connector" idref="#_x0000_s1137"/>
        <o:r id="V:Rule292" type="connector" idref="#_x0000_s1295"/>
        <o:r id="V:Rule293" type="connector" idref="#_x0000_s1110"/>
        <o:r id="V:Rule294" type="connector" idref="#_x0000_s1341"/>
        <o:r id="V:Rule295" type="connector" idref="#_x0000_s1143"/>
        <o:r id="V:Rule296" type="connector" idref="#_x0000_s1040"/>
        <o:r id="V:Rule297" type="connector" idref="#_x0000_s1377"/>
        <o:r id="V:Rule298" type="connector" idref="#_x0000_s1103"/>
        <o:r id="V:Rule299" type="connector" idref="#_x0000_s1175"/>
        <o:r id="V:Rule300" type="connector" idref="#_x0000_s1381"/>
        <o:r id="V:Rule301" type="connector" idref="#_x0000_s1042"/>
        <o:r id="V:Rule302" type="connector" idref="#_x0000_s1089"/>
        <o:r id="V:Rule303" type="connector" idref="#_x0000_s1129"/>
        <o:r id="V:Rule304" type="connector" idref="#_x0000_s1153"/>
        <o:r id="V:Rule305" type="connector" idref="#_x0000_s1209"/>
        <o:r id="V:Rule306" type="connector" idref="#_x0000_s1173"/>
        <o:r id="V:Rule307" type="connector" idref="#_x0000_s1278"/>
        <o:r id="V:Rule308" type="connector" idref="#_x0000_s1177"/>
        <o:r id="V:Rule309" type="connector" idref="#_x0000_s1307"/>
        <o:r id="V:Rule310" type="connector" idref="#_x0000_s1225"/>
        <o:r id="V:Rule311" type="connector" idref="#_x0000_s1306"/>
        <o:r id="V:Rule312" type="connector" idref="#_x0000_s1098"/>
        <o:r id="V:Rule313" type="connector" idref="#_x0000_s1281"/>
        <o:r id="V:Rule314" type="connector" idref="#_x0000_s1280"/>
        <o:r id="V:Rule315" type="connector" idref="#_x0000_s1325"/>
        <o:r id="V:Rule316" type="connector" idref="#_x0000_s1217"/>
        <o:r id="V:Rule317" type="connector" idref="#_x0000_s1068"/>
        <o:r id="V:Rule318" type="connector" idref="#_x0000_s1069"/>
        <o:r id="V:Rule319" type="connector" idref="#_x0000_s1038"/>
        <o:r id="V:Rule320" type="connector" idref="#_x0000_s1136"/>
        <o:r id="V:Rule321" type="connector" idref="#_x0000_s1244"/>
        <o:r id="V:Rule322" type="connector" idref="#_x0000_s1120"/>
        <o:r id="V:Rule323" type="connector" idref="#_x0000_s1121"/>
        <o:r id="V:Rule324" type="connector" idref="#_x0000_s1246"/>
        <o:r id="V:Rule325" type="connector" idref="#_x0000_s1115"/>
        <o:r id="V:Rule326" type="connector" idref="#_x0000_s1095"/>
        <o:r id="V:Rule327" type="connector" idref="#_x0000_s1216"/>
        <o:r id="V:Rule328" type="connector" idref="#_x0000_s1090"/>
        <o:r id="V:Rule329" type="connector" idref="#_x0000_s1049"/>
        <o:r id="V:Rule330" type="connector" idref="#_x0000_s1099"/>
        <o:r id="V:Rule331" type="connector" idref="#_x0000_s1067"/>
        <o:r id="V:Rule332" type="connector" idref="#_x0000_s1378"/>
        <o:r id="V:Rule333" type="connector" idref="#_x0000_s1300"/>
        <o:r id="V:Rule334" type="connector" idref="#_x0000_s1380"/>
        <o:r id="V:Rule335" type="connector" idref="#_x0000_s1253"/>
        <o:r id="V:Rule336" type="connector" idref="#_x0000_s1113"/>
        <o:r id="V:Rule337" type="connector" idref="#_x0000_s1050"/>
        <o:r id="V:Rule338" type="connector" idref="#_x0000_s1251"/>
        <o:r id="V:Rule339" type="connector" idref="#_x0000_s1059"/>
        <o:r id="V:Rule340" type="connector" idref="#_x0000_s1088"/>
        <o:r id="V:Rule341" type="connector" idref="#_x0000_s1162"/>
        <o:r id="V:Rule342" type="connector" idref="#_x0000_s1094"/>
        <o:r id="V:Rule343" type="connector" idref="#_x0000_s1179"/>
        <o:r id="V:Rule344" type="connector" idref="#_x0000_s1355"/>
        <o:r id="V:Rule345" type="connector" idref="#_x0000_s1151"/>
        <o:r id="V:Rule346" type="connector" idref="#_x0000_s1100"/>
        <o:r id="V:Rule347" type="connector" idref="#_x0000_s1326"/>
        <o:r id="V:Rule348" type="connector" idref="#_x0000_s1200"/>
        <o:r id="V:Rule349" type="connector" idref="#_x0000_s1272"/>
        <o:r id="V:Rule350" type="connector" idref="#_x0000_s1060"/>
        <o:r id="V:Rule351" type="connector" idref="#_x0000_s1142"/>
        <o:r id="V:Rule352" type="connector" idref="#_x0000_s1299"/>
        <o:r id="V:Rule353" type="connector" idref="#_x0000_s1376"/>
        <o:r id="V:Rule354" type="connector" idref="#_x0000_s1107"/>
        <o:r id="V:Rule355" type="connector" idref="#_x0000_s1070"/>
        <o:r id="V:Rule356" type="connector" idref="#_x0000_s1226"/>
        <o:r id="V:Rule357" type="connector" idref="#_x0000_s1254"/>
        <o:r id="V:Rule358" type="connector" idref="#_x0000_s1331"/>
        <o:r id="V:Rule359" type="connector" idref="#_x0000_s1126"/>
        <o:r id="V:Rule360" type="connector" idref="#_x0000_s1220"/>
        <o:r id="V:Rule361" type="connector" idref="#_x0000_s1039"/>
        <o:r id="V:Rule362" type="connector" idref="#_x0000_s1356"/>
        <o:r id="V:Rule363" type="connector" idref="#_x0000_s1316"/>
        <o:r id="V:Rule364" type="connector" idref="#_x0000_s1375"/>
        <o:r id="V:Rule365" type="connector" idref="#_x0000_s1199"/>
        <o:r id="V:Rule366" type="connector" idref="#_x0000_s1240"/>
        <o:r id="V:Rule367" type="connector" idref="#_x0000_s1337"/>
        <o:r id="V:Rule368" type="connector" idref="#_x0000_s1323"/>
        <o:r id="V:Rule369" type="connector" idref="#_x0000_s1156"/>
        <o:r id="V:Rule370" type="connector" idref="#_x0000_s1037"/>
        <o:r id="V:Rule371" type="connector" idref="#_x0000_s1178"/>
        <o:r id="V:Rule372" type="connector" idref="#_x0000_s1093"/>
        <o:r id="V:Rule373" type="connector" idref="#_x0000_s1360"/>
        <o:r id="V:Rule374" type="connector" idref="#_x0000_s1194"/>
        <o:r id="V:Rule375" type="connector" idref="#_x0000_s1091"/>
        <o:r id="V:Rule376" type="connector" idref="#_x0000_s1028"/>
        <o:r id="V:Rule377" type="connector" idref="#_x0000_s1305"/>
        <o:r id="V:Rule378" type="connector" idref="#_x0000_s1057"/>
        <o:r id="V:Rule379" type="connector" idref="#_x0000_s1078"/>
        <o:r id="V:Rule380" type="connector" idref="#_x0000_s1170"/>
        <o:r id="V:Rule381" type="connector" idref="#_x0000_s1309"/>
        <o:r id="V:Rule382" type="connector" idref="#_x0000_s13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51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975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75B5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37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7B1"/>
  </w:style>
  <w:style w:type="paragraph" w:styleId="Footer">
    <w:name w:val="footer"/>
    <w:basedOn w:val="Normal"/>
    <w:link w:val="FooterChar"/>
    <w:uiPriority w:val="99"/>
    <w:unhideWhenUsed/>
    <w:rsid w:val="009B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DC04-9D5F-4B7C-8530-70333855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2014-05-31T09:32:00Z</dcterms:created>
  <dcterms:modified xsi:type="dcterms:W3CDTF">2014-06-26T16:21:00Z</dcterms:modified>
</cp:coreProperties>
</file>