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NAME………………………………………………………...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1F84">
        <w:rPr>
          <w:rFonts w:ascii="Times New Roman" w:hAnsi="Times New Roman" w:cs="Times New Roman"/>
          <w:sz w:val="24"/>
          <w:szCs w:val="24"/>
        </w:rPr>
        <w:t xml:space="preserve">       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Candidates Signature………………………………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B1F84">
        <w:rPr>
          <w:rFonts w:ascii="Times New Roman" w:hAnsi="Times New Roman" w:cs="Times New Roman"/>
          <w:sz w:val="24"/>
          <w:szCs w:val="24"/>
        </w:rPr>
        <w:t xml:space="preserve">Date…………………………….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>SEMESTER: THREE 2017</w:t>
      </w:r>
      <w:r w:rsidRPr="00FB1F84">
        <w:rPr>
          <w:rFonts w:ascii="Times New Roman" w:hAnsi="Times New Roman" w:cs="Times New Roman"/>
          <w:b/>
          <w:sz w:val="28"/>
          <w:szCs w:val="24"/>
        </w:rPr>
        <w:tab/>
        <w:t xml:space="preserve"> </w:t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                               Time: 1 HOUR</w:t>
      </w: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6" o:title=""/>
          </v:shape>
          <o:OLEObject Type="Embed" ProgID="CorelDRAW.Graphic.13" ShapeID="_x0000_i1025" DrawAspect="Content" ObjectID="_1566986705" r:id="rId7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Milele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Khoja Round about, opp.old                   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Behind Equity Bank, Kitengela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Nation hse.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Tom Mboya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879D1" wp14:editId="10062351">
                <wp:simplePos x="0" y="0"/>
                <wp:positionH relativeFrom="column">
                  <wp:posOffset>-95250</wp:posOffset>
                </wp:positionH>
                <wp:positionV relativeFrom="paragraph">
                  <wp:posOffset>65404</wp:posOffset>
                </wp:positionV>
                <wp:extent cx="6543675" cy="0"/>
                <wp:effectExtent l="0" t="19050" r="9525" b="3810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    <v:stroke linestyle="thinThick"/>
              </v:line>
            </w:pict>
          </mc:Fallback>
        </mc:AlternateConten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r w:rsidR="00C9038A">
        <w:rPr>
          <w:rFonts w:ascii="Times New Roman" w:hAnsi="Times New Roman" w:cs="Times New Roman"/>
          <w:b/>
          <w:sz w:val="24"/>
          <w:szCs w:val="24"/>
        </w:rPr>
        <w:t>SOCIAL STUDIES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>THREE</w:t>
      </w:r>
      <w:r w:rsidRPr="00FB1F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r w:rsidRPr="00FB1F84">
        <w:rPr>
          <w:rFonts w:ascii="Times New Roman" w:hAnsi="Times New Roman" w:cs="Times New Roman"/>
          <w:i/>
          <w:sz w:val="26"/>
          <w:szCs w:val="26"/>
        </w:rPr>
        <w:t>the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1F84">
        <w:rPr>
          <w:rFonts w:ascii="Times New Roman" w:hAnsi="Times New Roman" w:cs="Times New Roman"/>
          <w:i/>
          <w:sz w:val="26"/>
          <w:szCs w:val="26"/>
        </w:rPr>
        <w:t>questions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996"/>
        <w:gridCol w:w="1892"/>
        <w:gridCol w:w="1980"/>
        <w:gridCol w:w="1980"/>
        <w:gridCol w:w="2610"/>
      </w:tblGrid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985E1D" w:rsidRPr="00C9038A" w:rsidRDefault="009238DE">
      <w:pPr>
        <w:rPr>
          <w:rFonts w:ascii="Times New Roman" w:hAnsi="Times New Roman" w:cs="Times New Roman"/>
          <w:b/>
          <w:sz w:val="26"/>
          <w:szCs w:val="26"/>
        </w:rPr>
      </w:pPr>
      <w:r w:rsidRPr="00C9038A">
        <w:rPr>
          <w:rFonts w:ascii="Times New Roman" w:hAnsi="Times New Roman" w:cs="Times New Roman"/>
          <w:b/>
          <w:sz w:val="26"/>
          <w:szCs w:val="26"/>
        </w:rPr>
        <w:lastRenderedPageBreak/>
        <w:t>QUESTION ONE</w:t>
      </w:r>
      <w:r w:rsidR="00DA14EE">
        <w:rPr>
          <w:rFonts w:ascii="Times New Roman" w:hAnsi="Times New Roman" w:cs="Times New Roman"/>
          <w:b/>
          <w:sz w:val="26"/>
          <w:szCs w:val="26"/>
        </w:rPr>
        <w:t xml:space="preserve"> (10 MARKS)</w:t>
      </w:r>
    </w:p>
    <w:p w:rsidR="009238DE" w:rsidRDefault="009238DE" w:rsidP="009238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Define Social Studies.</w:t>
      </w:r>
      <w:r w:rsidRPr="005E2200"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9238DE" w:rsidRDefault="009238DE" w:rsidP="009238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Give five reasons as to why the introduction of Social Studies in Kenyan schools by the Kenya Institute of Education (KIE) in 1967 failed. (5 Marks)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9238DE" w:rsidRPr="005E2200" w:rsidRDefault="009238DE" w:rsidP="009238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State any four sources of information that a teacher can utilize when teaching Social Studies. (4 Marks)</w:t>
      </w:r>
    </w:p>
    <w:p w:rsidR="009238DE" w:rsidRPr="00C9038A" w:rsidRDefault="009238DE" w:rsidP="009238DE">
      <w:pPr>
        <w:rPr>
          <w:rFonts w:ascii="Times New Roman" w:hAnsi="Times New Roman" w:cs="Times New Roman"/>
          <w:b/>
          <w:sz w:val="26"/>
          <w:szCs w:val="26"/>
        </w:rPr>
      </w:pPr>
      <w:r w:rsidRPr="00C9038A">
        <w:rPr>
          <w:rFonts w:ascii="Times New Roman" w:hAnsi="Times New Roman" w:cs="Times New Roman"/>
          <w:b/>
          <w:sz w:val="26"/>
          <w:szCs w:val="26"/>
        </w:rPr>
        <w:t>QUESTION TWO</w:t>
      </w:r>
      <w:r w:rsidR="00DA14EE">
        <w:rPr>
          <w:rFonts w:ascii="Times New Roman" w:hAnsi="Times New Roman" w:cs="Times New Roman"/>
          <w:b/>
          <w:sz w:val="26"/>
          <w:szCs w:val="26"/>
        </w:rPr>
        <w:t xml:space="preserve"> (10 MARKS)</w:t>
      </w:r>
    </w:p>
    <w:p w:rsidR="009238DE" w:rsidRDefault="0084153A" w:rsidP="00923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Outline the five steps followed during a field study in their correct order. (5 Marks)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4153A" w:rsidRDefault="0084153A" w:rsidP="00923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State and explain the two main types of hypothesis. (2 Marks)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4153A" w:rsidRDefault="0084153A" w:rsidP="00923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Who is a resource person</w:t>
      </w:r>
      <w:r w:rsidR="00772E7E" w:rsidRPr="005E2200">
        <w:rPr>
          <w:rFonts w:ascii="Times New Roman" w:hAnsi="Times New Roman" w:cs="Times New Roman"/>
          <w:sz w:val="26"/>
          <w:szCs w:val="26"/>
        </w:rPr>
        <w:t>? (1 Mark)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72E7E" w:rsidRPr="005E2200" w:rsidRDefault="00772E7E" w:rsidP="00923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State any two qualities of a good resource person. (2 Marks)</w:t>
      </w:r>
    </w:p>
    <w:p w:rsidR="007B035E" w:rsidRPr="00C9038A" w:rsidRDefault="007B035E" w:rsidP="007B035E">
      <w:pPr>
        <w:rPr>
          <w:rFonts w:ascii="Times New Roman" w:hAnsi="Times New Roman" w:cs="Times New Roman"/>
          <w:b/>
          <w:sz w:val="26"/>
          <w:szCs w:val="26"/>
        </w:rPr>
      </w:pPr>
      <w:r w:rsidRPr="00C9038A">
        <w:rPr>
          <w:rFonts w:ascii="Times New Roman" w:hAnsi="Times New Roman" w:cs="Times New Roman"/>
          <w:b/>
          <w:sz w:val="26"/>
          <w:szCs w:val="26"/>
        </w:rPr>
        <w:t>QUESTION THREE</w:t>
      </w:r>
      <w:r w:rsidR="00DA14EE">
        <w:rPr>
          <w:rFonts w:ascii="Times New Roman" w:hAnsi="Times New Roman" w:cs="Times New Roman"/>
          <w:b/>
          <w:sz w:val="26"/>
          <w:szCs w:val="26"/>
        </w:rPr>
        <w:t xml:space="preserve"> (10 MARKS)</w:t>
      </w:r>
      <w:bookmarkStart w:id="0" w:name="_GoBack"/>
      <w:bookmarkEnd w:id="0"/>
    </w:p>
    <w:p w:rsidR="007B035E" w:rsidRDefault="007B035E" w:rsidP="007B0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What is a learning resource? (1 Mark)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B035E" w:rsidRDefault="007B035E" w:rsidP="007B0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State any four factors that should be considered when choosing a learning resource to be used to teach Social Studies. (4 Marks)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B035E" w:rsidRDefault="007B035E" w:rsidP="007B0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Define the word ‘scheme of work’ (1 Mark)</w:t>
      </w:r>
    </w:p>
    <w:p w:rsidR="005E2200" w:rsidRPr="005E2200" w:rsidRDefault="005E2200" w:rsidP="005E220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B035E" w:rsidRPr="005E2200" w:rsidRDefault="00022CA4" w:rsidP="007B0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E2200">
        <w:rPr>
          <w:rFonts w:ascii="Times New Roman" w:hAnsi="Times New Roman" w:cs="Times New Roman"/>
          <w:sz w:val="26"/>
          <w:szCs w:val="26"/>
        </w:rPr>
        <w:t>Explain what should be filled in the Remarks section of a scheme of work. (4 Marks)</w:t>
      </w:r>
    </w:p>
    <w:sectPr w:rsidR="007B035E" w:rsidRPr="005E2200" w:rsidSect="00FB1F84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49"/>
    <w:rsid w:val="00022CA4"/>
    <w:rsid w:val="00477249"/>
    <w:rsid w:val="005E2200"/>
    <w:rsid w:val="00772E7E"/>
    <w:rsid w:val="007B035E"/>
    <w:rsid w:val="0084153A"/>
    <w:rsid w:val="009238DE"/>
    <w:rsid w:val="00985E1D"/>
    <w:rsid w:val="00C9038A"/>
    <w:rsid w:val="00DA14EE"/>
    <w:rsid w:val="00F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2017-09-15T09:42:00Z</dcterms:created>
  <dcterms:modified xsi:type="dcterms:W3CDTF">2017-09-15T10:19:00Z</dcterms:modified>
</cp:coreProperties>
</file>