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E0" w:rsidRDefault="00A467E0" w:rsidP="00A467E0">
      <w:bookmarkStart w:id="0" w:name="_GoBack"/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</w:t>
      </w:r>
      <w:r>
        <w:rPr>
          <w:noProof/>
        </w:rPr>
        <w:drawing>
          <wp:inline distT="0" distB="0" distL="0" distR="0">
            <wp:extent cx="1885950" cy="1323975"/>
            <wp:effectExtent l="0" t="0" r="0" b="0"/>
            <wp:docPr id="3" name="Picture 1" descr="https://upload.wikimedia.org/wikipedia/commons/5/5c/Murang%27a_University_of_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5/5c/Murang%27a_University_of_Technology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7E0" w:rsidRPr="00A467E0" w:rsidRDefault="00A467E0" w:rsidP="00A467E0">
      <w:pPr>
        <w:rPr>
          <w:rFonts w:ascii="Times New Roman" w:hAnsi="Times New Roman" w:cs="Times New Roman"/>
          <w:b/>
        </w:rPr>
      </w:pPr>
      <w:r>
        <w:t xml:space="preserve">                                             </w:t>
      </w:r>
      <w:r w:rsidRPr="00A467E0">
        <w:rPr>
          <w:rFonts w:ascii="Times New Roman" w:hAnsi="Times New Roman" w:cs="Times New Roman"/>
          <w:b/>
          <w:sz w:val="24"/>
        </w:rPr>
        <w:t>MURANG’A UNIVERSITY OF TECHNOLOGY</w:t>
      </w:r>
    </w:p>
    <w:p w:rsidR="001B6380" w:rsidRDefault="001B6380" w:rsidP="001B638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SCHOOL OF ENGINEERING AND TECHNOLOGY</w:t>
      </w:r>
    </w:p>
    <w:p w:rsidR="001B6380" w:rsidRDefault="001B6380" w:rsidP="001B638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FOR THE DEGREE OF SCIENCE IN:</w:t>
      </w:r>
    </w:p>
    <w:p w:rsidR="001B6380" w:rsidRDefault="001B6380" w:rsidP="001B638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BUILDING CONSTRUCTION AND MANAGEMENT</w:t>
      </w:r>
    </w:p>
    <w:p w:rsidR="001B6380" w:rsidRDefault="001B6380" w:rsidP="001B638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 YEAR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  SEMESTER 2015/2016 ACADEMIC YEAR</w:t>
      </w:r>
    </w:p>
    <w:p w:rsidR="001B6380" w:rsidRDefault="001B6380" w:rsidP="001B638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CENTRE: MAIN CAMPUS</w:t>
      </w:r>
    </w:p>
    <w:p w:rsidR="001B6380" w:rsidRDefault="001B6380" w:rsidP="001B638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1B6380" w:rsidRDefault="00897357" w:rsidP="001B638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 TLM 3313</w:t>
      </w:r>
    </w:p>
    <w:p w:rsidR="001B6380" w:rsidRDefault="001B6380" w:rsidP="001B638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STRUCTURES I</w:t>
      </w:r>
    </w:p>
    <w:p w:rsidR="001B6380" w:rsidRDefault="001B6380" w:rsidP="001B638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CR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 BSc IN CONSTRUCTION</w:t>
      </w:r>
    </w:p>
    <w:p w:rsidR="001B6380" w:rsidRDefault="001B6380" w:rsidP="001B638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26/4/16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EXAM SESSION: 2.00 – 4.00 PM</w:t>
      </w:r>
    </w:p>
    <w:p w:rsidR="001B6380" w:rsidRDefault="001B6380" w:rsidP="001B6380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 2 HOURS</w:t>
      </w:r>
    </w:p>
    <w:p w:rsidR="001B6380" w:rsidRDefault="001B6380" w:rsidP="001B638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B6380" w:rsidRDefault="001B6380" w:rsidP="001B6380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1B6380" w:rsidRDefault="001B6380" w:rsidP="001B638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Question 1 (compulsory) and ANY other two questions</w:t>
      </w:r>
    </w:p>
    <w:p w:rsidR="001B6380" w:rsidRDefault="001B6380" w:rsidP="001B638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question paper.</w:t>
      </w:r>
    </w:p>
    <w:p w:rsidR="001B6380" w:rsidRDefault="001B6380" w:rsidP="001B638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bookmarkEnd w:id="0"/>
    <w:p w:rsidR="00ED2321" w:rsidRDefault="00ED2321" w:rsidP="00ED2321">
      <w:pPr>
        <w:jc w:val="both"/>
        <w:rPr>
          <w:b/>
          <w:sz w:val="36"/>
          <w:szCs w:val="36"/>
        </w:rPr>
      </w:pPr>
    </w:p>
    <w:p w:rsidR="00ED2321" w:rsidRDefault="00ED2321" w:rsidP="00ED2321">
      <w:pPr>
        <w:jc w:val="both"/>
        <w:rPr>
          <w:b/>
          <w:sz w:val="28"/>
          <w:szCs w:val="28"/>
        </w:rPr>
      </w:pPr>
    </w:p>
    <w:p w:rsidR="00ED2321" w:rsidRDefault="00ED2321" w:rsidP="00ED2321">
      <w:pPr>
        <w:jc w:val="both"/>
        <w:rPr>
          <w:b/>
          <w:sz w:val="28"/>
          <w:szCs w:val="28"/>
        </w:rPr>
      </w:pPr>
    </w:p>
    <w:p w:rsidR="00ED2321" w:rsidRDefault="00ED2321">
      <w:pPr>
        <w:rPr>
          <w:b/>
          <w:sz w:val="24"/>
          <w:szCs w:val="24"/>
        </w:rPr>
      </w:pPr>
    </w:p>
    <w:p w:rsidR="00ED2321" w:rsidRDefault="00ED2321">
      <w:pPr>
        <w:rPr>
          <w:b/>
          <w:sz w:val="24"/>
          <w:szCs w:val="24"/>
        </w:rPr>
      </w:pPr>
    </w:p>
    <w:p w:rsidR="00ED2321" w:rsidRDefault="00ED2321">
      <w:pPr>
        <w:rPr>
          <w:b/>
          <w:sz w:val="24"/>
          <w:szCs w:val="24"/>
        </w:rPr>
      </w:pPr>
    </w:p>
    <w:p w:rsidR="00BB75FB" w:rsidRPr="00574421" w:rsidRDefault="00574421">
      <w:pPr>
        <w:rPr>
          <w:b/>
          <w:sz w:val="24"/>
          <w:szCs w:val="24"/>
        </w:rPr>
      </w:pPr>
      <w:r w:rsidRPr="00574421">
        <w:rPr>
          <w:b/>
          <w:sz w:val="24"/>
          <w:szCs w:val="24"/>
        </w:rPr>
        <w:t>Question one</w:t>
      </w:r>
    </w:p>
    <w:p w:rsidR="000C7945" w:rsidRDefault="00BB75FB" w:rsidP="000C7945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703535">
        <w:rPr>
          <w:sz w:val="20"/>
          <w:szCs w:val="20"/>
        </w:rPr>
        <w:t>Differentiate between desig</w:t>
      </w:r>
      <w:r w:rsidR="00703535" w:rsidRPr="00703535">
        <w:rPr>
          <w:sz w:val="20"/>
          <w:szCs w:val="20"/>
        </w:rPr>
        <w:t>n load and characteristic load</w:t>
      </w:r>
      <w:r w:rsidR="00626CFB">
        <w:rPr>
          <w:sz w:val="20"/>
          <w:szCs w:val="20"/>
        </w:rPr>
        <w:t>.</w:t>
      </w:r>
      <w:r w:rsidR="00703535" w:rsidRPr="00703535">
        <w:rPr>
          <w:b/>
          <w:sz w:val="20"/>
          <w:szCs w:val="20"/>
        </w:rPr>
        <w:t>(2</w:t>
      </w:r>
      <w:r w:rsidR="00AD2A19" w:rsidRPr="00703535">
        <w:rPr>
          <w:b/>
          <w:sz w:val="20"/>
          <w:szCs w:val="20"/>
        </w:rPr>
        <w:t>mk</w:t>
      </w:r>
      <w:r w:rsidR="00703535" w:rsidRPr="00703535">
        <w:rPr>
          <w:b/>
          <w:sz w:val="20"/>
          <w:szCs w:val="20"/>
        </w:rPr>
        <w:t>s)</w:t>
      </w:r>
    </w:p>
    <w:p w:rsidR="00703535" w:rsidRDefault="000C7945" w:rsidP="00352C55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0C7945">
        <w:rPr>
          <w:rFonts w:cs="Plantin"/>
          <w:sz w:val="20"/>
          <w:szCs w:val="20"/>
        </w:rPr>
        <w:t>Discuss how shear failure can arise in reinforced concrete members and how such failures can be avoided</w:t>
      </w:r>
      <w:r w:rsidRPr="000C7945">
        <w:rPr>
          <w:rFonts w:ascii="Plantin" w:hAnsi="Plantin" w:cs="Plantin"/>
          <w:sz w:val="20"/>
          <w:szCs w:val="20"/>
        </w:rPr>
        <w:t>.</w:t>
      </w:r>
      <w:r w:rsidR="00703535" w:rsidRPr="000C7945">
        <w:rPr>
          <w:b/>
          <w:sz w:val="20"/>
          <w:szCs w:val="20"/>
        </w:rPr>
        <w:t>(</w:t>
      </w:r>
      <w:r w:rsidR="002529DB" w:rsidRPr="000C7945">
        <w:rPr>
          <w:b/>
          <w:sz w:val="20"/>
          <w:szCs w:val="20"/>
        </w:rPr>
        <w:t>4</w:t>
      </w:r>
      <w:r w:rsidR="00B56964" w:rsidRPr="000C7945">
        <w:rPr>
          <w:b/>
          <w:sz w:val="20"/>
          <w:szCs w:val="20"/>
        </w:rPr>
        <w:t>mks</w:t>
      </w:r>
      <w:r w:rsidR="00703535" w:rsidRPr="000C7945">
        <w:rPr>
          <w:b/>
          <w:sz w:val="20"/>
          <w:szCs w:val="20"/>
        </w:rPr>
        <w:t>)</w:t>
      </w:r>
    </w:p>
    <w:p w:rsidR="00352C55" w:rsidRPr="00ED7286" w:rsidRDefault="00352C55" w:rsidP="00352C5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D7286">
        <w:rPr>
          <w:sz w:val="20"/>
          <w:szCs w:val="20"/>
        </w:rPr>
        <w:t>Explain the requirements of good d</w:t>
      </w:r>
      <w:r w:rsidR="00ED7286" w:rsidRPr="00ED7286">
        <w:rPr>
          <w:sz w:val="20"/>
          <w:szCs w:val="20"/>
        </w:rPr>
        <w:t xml:space="preserve">etailing in reinforced concrete structures </w:t>
      </w:r>
      <w:r w:rsidR="00ED7286" w:rsidRPr="00ED7286">
        <w:rPr>
          <w:b/>
          <w:sz w:val="20"/>
          <w:szCs w:val="20"/>
        </w:rPr>
        <w:t>(4mks)</w:t>
      </w:r>
    </w:p>
    <w:p w:rsidR="000C7945" w:rsidRPr="00352C55" w:rsidRDefault="000C7945" w:rsidP="00352C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RotisSansSerif"/>
          <w:b/>
          <w:sz w:val="20"/>
          <w:szCs w:val="20"/>
        </w:rPr>
      </w:pPr>
      <w:r w:rsidRPr="00352C55">
        <w:rPr>
          <w:rFonts w:cs="RotisSansSerif"/>
          <w:sz w:val="20"/>
          <w:szCs w:val="20"/>
        </w:rPr>
        <w:t xml:space="preserve">A reinforced concrete beam which is 300 mm wide and 600 mm deep is required to span 6.0 m between the centres of supporting piers 300 mm </w:t>
      </w:r>
      <w:proofErr w:type="gramStart"/>
      <w:r w:rsidRPr="00352C55">
        <w:rPr>
          <w:rFonts w:cs="RotisSansSerif"/>
          <w:sz w:val="20"/>
          <w:szCs w:val="20"/>
        </w:rPr>
        <w:t>wide .</w:t>
      </w:r>
      <w:proofErr w:type="gramEnd"/>
      <w:r w:rsidRPr="00352C55">
        <w:rPr>
          <w:rFonts w:cs="RotisSansSerif"/>
          <w:sz w:val="20"/>
          <w:szCs w:val="20"/>
        </w:rPr>
        <w:t xml:space="preserve"> The beam carries dead and imposed loads of 25 kNm</w:t>
      </w:r>
      <w:r w:rsidRPr="0085636E">
        <w:rPr>
          <w:rFonts w:cs="Symbol"/>
          <w:sz w:val="20"/>
          <w:szCs w:val="20"/>
          <w:vertAlign w:val="superscript"/>
        </w:rPr>
        <w:t>−</w:t>
      </w:r>
      <w:r w:rsidRPr="0085636E">
        <w:rPr>
          <w:rFonts w:cs="RotisSansSerif"/>
          <w:sz w:val="20"/>
          <w:szCs w:val="20"/>
          <w:vertAlign w:val="superscript"/>
        </w:rPr>
        <w:t>1</w:t>
      </w:r>
      <w:r w:rsidRPr="00352C55">
        <w:rPr>
          <w:rFonts w:cs="RotisSansSerif"/>
          <w:sz w:val="20"/>
          <w:szCs w:val="20"/>
        </w:rPr>
        <w:t xml:space="preserve"> and 19 kNm</w:t>
      </w:r>
      <w:r w:rsidRPr="0085636E">
        <w:rPr>
          <w:rFonts w:cs="Symbol"/>
          <w:sz w:val="20"/>
          <w:szCs w:val="20"/>
          <w:vertAlign w:val="superscript"/>
        </w:rPr>
        <w:t>−</w:t>
      </w:r>
      <w:r w:rsidRPr="0085636E">
        <w:rPr>
          <w:rFonts w:cs="RotisSansSerif"/>
          <w:sz w:val="20"/>
          <w:szCs w:val="20"/>
          <w:vertAlign w:val="superscript"/>
        </w:rPr>
        <w:t>1</w:t>
      </w:r>
      <w:r w:rsidRPr="00352C55">
        <w:rPr>
          <w:rFonts w:cs="RotisSansSerif"/>
          <w:sz w:val="20"/>
          <w:szCs w:val="20"/>
        </w:rPr>
        <w:t xml:space="preserve"> respectively. Assuming </w:t>
      </w:r>
      <w:proofErr w:type="spellStart"/>
      <w:r w:rsidRPr="00352C55">
        <w:rPr>
          <w:rFonts w:cs="RotisSansSerif-Italic"/>
          <w:i/>
          <w:iCs/>
          <w:sz w:val="20"/>
          <w:szCs w:val="20"/>
        </w:rPr>
        <w:t>f</w:t>
      </w:r>
      <w:r w:rsidRPr="00352C55">
        <w:rPr>
          <w:rFonts w:cs="RotisSansSerif"/>
          <w:sz w:val="20"/>
          <w:szCs w:val="20"/>
        </w:rPr>
        <w:t>cu</w:t>
      </w:r>
      <w:proofErr w:type="spellEnd"/>
      <w:r w:rsidRPr="00352C55">
        <w:rPr>
          <w:rFonts w:cs="Symbol"/>
          <w:sz w:val="20"/>
          <w:szCs w:val="20"/>
        </w:rPr>
        <w:t xml:space="preserve">= </w:t>
      </w:r>
      <w:r w:rsidRPr="00352C55">
        <w:rPr>
          <w:rFonts w:cs="RotisSansSerif"/>
          <w:sz w:val="20"/>
          <w:szCs w:val="20"/>
        </w:rPr>
        <w:t>30 Nmm</w:t>
      </w:r>
      <w:r w:rsidRPr="0085636E">
        <w:rPr>
          <w:rFonts w:cs="Symbol"/>
          <w:sz w:val="20"/>
          <w:szCs w:val="20"/>
          <w:vertAlign w:val="superscript"/>
        </w:rPr>
        <w:t>−</w:t>
      </w:r>
      <w:r w:rsidRPr="0085636E">
        <w:rPr>
          <w:rFonts w:cs="RotisSansSerif"/>
          <w:sz w:val="20"/>
          <w:szCs w:val="20"/>
          <w:vertAlign w:val="superscript"/>
        </w:rPr>
        <w:t>2</w:t>
      </w:r>
      <w:r w:rsidRPr="00352C55">
        <w:rPr>
          <w:rFonts w:cs="RotisSansSerif"/>
          <w:sz w:val="20"/>
          <w:szCs w:val="20"/>
        </w:rPr>
        <w:t xml:space="preserve">, </w:t>
      </w:r>
      <w:proofErr w:type="spellStart"/>
      <w:r w:rsidRPr="00352C55">
        <w:rPr>
          <w:rFonts w:cs="RotisSansSerif-Italic"/>
          <w:i/>
          <w:iCs/>
          <w:sz w:val="20"/>
          <w:szCs w:val="20"/>
        </w:rPr>
        <w:t>f</w:t>
      </w:r>
      <w:r w:rsidRPr="00352C55">
        <w:rPr>
          <w:rFonts w:cs="RotisSansSerif"/>
          <w:sz w:val="20"/>
          <w:szCs w:val="20"/>
        </w:rPr>
        <w:t>y</w:t>
      </w:r>
      <w:proofErr w:type="spellEnd"/>
      <w:r w:rsidRPr="00352C55">
        <w:rPr>
          <w:rFonts w:cs="Symbol"/>
          <w:sz w:val="20"/>
          <w:szCs w:val="20"/>
        </w:rPr>
        <w:t xml:space="preserve">= </w:t>
      </w:r>
      <w:proofErr w:type="spellStart"/>
      <w:r w:rsidRPr="00352C55">
        <w:rPr>
          <w:rFonts w:cs="RotisSansSerif-Italic"/>
          <w:i/>
          <w:iCs/>
          <w:sz w:val="20"/>
          <w:szCs w:val="20"/>
        </w:rPr>
        <w:t>f</w:t>
      </w:r>
      <w:r w:rsidRPr="00352C55">
        <w:rPr>
          <w:rFonts w:cs="RotisSansSerif"/>
          <w:sz w:val="20"/>
          <w:szCs w:val="20"/>
        </w:rPr>
        <w:t>yv</w:t>
      </w:r>
      <w:proofErr w:type="spellEnd"/>
      <w:r w:rsidRPr="00352C55">
        <w:rPr>
          <w:rFonts w:cs="Symbol"/>
          <w:sz w:val="20"/>
          <w:szCs w:val="20"/>
        </w:rPr>
        <w:t xml:space="preserve">= </w:t>
      </w:r>
      <w:r w:rsidRPr="00352C55">
        <w:rPr>
          <w:rFonts w:cs="RotisSansSerif"/>
          <w:sz w:val="20"/>
          <w:szCs w:val="20"/>
        </w:rPr>
        <w:t>500 Nmm</w:t>
      </w:r>
      <w:r w:rsidRPr="0085636E">
        <w:rPr>
          <w:rFonts w:cs="Symbol"/>
          <w:sz w:val="20"/>
          <w:szCs w:val="20"/>
          <w:vertAlign w:val="superscript"/>
        </w:rPr>
        <w:t>−</w:t>
      </w:r>
      <w:r w:rsidRPr="0085636E">
        <w:rPr>
          <w:rFonts w:cs="RotisSansSerif"/>
          <w:sz w:val="20"/>
          <w:szCs w:val="20"/>
          <w:vertAlign w:val="superscript"/>
        </w:rPr>
        <w:t>2</w:t>
      </w:r>
      <w:r w:rsidRPr="00352C55">
        <w:rPr>
          <w:rFonts w:cs="RotisSansSerif"/>
          <w:sz w:val="20"/>
          <w:szCs w:val="20"/>
        </w:rPr>
        <w:t>and the exposure class is XC1, design the beam</w:t>
      </w:r>
      <w:r w:rsidRPr="00352C55">
        <w:rPr>
          <w:rFonts w:ascii="RotisSansSerif" w:hAnsi="RotisSansSerif" w:cs="RotisSansSerif"/>
          <w:sz w:val="20"/>
          <w:szCs w:val="20"/>
        </w:rPr>
        <w:t>.</w:t>
      </w:r>
      <w:r w:rsidR="00BE761E">
        <w:rPr>
          <w:rFonts w:cs="RotisSansSerif"/>
          <w:b/>
          <w:sz w:val="20"/>
          <w:szCs w:val="20"/>
        </w:rPr>
        <w:t>(8</w:t>
      </w:r>
      <w:r w:rsidR="00352C55" w:rsidRPr="00352C55">
        <w:rPr>
          <w:rFonts w:cs="RotisSansSerif"/>
          <w:b/>
          <w:sz w:val="20"/>
          <w:szCs w:val="20"/>
        </w:rPr>
        <w:t>mks)</w:t>
      </w:r>
    </w:p>
    <w:p w:rsidR="00352C55" w:rsidRPr="00352C55" w:rsidRDefault="00352C55" w:rsidP="00352C55">
      <w:pPr>
        <w:pStyle w:val="ListParagraph"/>
        <w:autoSpaceDE w:val="0"/>
        <w:autoSpaceDN w:val="0"/>
        <w:adjustRightInd w:val="0"/>
        <w:spacing w:after="0" w:line="240" w:lineRule="auto"/>
        <w:rPr>
          <w:rFonts w:cs="RotisSansSerif"/>
          <w:sz w:val="20"/>
          <w:szCs w:val="20"/>
        </w:rPr>
      </w:pPr>
    </w:p>
    <w:p w:rsidR="00352C55" w:rsidRDefault="00352C55" w:rsidP="00352C55">
      <w:pPr>
        <w:pStyle w:val="ListParagraph"/>
        <w:autoSpaceDE w:val="0"/>
        <w:autoSpaceDN w:val="0"/>
        <w:adjustRightInd w:val="0"/>
        <w:spacing w:after="0" w:line="240" w:lineRule="auto"/>
        <w:rPr>
          <w:rFonts w:cs="RotisSansSerif"/>
          <w:sz w:val="20"/>
          <w:szCs w:val="20"/>
        </w:rPr>
      </w:pPr>
      <w:r>
        <w:rPr>
          <w:rFonts w:cs="RotisSansSerif"/>
          <w:noProof/>
          <w:sz w:val="20"/>
          <w:szCs w:val="20"/>
        </w:rPr>
        <w:drawing>
          <wp:inline distT="0" distB="0" distL="0" distR="0">
            <wp:extent cx="5661225" cy="133460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225" cy="1334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286" w:rsidRDefault="00ED7286" w:rsidP="00352C55">
      <w:pPr>
        <w:pStyle w:val="ListParagraph"/>
        <w:autoSpaceDE w:val="0"/>
        <w:autoSpaceDN w:val="0"/>
        <w:adjustRightInd w:val="0"/>
        <w:spacing w:after="0" w:line="240" w:lineRule="auto"/>
        <w:rPr>
          <w:rFonts w:cs="RotisSansSerif"/>
          <w:sz w:val="20"/>
          <w:szCs w:val="20"/>
        </w:rPr>
      </w:pPr>
    </w:p>
    <w:p w:rsidR="00ED7286" w:rsidRPr="005D7307" w:rsidRDefault="00ED7286" w:rsidP="005D73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RotisSansSerif"/>
          <w:b/>
          <w:sz w:val="20"/>
          <w:szCs w:val="20"/>
        </w:rPr>
      </w:pPr>
      <w:r>
        <w:rPr>
          <w:rFonts w:cs="RotisSansSerif"/>
          <w:sz w:val="20"/>
          <w:szCs w:val="20"/>
        </w:rPr>
        <w:t>Differentiate between post-tensioning and pre-tensioning in prestresed concrete structures</w:t>
      </w:r>
      <w:r w:rsidR="00BE761E">
        <w:rPr>
          <w:rFonts w:cs="RotisSansSerif"/>
          <w:b/>
          <w:sz w:val="20"/>
          <w:szCs w:val="20"/>
        </w:rPr>
        <w:t>(4</w:t>
      </w:r>
      <w:r w:rsidR="005D7307" w:rsidRPr="005D7307">
        <w:rPr>
          <w:rFonts w:cs="RotisSansSerif"/>
          <w:b/>
          <w:sz w:val="20"/>
          <w:szCs w:val="20"/>
        </w:rPr>
        <w:t>mks)</w:t>
      </w:r>
    </w:p>
    <w:p w:rsidR="00ED7286" w:rsidRPr="005D7307" w:rsidRDefault="00ED7286" w:rsidP="00ED72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RotisSansSerif"/>
          <w:sz w:val="20"/>
          <w:szCs w:val="20"/>
        </w:rPr>
      </w:pPr>
      <w:r>
        <w:rPr>
          <w:rFonts w:cs="RotisSansSerif"/>
          <w:sz w:val="20"/>
          <w:szCs w:val="20"/>
        </w:rPr>
        <w:t xml:space="preserve">List and discuss any five advantages of prestressed concrete </w:t>
      </w:r>
      <w:r w:rsidRPr="00ED7286">
        <w:rPr>
          <w:rFonts w:cs="RotisSansSerif"/>
          <w:b/>
          <w:sz w:val="20"/>
          <w:szCs w:val="20"/>
        </w:rPr>
        <w:t>(5mks)</w:t>
      </w:r>
    </w:p>
    <w:p w:rsidR="005D7307" w:rsidRPr="005D7307" w:rsidRDefault="005D7307" w:rsidP="00ED72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RotisSansSerif"/>
          <w:sz w:val="20"/>
          <w:szCs w:val="20"/>
        </w:rPr>
      </w:pPr>
      <w:r w:rsidRPr="005D7307">
        <w:rPr>
          <w:rFonts w:cs="RotisSansSerif"/>
          <w:sz w:val="20"/>
          <w:szCs w:val="20"/>
        </w:rPr>
        <w:t>Explain the factors influencing deflection in prestresed concrete members</w:t>
      </w:r>
      <w:r>
        <w:rPr>
          <w:rFonts w:cs="RotisSansSerif"/>
          <w:b/>
          <w:sz w:val="20"/>
          <w:szCs w:val="20"/>
        </w:rPr>
        <w:t xml:space="preserve"> (3mks)</w:t>
      </w:r>
    </w:p>
    <w:p w:rsidR="005D7307" w:rsidRDefault="005D7307" w:rsidP="005D7307">
      <w:pPr>
        <w:pStyle w:val="ListParagraph"/>
        <w:autoSpaceDE w:val="0"/>
        <w:autoSpaceDN w:val="0"/>
        <w:adjustRightInd w:val="0"/>
        <w:spacing w:after="0" w:line="240" w:lineRule="auto"/>
        <w:rPr>
          <w:rFonts w:cs="RotisSansSerif"/>
          <w:b/>
          <w:sz w:val="20"/>
          <w:szCs w:val="20"/>
        </w:rPr>
      </w:pPr>
    </w:p>
    <w:p w:rsidR="005D7307" w:rsidRPr="00352C55" w:rsidRDefault="005D7307" w:rsidP="005D7307">
      <w:pPr>
        <w:pStyle w:val="ListParagraph"/>
        <w:autoSpaceDE w:val="0"/>
        <w:autoSpaceDN w:val="0"/>
        <w:adjustRightInd w:val="0"/>
        <w:spacing w:after="0" w:line="240" w:lineRule="auto"/>
        <w:rPr>
          <w:rFonts w:cs="RotisSansSerif"/>
          <w:sz w:val="20"/>
          <w:szCs w:val="20"/>
        </w:rPr>
      </w:pPr>
    </w:p>
    <w:p w:rsidR="00AD2A19" w:rsidRPr="00574421" w:rsidRDefault="00574421" w:rsidP="00AD2A19">
      <w:pPr>
        <w:rPr>
          <w:b/>
          <w:sz w:val="24"/>
          <w:szCs w:val="24"/>
        </w:rPr>
      </w:pPr>
      <w:r w:rsidRPr="00574421">
        <w:rPr>
          <w:b/>
          <w:sz w:val="24"/>
          <w:szCs w:val="24"/>
        </w:rPr>
        <w:t>Question two</w:t>
      </w:r>
    </w:p>
    <w:p w:rsidR="0091155D" w:rsidRPr="0091155D" w:rsidRDefault="00E4506F" w:rsidP="009115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Plantin"/>
          <w:sz w:val="20"/>
          <w:szCs w:val="20"/>
        </w:rPr>
      </w:pPr>
      <w:r>
        <w:rPr>
          <w:rFonts w:cs="Plantin"/>
          <w:sz w:val="20"/>
          <w:szCs w:val="20"/>
        </w:rPr>
        <w:t>Differentiate between the ultimate and serviceability limit states</w:t>
      </w:r>
      <w:r w:rsidR="00AD2A19" w:rsidRPr="00626CFB">
        <w:rPr>
          <w:rFonts w:cs="Plantin"/>
          <w:b/>
          <w:sz w:val="20"/>
          <w:szCs w:val="20"/>
        </w:rPr>
        <w:t>.(</w:t>
      </w:r>
      <w:r>
        <w:rPr>
          <w:rFonts w:cs="Plantin"/>
          <w:b/>
          <w:sz w:val="20"/>
          <w:szCs w:val="20"/>
        </w:rPr>
        <w:t>2</w:t>
      </w:r>
      <w:r w:rsidR="00AD2A19" w:rsidRPr="00626CFB">
        <w:rPr>
          <w:rFonts w:cs="Plantin"/>
          <w:b/>
          <w:sz w:val="20"/>
          <w:szCs w:val="20"/>
        </w:rPr>
        <w:t>mks)</w:t>
      </w:r>
    </w:p>
    <w:p w:rsidR="0091155D" w:rsidRPr="0091155D" w:rsidRDefault="0091155D" w:rsidP="0091155D">
      <w:pPr>
        <w:autoSpaceDE w:val="0"/>
        <w:autoSpaceDN w:val="0"/>
        <w:adjustRightInd w:val="0"/>
        <w:spacing w:after="0" w:line="240" w:lineRule="auto"/>
        <w:ind w:left="750"/>
        <w:rPr>
          <w:rFonts w:cs="Plantin"/>
          <w:sz w:val="20"/>
          <w:szCs w:val="20"/>
        </w:rPr>
      </w:pPr>
    </w:p>
    <w:p w:rsidR="0091155D" w:rsidRPr="0091155D" w:rsidRDefault="0091155D" w:rsidP="009115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Plantin"/>
          <w:sz w:val="20"/>
          <w:szCs w:val="20"/>
        </w:rPr>
      </w:pPr>
      <w:r w:rsidRPr="0091155D">
        <w:rPr>
          <w:rFonts w:cs="RotisSansSerif"/>
          <w:sz w:val="20"/>
          <w:szCs w:val="20"/>
        </w:rPr>
        <w:t>A reinforced concrete floor</w:t>
      </w:r>
      <w:r w:rsidR="00771023">
        <w:rPr>
          <w:rFonts w:cs="RotisSansSerif"/>
          <w:sz w:val="20"/>
          <w:szCs w:val="20"/>
        </w:rPr>
        <w:t xml:space="preserve"> subject to an imposed load of 6</w:t>
      </w:r>
      <w:r w:rsidRPr="0091155D">
        <w:rPr>
          <w:rFonts w:cs="RotisSansSerif"/>
          <w:sz w:val="20"/>
          <w:szCs w:val="20"/>
        </w:rPr>
        <w:t xml:space="preserve"> kNm</w:t>
      </w:r>
      <w:r w:rsidRPr="0085636E">
        <w:rPr>
          <w:rFonts w:cs="Symbol"/>
          <w:sz w:val="20"/>
          <w:szCs w:val="20"/>
          <w:vertAlign w:val="superscript"/>
        </w:rPr>
        <w:t>−</w:t>
      </w:r>
      <w:r w:rsidRPr="0085636E">
        <w:rPr>
          <w:rFonts w:cs="RotisSansSerif"/>
          <w:sz w:val="20"/>
          <w:szCs w:val="20"/>
          <w:vertAlign w:val="superscript"/>
        </w:rPr>
        <w:t>2</w:t>
      </w:r>
      <w:r w:rsidRPr="0091155D">
        <w:rPr>
          <w:rFonts w:cs="RotisSansSerif"/>
          <w:sz w:val="20"/>
          <w:szCs w:val="20"/>
        </w:rPr>
        <w:t xml:space="preserve"> spans between brick walls as shown below. Design the floor for exposure class XC1 assuming the following material strengths:</w:t>
      </w:r>
    </w:p>
    <w:p w:rsidR="0091155D" w:rsidRPr="0091155D" w:rsidRDefault="0091155D" w:rsidP="0091155D">
      <w:pPr>
        <w:autoSpaceDE w:val="0"/>
        <w:autoSpaceDN w:val="0"/>
        <w:adjustRightInd w:val="0"/>
        <w:spacing w:after="0" w:line="240" w:lineRule="auto"/>
        <w:rPr>
          <w:rFonts w:cs="RotisSansSerif"/>
          <w:sz w:val="20"/>
          <w:szCs w:val="20"/>
        </w:rPr>
      </w:pPr>
      <w:proofErr w:type="spellStart"/>
      <w:proofErr w:type="gramStart"/>
      <w:r w:rsidRPr="0091155D">
        <w:rPr>
          <w:rFonts w:cs="RotisSansSerif-Italic"/>
          <w:i/>
          <w:iCs/>
          <w:sz w:val="20"/>
          <w:szCs w:val="20"/>
        </w:rPr>
        <w:t>f</w:t>
      </w:r>
      <w:r w:rsidRPr="0091155D">
        <w:rPr>
          <w:rFonts w:cs="RotisSansSerif"/>
          <w:sz w:val="20"/>
          <w:szCs w:val="20"/>
        </w:rPr>
        <w:t>cu</w:t>
      </w:r>
      <w:proofErr w:type="spellEnd"/>
      <w:proofErr w:type="gramEnd"/>
      <w:r w:rsidRPr="0091155D">
        <w:rPr>
          <w:rFonts w:cs="Symbol"/>
          <w:sz w:val="20"/>
          <w:szCs w:val="20"/>
        </w:rPr>
        <w:t xml:space="preserve">= </w:t>
      </w:r>
      <w:r w:rsidRPr="0091155D">
        <w:rPr>
          <w:rFonts w:cs="RotisSansSerif"/>
          <w:sz w:val="20"/>
          <w:szCs w:val="20"/>
        </w:rPr>
        <w:t>35 Nmm</w:t>
      </w:r>
      <w:r w:rsidRPr="0085636E">
        <w:rPr>
          <w:rFonts w:cs="Symbol"/>
          <w:sz w:val="20"/>
          <w:szCs w:val="20"/>
          <w:vertAlign w:val="superscript"/>
        </w:rPr>
        <w:t>−</w:t>
      </w:r>
      <w:r w:rsidRPr="0085636E">
        <w:rPr>
          <w:rFonts w:cs="RotisSansSerif"/>
          <w:sz w:val="20"/>
          <w:szCs w:val="20"/>
          <w:vertAlign w:val="superscript"/>
        </w:rPr>
        <w:t>2</w:t>
      </w:r>
    </w:p>
    <w:p w:rsidR="0091155D" w:rsidRDefault="0091155D" w:rsidP="0091155D">
      <w:pPr>
        <w:autoSpaceDE w:val="0"/>
        <w:autoSpaceDN w:val="0"/>
        <w:adjustRightInd w:val="0"/>
        <w:spacing w:after="0" w:line="240" w:lineRule="auto"/>
        <w:rPr>
          <w:rFonts w:cs="RotisSansSerif"/>
          <w:b/>
          <w:sz w:val="20"/>
          <w:szCs w:val="20"/>
        </w:rPr>
      </w:pPr>
      <w:proofErr w:type="spellStart"/>
      <w:proofErr w:type="gramStart"/>
      <w:r w:rsidRPr="0091155D">
        <w:rPr>
          <w:rFonts w:cs="RotisSansSerif-Italic"/>
          <w:i/>
          <w:iCs/>
          <w:sz w:val="20"/>
          <w:szCs w:val="20"/>
        </w:rPr>
        <w:t>f</w:t>
      </w:r>
      <w:r w:rsidRPr="0091155D">
        <w:rPr>
          <w:rFonts w:cs="RotisSansSerif"/>
          <w:sz w:val="20"/>
          <w:szCs w:val="20"/>
        </w:rPr>
        <w:t>y</w:t>
      </w:r>
      <w:proofErr w:type="spellEnd"/>
      <w:proofErr w:type="gramEnd"/>
      <w:r w:rsidRPr="0091155D">
        <w:rPr>
          <w:rFonts w:cs="Symbol"/>
          <w:sz w:val="20"/>
          <w:szCs w:val="20"/>
        </w:rPr>
        <w:t xml:space="preserve">= </w:t>
      </w:r>
      <w:r w:rsidRPr="0091155D">
        <w:rPr>
          <w:rFonts w:cs="RotisSansSerif"/>
          <w:sz w:val="20"/>
          <w:szCs w:val="20"/>
        </w:rPr>
        <w:t>500 Nmm</w:t>
      </w:r>
      <w:r w:rsidRPr="0085636E">
        <w:rPr>
          <w:rFonts w:cs="Symbol"/>
          <w:sz w:val="20"/>
          <w:szCs w:val="20"/>
          <w:vertAlign w:val="superscript"/>
        </w:rPr>
        <w:t>−</w:t>
      </w:r>
      <w:r w:rsidRPr="0085636E">
        <w:rPr>
          <w:rFonts w:cs="RotisSansSerif"/>
          <w:sz w:val="20"/>
          <w:szCs w:val="20"/>
          <w:vertAlign w:val="superscript"/>
        </w:rPr>
        <w:t>2</w:t>
      </w:r>
      <w:r>
        <w:rPr>
          <w:rFonts w:cs="RotisSansSerif"/>
          <w:b/>
          <w:sz w:val="20"/>
          <w:szCs w:val="20"/>
        </w:rPr>
        <w:t>(10</w:t>
      </w:r>
      <w:r w:rsidRPr="0091155D">
        <w:rPr>
          <w:rFonts w:cs="RotisSansSerif"/>
          <w:b/>
          <w:sz w:val="20"/>
          <w:szCs w:val="20"/>
        </w:rPr>
        <w:t>mks)</w:t>
      </w:r>
    </w:p>
    <w:p w:rsidR="0091155D" w:rsidRPr="0091155D" w:rsidRDefault="0091155D" w:rsidP="0091155D">
      <w:pPr>
        <w:autoSpaceDE w:val="0"/>
        <w:autoSpaceDN w:val="0"/>
        <w:adjustRightInd w:val="0"/>
        <w:spacing w:after="0" w:line="240" w:lineRule="auto"/>
        <w:rPr>
          <w:rFonts w:cs="Plantin"/>
          <w:sz w:val="20"/>
          <w:szCs w:val="20"/>
        </w:rPr>
      </w:pPr>
    </w:p>
    <w:p w:rsidR="00E4506F" w:rsidRPr="00790451" w:rsidRDefault="00E4506F" w:rsidP="003032FF">
      <w:pPr>
        <w:pStyle w:val="ListParagraph"/>
        <w:autoSpaceDE w:val="0"/>
        <w:autoSpaceDN w:val="0"/>
        <w:adjustRightInd w:val="0"/>
        <w:spacing w:after="0" w:line="240" w:lineRule="auto"/>
        <w:ind w:left="1110"/>
        <w:rPr>
          <w:rFonts w:cs="Plantin"/>
          <w:sz w:val="20"/>
          <w:szCs w:val="20"/>
        </w:rPr>
      </w:pPr>
    </w:p>
    <w:p w:rsidR="00790451" w:rsidRDefault="0091155D" w:rsidP="0091155D">
      <w:pPr>
        <w:autoSpaceDE w:val="0"/>
        <w:autoSpaceDN w:val="0"/>
        <w:adjustRightInd w:val="0"/>
        <w:spacing w:after="0" w:line="240" w:lineRule="auto"/>
        <w:rPr>
          <w:rFonts w:cs="Plantin"/>
          <w:sz w:val="20"/>
          <w:szCs w:val="20"/>
        </w:rPr>
      </w:pPr>
      <w:r>
        <w:rPr>
          <w:noProof/>
        </w:rPr>
        <w:drawing>
          <wp:inline distT="0" distB="0" distL="0" distR="0">
            <wp:extent cx="3991610" cy="1431290"/>
            <wp:effectExtent l="1905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1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55D" w:rsidRDefault="0091155D" w:rsidP="0077102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Plantin"/>
          <w:b/>
          <w:sz w:val="20"/>
          <w:szCs w:val="20"/>
        </w:rPr>
      </w:pPr>
      <w:r w:rsidRPr="00771023">
        <w:rPr>
          <w:rFonts w:cs="Plantin"/>
          <w:sz w:val="20"/>
          <w:szCs w:val="20"/>
        </w:rPr>
        <w:t xml:space="preserve">Sketch the reinforcement details for the  designed floor </w:t>
      </w:r>
      <w:r w:rsidRPr="00771023">
        <w:rPr>
          <w:rFonts w:cs="Plantin"/>
          <w:b/>
          <w:sz w:val="20"/>
          <w:szCs w:val="20"/>
        </w:rPr>
        <w:t>(3mks)</w:t>
      </w:r>
    </w:p>
    <w:p w:rsidR="0085636E" w:rsidRDefault="0085636E" w:rsidP="0085636E">
      <w:pPr>
        <w:pStyle w:val="ListParagraph"/>
        <w:autoSpaceDE w:val="0"/>
        <w:autoSpaceDN w:val="0"/>
        <w:adjustRightInd w:val="0"/>
        <w:spacing w:after="0" w:line="240" w:lineRule="auto"/>
        <w:ind w:left="1110"/>
        <w:rPr>
          <w:rFonts w:cs="Plantin"/>
          <w:b/>
          <w:sz w:val="20"/>
          <w:szCs w:val="20"/>
        </w:rPr>
      </w:pPr>
    </w:p>
    <w:p w:rsidR="0085636E" w:rsidRDefault="0085636E" w:rsidP="0085636E">
      <w:pPr>
        <w:pStyle w:val="ListParagraph"/>
        <w:autoSpaceDE w:val="0"/>
        <w:autoSpaceDN w:val="0"/>
        <w:adjustRightInd w:val="0"/>
        <w:spacing w:after="0" w:line="240" w:lineRule="auto"/>
        <w:ind w:left="1110"/>
        <w:rPr>
          <w:rFonts w:cs="Plantin"/>
          <w:b/>
          <w:sz w:val="20"/>
          <w:szCs w:val="20"/>
        </w:rPr>
      </w:pPr>
    </w:p>
    <w:p w:rsidR="0085636E" w:rsidRPr="00771023" w:rsidRDefault="0085636E" w:rsidP="0085636E">
      <w:pPr>
        <w:pStyle w:val="ListParagraph"/>
        <w:autoSpaceDE w:val="0"/>
        <w:autoSpaceDN w:val="0"/>
        <w:adjustRightInd w:val="0"/>
        <w:spacing w:after="0" w:line="240" w:lineRule="auto"/>
        <w:ind w:left="1110"/>
        <w:rPr>
          <w:rFonts w:cs="Plantin"/>
          <w:b/>
          <w:sz w:val="20"/>
          <w:szCs w:val="20"/>
        </w:rPr>
      </w:pPr>
    </w:p>
    <w:p w:rsidR="0091155D" w:rsidRDefault="0091155D" w:rsidP="0091155D">
      <w:pPr>
        <w:autoSpaceDE w:val="0"/>
        <w:autoSpaceDN w:val="0"/>
        <w:adjustRightInd w:val="0"/>
        <w:spacing w:after="0" w:line="240" w:lineRule="auto"/>
        <w:rPr>
          <w:rFonts w:cs="Plantin"/>
          <w:b/>
          <w:sz w:val="20"/>
          <w:szCs w:val="20"/>
        </w:rPr>
      </w:pPr>
    </w:p>
    <w:p w:rsidR="00ED2321" w:rsidRDefault="00ED2321" w:rsidP="0091155D">
      <w:pPr>
        <w:autoSpaceDE w:val="0"/>
        <w:autoSpaceDN w:val="0"/>
        <w:adjustRightInd w:val="0"/>
        <w:spacing w:after="0" w:line="240" w:lineRule="auto"/>
        <w:rPr>
          <w:rFonts w:cs="Plantin"/>
          <w:b/>
          <w:sz w:val="20"/>
          <w:szCs w:val="20"/>
        </w:rPr>
      </w:pPr>
    </w:p>
    <w:p w:rsidR="00ED2321" w:rsidRDefault="00ED2321" w:rsidP="0091155D">
      <w:pPr>
        <w:autoSpaceDE w:val="0"/>
        <w:autoSpaceDN w:val="0"/>
        <w:adjustRightInd w:val="0"/>
        <w:spacing w:after="0" w:line="240" w:lineRule="auto"/>
        <w:rPr>
          <w:rFonts w:cs="Plantin"/>
          <w:b/>
          <w:sz w:val="20"/>
          <w:szCs w:val="20"/>
        </w:rPr>
      </w:pPr>
    </w:p>
    <w:p w:rsidR="00ED2321" w:rsidRDefault="00ED2321" w:rsidP="0091155D">
      <w:pPr>
        <w:autoSpaceDE w:val="0"/>
        <w:autoSpaceDN w:val="0"/>
        <w:adjustRightInd w:val="0"/>
        <w:spacing w:after="0" w:line="240" w:lineRule="auto"/>
        <w:rPr>
          <w:rFonts w:cs="Plantin"/>
          <w:b/>
          <w:sz w:val="20"/>
          <w:szCs w:val="20"/>
        </w:rPr>
      </w:pPr>
    </w:p>
    <w:p w:rsidR="00ED2321" w:rsidRDefault="00ED2321" w:rsidP="0091155D">
      <w:pPr>
        <w:autoSpaceDE w:val="0"/>
        <w:autoSpaceDN w:val="0"/>
        <w:adjustRightInd w:val="0"/>
        <w:spacing w:after="0" w:line="240" w:lineRule="auto"/>
        <w:rPr>
          <w:rFonts w:cs="Plantin"/>
          <w:b/>
          <w:sz w:val="20"/>
          <w:szCs w:val="20"/>
        </w:rPr>
      </w:pPr>
    </w:p>
    <w:p w:rsidR="00ED2321" w:rsidRDefault="00ED2321" w:rsidP="0091155D">
      <w:pPr>
        <w:autoSpaceDE w:val="0"/>
        <w:autoSpaceDN w:val="0"/>
        <w:adjustRightInd w:val="0"/>
        <w:spacing w:after="0" w:line="240" w:lineRule="auto"/>
        <w:rPr>
          <w:rFonts w:cs="Plantin"/>
          <w:b/>
          <w:sz w:val="20"/>
          <w:szCs w:val="20"/>
        </w:rPr>
      </w:pPr>
    </w:p>
    <w:p w:rsidR="00ED2321" w:rsidRDefault="00ED2321" w:rsidP="0091155D">
      <w:pPr>
        <w:autoSpaceDE w:val="0"/>
        <w:autoSpaceDN w:val="0"/>
        <w:adjustRightInd w:val="0"/>
        <w:spacing w:after="0" w:line="240" w:lineRule="auto"/>
        <w:rPr>
          <w:rFonts w:cs="Plantin"/>
          <w:b/>
          <w:sz w:val="20"/>
          <w:szCs w:val="20"/>
        </w:rPr>
      </w:pPr>
    </w:p>
    <w:p w:rsidR="00AD2A19" w:rsidRPr="00574421" w:rsidRDefault="00574421" w:rsidP="00226B81">
      <w:pPr>
        <w:autoSpaceDE w:val="0"/>
        <w:autoSpaceDN w:val="0"/>
        <w:adjustRightInd w:val="0"/>
        <w:spacing w:after="0" w:line="240" w:lineRule="auto"/>
        <w:rPr>
          <w:rFonts w:cs="Plantin"/>
          <w:b/>
          <w:sz w:val="24"/>
          <w:szCs w:val="24"/>
        </w:rPr>
      </w:pPr>
      <w:r w:rsidRPr="00574421">
        <w:rPr>
          <w:rFonts w:cs="Plantin"/>
          <w:b/>
          <w:sz w:val="24"/>
          <w:szCs w:val="24"/>
        </w:rPr>
        <w:t>Question three</w:t>
      </w:r>
    </w:p>
    <w:p w:rsidR="00226B81" w:rsidRDefault="00226B81" w:rsidP="00226B81">
      <w:pPr>
        <w:autoSpaceDE w:val="0"/>
        <w:autoSpaceDN w:val="0"/>
        <w:adjustRightInd w:val="0"/>
        <w:spacing w:after="0" w:line="240" w:lineRule="auto"/>
        <w:rPr>
          <w:rFonts w:cs="Plantin"/>
          <w:sz w:val="20"/>
          <w:szCs w:val="20"/>
        </w:rPr>
      </w:pPr>
    </w:p>
    <w:p w:rsidR="00771023" w:rsidRDefault="00580068" w:rsidP="007710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Plantin"/>
          <w:b/>
          <w:sz w:val="20"/>
          <w:szCs w:val="20"/>
        </w:rPr>
      </w:pPr>
      <w:r>
        <w:rPr>
          <w:rFonts w:cs="Plantin"/>
          <w:sz w:val="20"/>
          <w:szCs w:val="20"/>
        </w:rPr>
        <w:t>Explain how failure can occur in a concrete footing</w:t>
      </w:r>
      <w:r w:rsidR="001C69AA" w:rsidRPr="00771023">
        <w:rPr>
          <w:rFonts w:cs="Plantin"/>
          <w:sz w:val="20"/>
          <w:szCs w:val="20"/>
        </w:rPr>
        <w:t>:</w:t>
      </w:r>
      <w:r w:rsidR="00226B81" w:rsidRPr="00771023">
        <w:rPr>
          <w:rFonts w:cs="Plantin"/>
          <w:b/>
          <w:sz w:val="20"/>
          <w:szCs w:val="20"/>
        </w:rPr>
        <w:t>(3mks)</w:t>
      </w:r>
    </w:p>
    <w:p w:rsidR="00771023" w:rsidRPr="00771023" w:rsidRDefault="00771023" w:rsidP="00771023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Plantin"/>
          <w:b/>
          <w:sz w:val="20"/>
          <w:szCs w:val="20"/>
        </w:rPr>
      </w:pPr>
    </w:p>
    <w:p w:rsidR="00771023" w:rsidRPr="00771023" w:rsidRDefault="00771023" w:rsidP="007710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Plantin"/>
          <w:b/>
          <w:sz w:val="20"/>
          <w:szCs w:val="20"/>
        </w:rPr>
      </w:pPr>
      <w:r w:rsidRPr="00771023">
        <w:rPr>
          <w:rFonts w:cs="RotisSansSerif"/>
          <w:sz w:val="20"/>
          <w:szCs w:val="20"/>
        </w:rPr>
        <w:t>A 400 mm square column carries a dead load (</w:t>
      </w:r>
      <w:r w:rsidRPr="00771023">
        <w:rPr>
          <w:rFonts w:cs="RotisSansSerif-Italic"/>
          <w:i/>
          <w:iCs/>
          <w:sz w:val="20"/>
          <w:szCs w:val="20"/>
        </w:rPr>
        <w:t>G</w:t>
      </w:r>
      <w:r w:rsidRPr="00771023">
        <w:rPr>
          <w:rFonts w:cs="RotisSansSerif"/>
          <w:sz w:val="20"/>
          <w:szCs w:val="20"/>
        </w:rPr>
        <w:t xml:space="preserve">k) of 1000 </w:t>
      </w:r>
      <w:proofErr w:type="spellStart"/>
      <w:proofErr w:type="gramStart"/>
      <w:r w:rsidRPr="00771023">
        <w:rPr>
          <w:rFonts w:cs="RotisSansSerif"/>
          <w:sz w:val="20"/>
          <w:szCs w:val="20"/>
        </w:rPr>
        <w:t>kN</w:t>
      </w:r>
      <w:proofErr w:type="spellEnd"/>
      <w:proofErr w:type="gramEnd"/>
      <w:r w:rsidRPr="00771023">
        <w:rPr>
          <w:rFonts w:cs="RotisSansSerif"/>
          <w:sz w:val="20"/>
          <w:szCs w:val="20"/>
        </w:rPr>
        <w:t xml:space="preserve"> and imposed load (</w:t>
      </w:r>
      <w:proofErr w:type="spellStart"/>
      <w:r w:rsidRPr="00771023">
        <w:rPr>
          <w:rFonts w:cs="RotisSansSerif-Italic"/>
          <w:i/>
          <w:iCs/>
          <w:sz w:val="20"/>
          <w:szCs w:val="20"/>
        </w:rPr>
        <w:t>Q</w:t>
      </w:r>
      <w:r w:rsidRPr="00771023">
        <w:rPr>
          <w:rFonts w:cs="RotisSansSerif"/>
          <w:sz w:val="20"/>
          <w:szCs w:val="20"/>
        </w:rPr>
        <w:t>k</w:t>
      </w:r>
      <w:proofErr w:type="spellEnd"/>
      <w:r w:rsidRPr="00771023">
        <w:rPr>
          <w:rFonts w:cs="RotisSansSerif"/>
          <w:sz w:val="20"/>
          <w:szCs w:val="20"/>
        </w:rPr>
        <w:t xml:space="preserve">) of 350 </w:t>
      </w:r>
      <w:proofErr w:type="spellStart"/>
      <w:r w:rsidRPr="00771023">
        <w:rPr>
          <w:rFonts w:cs="RotisSansSerif"/>
          <w:sz w:val="20"/>
          <w:szCs w:val="20"/>
        </w:rPr>
        <w:t>kN.</w:t>
      </w:r>
      <w:proofErr w:type="spellEnd"/>
      <w:r w:rsidRPr="00771023">
        <w:rPr>
          <w:rFonts w:cs="RotisSansSerif"/>
          <w:sz w:val="20"/>
          <w:szCs w:val="20"/>
        </w:rPr>
        <w:t xml:space="preserve"> The safe bearing capacity of the soil is 200 kNm</w:t>
      </w:r>
      <w:r w:rsidRPr="0085636E">
        <w:rPr>
          <w:rFonts w:cs="Symbol"/>
          <w:sz w:val="20"/>
          <w:szCs w:val="20"/>
          <w:vertAlign w:val="superscript"/>
        </w:rPr>
        <w:t>−</w:t>
      </w:r>
      <w:r w:rsidRPr="0085636E">
        <w:rPr>
          <w:rFonts w:cs="RotisSansSerif"/>
          <w:sz w:val="20"/>
          <w:szCs w:val="20"/>
          <w:vertAlign w:val="superscript"/>
        </w:rPr>
        <w:t>2</w:t>
      </w:r>
      <w:r w:rsidRPr="00771023">
        <w:rPr>
          <w:rFonts w:cs="RotisSansSerif"/>
          <w:sz w:val="20"/>
          <w:szCs w:val="20"/>
        </w:rPr>
        <w:t>. Design a square pad footing to resist the loads assuming the following material strengths:</w:t>
      </w:r>
    </w:p>
    <w:p w:rsidR="00771023" w:rsidRDefault="00771023" w:rsidP="00771023">
      <w:pPr>
        <w:autoSpaceDE w:val="0"/>
        <w:autoSpaceDN w:val="0"/>
        <w:adjustRightInd w:val="0"/>
        <w:spacing w:after="0" w:line="240" w:lineRule="auto"/>
        <w:ind w:left="720"/>
        <w:rPr>
          <w:rFonts w:cs="RotisSansSerif"/>
          <w:sz w:val="20"/>
          <w:szCs w:val="20"/>
        </w:rPr>
      </w:pPr>
      <w:proofErr w:type="spellStart"/>
      <w:proofErr w:type="gramStart"/>
      <w:r w:rsidRPr="00771023">
        <w:rPr>
          <w:rFonts w:cs="RotisSansSerif-Italic"/>
          <w:i/>
          <w:iCs/>
          <w:sz w:val="20"/>
          <w:szCs w:val="20"/>
        </w:rPr>
        <w:t>f</w:t>
      </w:r>
      <w:r w:rsidRPr="00771023">
        <w:rPr>
          <w:rFonts w:cs="RotisSansSerif"/>
          <w:sz w:val="20"/>
          <w:szCs w:val="20"/>
        </w:rPr>
        <w:t>cu</w:t>
      </w:r>
      <w:proofErr w:type="spellEnd"/>
      <w:proofErr w:type="gramEnd"/>
      <w:r w:rsidRPr="00771023">
        <w:rPr>
          <w:rFonts w:cs="Symbol"/>
          <w:sz w:val="20"/>
          <w:szCs w:val="20"/>
        </w:rPr>
        <w:t xml:space="preserve">= </w:t>
      </w:r>
      <w:r>
        <w:rPr>
          <w:rFonts w:cs="RotisSansSerif"/>
          <w:sz w:val="20"/>
          <w:szCs w:val="20"/>
        </w:rPr>
        <w:t>30</w:t>
      </w:r>
      <w:r w:rsidRPr="00771023">
        <w:rPr>
          <w:rFonts w:cs="RotisSansSerif"/>
          <w:sz w:val="20"/>
          <w:szCs w:val="20"/>
        </w:rPr>
        <w:t xml:space="preserve"> Nmm</w:t>
      </w:r>
      <w:r w:rsidRPr="00771023">
        <w:rPr>
          <w:rFonts w:cs="Symbol"/>
          <w:sz w:val="20"/>
          <w:szCs w:val="20"/>
          <w:vertAlign w:val="superscript"/>
        </w:rPr>
        <w:t>−</w:t>
      </w:r>
      <w:r w:rsidRPr="00771023">
        <w:rPr>
          <w:rFonts w:cs="RotisSansSerif"/>
          <w:sz w:val="20"/>
          <w:szCs w:val="20"/>
          <w:vertAlign w:val="superscript"/>
        </w:rPr>
        <w:t>2</w:t>
      </w:r>
    </w:p>
    <w:p w:rsidR="00771023" w:rsidRPr="00771023" w:rsidRDefault="00771023" w:rsidP="00771023">
      <w:pPr>
        <w:autoSpaceDE w:val="0"/>
        <w:autoSpaceDN w:val="0"/>
        <w:adjustRightInd w:val="0"/>
        <w:spacing w:after="0" w:line="240" w:lineRule="auto"/>
        <w:ind w:left="720"/>
        <w:rPr>
          <w:rFonts w:cs="RotisSansSerif"/>
          <w:b/>
          <w:sz w:val="20"/>
          <w:szCs w:val="20"/>
        </w:rPr>
      </w:pPr>
      <w:proofErr w:type="spellStart"/>
      <w:proofErr w:type="gramStart"/>
      <w:r w:rsidRPr="00771023">
        <w:rPr>
          <w:rFonts w:cs="RotisSansSerif-Italic"/>
          <w:i/>
          <w:iCs/>
          <w:sz w:val="20"/>
          <w:szCs w:val="20"/>
        </w:rPr>
        <w:t>f</w:t>
      </w:r>
      <w:r w:rsidRPr="00771023">
        <w:rPr>
          <w:rFonts w:cs="RotisSansSerif"/>
          <w:sz w:val="20"/>
          <w:szCs w:val="20"/>
        </w:rPr>
        <w:t>y</w:t>
      </w:r>
      <w:proofErr w:type="spellEnd"/>
      <w:proofErr w:type="gramEnd"/>
      <w:r w:rsidRPr="00771023">
        <w:rPr>
          <w:rFonts w:cs="Symbol"/>
          <w:sz w:val="20"/>
          <w:szCs w:val="20"/>
        </w:rPr>
        <w:t xml:space="preserve">= </w:t>
      </w:r>
      <w:r w:rsidRPr="00771023">
        <w:rPr>
          <w:rFonts w:cs="RotisSansSerif"/>
          <w:sz w:val="20"/>
          <w:szCs w:val="20"/>
        </w:rPr>
        <w:t>500 Nmm</w:t>
      </w:r>
      <w:r w:rsidRPr="00771023">
        <w:rPr>
          <w:rFonts w:cs="Symbol"/>
          <w:sz w:val="20"/>
          <w:szCs w:val="20"/>
          <w:vertAlign w:val="superscript"/>
        </w:rPr>
        <w:t>−</w:t>
      </w:r>
      <w:r w:rsidRPr="00771023">
        <w:rPr>
          <w:rFonts w:ascii="RotisSansSerif" w:hAnsi="RotisSansSerif" w:cs="RotisSansSerif"/>
          <w:sz w:val="12"/>
          <w:szCs w:val="12"/>
          <w:vertAlign w:val="superscript"/>
        </w:rPr>
        <w:t>2</w:t>
      </w:r>
      <w:r w:rsidRPr="00771023">
        <w:rPr>
          <w:rFonts w:cs="RotisSansSerif"/>
          <w:b/>
          <w:sz w:val="20"/>
          <w:szCs w:val="20"/>
        </w:rPr>
        <w:t>(8mks)</w:t>
      </w:r>
    </w:p>
    <w:p w:rsidR="00771023" w:rsidRDefault="00771023" w:rsidP="00771023">
      <w:pPr>
        <w:autoSpaceDE w:val="0"/>
        <w:autoSpaceDN w:val="0"/>
        <w:adjustRightInd w:val="0"/>
        <w:spacing w:after="0" w:line="240" w:lineRule="auto"/>
        <w:ind w:left="720"/>
        <w:rPr>
          <w:rFonts w:ascii="RotisSansSerif" w:hAnsi="RotisSansSerif" w:cs="RotisSansSerif"/>
          <w:sz w:val="12"/>
          <w:szCs w:val="12"/>
          <w:vertAlign w:val="superscript"/>
        </w:rPr>
      </w:pPr>
    </w:p>
    <w:p w:rsidR="00771023" w:rsidRDefault="00771023" w:rsidP="00771023">
      <w:pPr>
        <w:autoSpaceDE w:val="0"/>
        <w:autoSpaceDN w:val="0"/>
        <w:adjustRightInd w:val="0"/>
        <w:spacing w:after="0" w:line="240" w:lineRule="auto"/>
        <w:ind w:left="720"/>
        <w:rPr>
          <w:rFonts w:cs="Plantin"/>
          <w:sz w:val="20"/>
          <w:szCs w:val="20"/>
        </w:rPr>
      </w:pPr>
    </w:p>
    <w:p w:rsidR="003E6980" w:rsidRPr="00771023" w:rsidRDefault="00771023" w:rsidP="007710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Plantin"/>
          <w:sz w:val="20"/>
          <w:szCs w:val="20"/>
        </w:rPr>
      </w:pPr>
      <w:r>
        <w:rPr>
          <w:rFonts w:cs="Plantin"/>
          <w:sz w:val="20"/>
          <w:szCs w:val="20"/>
        </w:rPr>
        <w:t xml:space="preserve">Sketch the details of the reinforcement for the designed footing. </w:t>
      </w:r>
      <w:r w:rsidRPr="00771023">
        <w:rPr>
          <w:rFonts w:cs="Plantin"/>
          <w:b/>
          <w:sz w:val="20"/>
          <w:szCs w:val="20"/>
        </w:rPr>
        <w:t>(4mks)</w:t>
      </w:r>
    </w:p>
    <w:p w:rsidR="003E6980" w:rsidRPr="00AA52C3" w:rsidRDefault="003E6980" w:rsidP="003E6980">
      <w:pPr>
        <w:pStyle w:val="ListParagraph"/>
        <w:autoSpaceDE w:val="0"/>
        <w:autoSpaceDN w:val="0"/>
        <w:adjustRightInd w:val="0"/>
        <w:spacing w:after="0" w:line="240" w:lineRule="auto"/>
        <w:ind w:left="1110"/>
        <w:rPr>
          <w:rFonts w:cs="RotisSansSerif"/>
          <w:sz w:val="20"/>
          <w:szCs w:val="20"/>
        </w:rPr>
      </w:pPr>
    </w:p>
    <w:p w:rsidR="00226B81" w:rsidRPr="00574421" w:rsidRDefault="00574421" w:rsidP="00226B81">
      <w:pPr>
        <w:autoSpaceDE w:val="0"/>
        <w:autoSpaceDN w:val="0"/>
        <w:adjustRightInd w:val="0"/>
        <w:spacing w:after="0" w:line="240" w:lineRule="auto"/>
        <w:rPr>
          <w:rFonts w:cs="RotisSansSerif"/>
          <w:b/>
          <w:sz w:val="24"/>
          <w:szCs w:val="24"/>
        </w:rPr>
      </w:pPr>
      <w:r w:rsidRPr="00574421">
        <w:rPr>
          <w:rFonts w:cs="RotisSansSerif"/>
          <w:b/>
          <w:sz w:val="24"/>
          <w:szCs w:val="24"/>
        </w:rPr>
        <w:t>Question four</w:t>
      </w:r>
    </w:p>
    <w:p w:rsidR="00D77F37" w:rsidRPr="00226B81" w:rsidRDefault="00D77F37" w:rsidP="00226B81">
      <w:pPr>
        <w:autoSpaceDE w:val="0"/>
        <w:autoSpaceDN w:val="0"/>
        <w:adjustRightInd w:val="0"/>
        <w:spacing w:after="0" w:line="240" w:lineRule="auto"/>
        <w:rPr>
          <w:rFonts w:cs="RotisSansSerif"/>
          <w:sz w:val="20"/>
          <w:szCs w:val="20"/>
        </w:rPr>
      </w:pPr>
    </w:p>
    <w:p w:rsidR="0085636E" w:rsidRDefault="00D77F37" w:rsidP="0058006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Plantin"/>
          <w:sz w:val="20"/>
          <w:szCs w:val="20"/>
        </w:rPr>
      </w:pPr>
      <w:r w:rsidRPr="0085636E">
        <w:rPr>
          <w:rFonts w:cs="Plantin"/>
          <w:sz w:val="20"/>
          <w:szCs w:val="20"/>
        </w:rPr>
        <w:t xml:space="preserve"> Discuss the</w:t>
      </w:r>
      <w:r w:rsidR="000D6B59" w:rsidRPr="0085636E">
        <w:rPr>
          <w:rFonts w:cs="Plantin"/>
          <w:sz w:val="20"/>
          <w:szCs w:val="20"/>
        </w:rPr>
        <w:t xml:space="preserve"> different types of prestress losses that can occur in </w:t>
      </w:r>
      <w:r w:rsidR="0085636E" w:rsidRPr="0085636E">
        <w:rPr>
          <w:rFonts w:cs="Plantin"/>
          <w:sz w:val="20"/>
          <w:szCs w:val="20"/>
        </w:rPr>
        <w:t>prestressed concrete members</w:t>
      </w:r>
    </w:p>
    <w:p w:rsidR="0085636E" w:rsidRPr="0085636E" w:rsidRDefault="0085636E" w:rsidP="0085636E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Plantin"/>
          <w:b/>
          <w:sz w:val="20"/>
          <w:szCs w:val="20"/>
        </w:rPr>
      </w:pPr>
      <w:r w:rsidRPr="0085636E">
        <w:rPr>
          <w:rFonts w:cs="Plantin"/>
          <w:b/>
          <w:sz w:val="20"/>
          <w:szCs w:val="20"/>
        </w:rPr>
        <w:t>(4mks)</w:t>
      </w:r>
    </w:p>
    <w:p w:rsidR="00580068" w:rsidRPr="000D6B59" w:rsidRDefault="00580068" w:rsidP="0058006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Plantin"/>
          <w:sz w:val="20"/>
          <w:szCs w:val="20"/>
        </w:rPr>
      </w:pPr>
      <w:r w:rsidRPr="000D6B59">
        <w:rPr>
          <w:rFonts w:cs="Plantin"/>
          <w:sz w:val="20"/>
          <w:szCs w:val="20"/>
        </w:rPr>
        <w:t>A rectangular concrete beam of cross-section 30 cm deep and 20 cm wide is prestressed by means of 15 wires of 5mm diameter located 6</w:t>
      </w:r>
      <w:r w:rsidR="000D6B59" w:rsidRPr="000D6B59">
        <w:rPr>
          <w:rFonts w:cs="Plantin"/>
          <w:sz w:val="20"/>
          <w:szCs w:val="20"/>
        </w:rPr>
        <w:t xml:space="preserve">.5 cm from the bottom of the beam and 3 wires </w:t>
      </w:r>
    </w:p>
    <w:p w:rsidR="000D6B59" w:rsidRDefault="000D6B59" w:rsidP="000D6B5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Plantin"/>
          <w:sz w:val="20"/>
          <w:szCs w:val="20"/>
        </w:rPr>
      </w:pPr>
      <w:proofErr w:type="gramStart"/>
      <w:r w:rsidRPr="000D6B59">
        <w:rPr>
          <w:rFonts w:cs="Plantin"/>
          <w:sz w:val="20"/>
          <w:szCs w:val="20"/>
        </w:rPr>
        <w:t>of</w:t>
      </w:r>
      <w:proofErr w:type="gramEnd"/>
      <w:r w:rsidRPr="000D6B59">
        <w:rPr>
          <w:rFonts w:cs="Plantin"/>
          <w:sz w:val="20"/>
          <w:szCs w:val="20"/>
        </w:rPr>
        <w:t xml:space="preserve"> diameter of 5mm,2.5 cm from the top. </w:t>
      </w:r>
    </w:p>
    <w:p w:rsidR="000D6B59" w:rsidRPr="000D6B59" w:rsidRDefault="000D6B59" w:rsidP="000D6B5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Plantin"/>
          <w:b/>
          <w:sz w:val="20"/>
          <w:szCs w:val="20"/>
        </w:rPr>
      </w:pPr>
      <w:r w:rsidRPr="000D6B59">
        <w:rPr>
          <w:rFonts w:cs="Plantin"/>
          <w:sz w:val="20"/>
          <w:szCs w:val="20"/>
        </w:rPr>
        <w:t>Assuming the prestress in the steel as 840 N/mm</w:t>
      </w:r>
      <w:r w:rsidRPr="0085636E">
        <w:rPr>
          <w:rFonts w:cs="Plantin"/>
          <w:sz w:val="20"/>
          <w:szCs w:val="20"/>
          <w:vertAlign w:val="superscript"/>
        </w:rPr>
        <w:t>2</w:t>
      </w:r>
      <w:r w:rsidR="0085636E" w:rsidRPr="000D6B59">
        <w:rPr>
          <w:rFonts w:cs="Plantin"/>
          <w:sz w:val="20"/>
          <w:szCs w:val="20"/>
        </w:rPr>
        <w:t>, calculate</w:t>
      </w:r>
      <w:r w:rsidRPr="000D6B59">
        <w:rPr>
          <w:rFonts w:cs="Plantin"/>
          <w:sz w:val="20"/>
          <w:szCs w:val="20"/>
        </w:rPr>
        <w:t xml:space="preserve"> the stresses at the extreme fibers of the mid-s</w:t>
      </w:r>
      <w:r>
        <w:rPr>
          <w:rFonts w:cs="Plantin"/>
          <w:sz w:val="20"/>
          <w:szCs w:val="20"/>
        </w:rPr>
        <w:t>p</w:t>
      </w:r>
      <w:r w:rsidRPr="000D6B59">
        <w:rPr>
          <w:rFonts w:cs="Plantin"/>
          <w:sz w:val="20"/>
          <w:szCs w:val="20"/>
        </w:rPr>
        <w:t>an section when the beam is supporting its own weight over a s</w:t>
      </w:r>
      <w:r>
        <w:rPr>
          <w:rFonts w:cs="Plantin"/>
          <w:sz w:val="20"/>
          <w:szCs w:val="20"/>
        </w:rPr>
        <w:t>p</w:t>
      </w:r>
      <w:r w:rsidRPr="000D6B59">
        <w:rPr>
          <w:rFonts w:cs="Plantin"/>
          <w:sz w:val="20"/>
          <w:szCs w:val="20"/>
        </w:rPr>
        <w:t>an of 6m</w:t>
      </w:r>
      <w:r w:rsidRPr="000D6B59">
        <w:rPr>
          <w:rFonts w:cs="Plantin"/>
          <w:b/>
          <w:sz w:val="20"/>
          <w:szCs w:val="20"/>
        </w:rPr>
        <w:t>.</w:t>
      </w:r>
      <w:r w:rsidR="0085636E">
        <w:rPr>
          <w:rFonts w:cs="Plantin"/>
          <w:b/>
          <w:sz w:val="20"/>
          <w:szCs w:val="20"/>
        </w:rPr>
        <w:t>(6</w:t>
      </w:r>
      <w:r w:rsidRPr="000D6B59">
        <w:rPr>
          <w:rFonts w:cs="Plantin"/>
          <w:b/>
          <w:sz w:val="20"/>
          <w:szCs w:val="20"/>
        </w:rPr>
        <w:t>mks)</w:t>
      </w:r>
    </w:p>
    <w:p w:rsidR="000D6B59" w:rsidRPr="000D6B59" w:rsidRDefault="000D6B59" w:rsidP="000D6B5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Plantin"/>
          <w:sz w:val="20"/>
          <w:szCs w:val="20"/>
        </w:rPr>
      </w:pPr>
    </w:p>
    <w:p w:rsidR="0060775B" w:rsidRPr="000D6B59" w:rsidRDefault="00580068" w:rsidP="000D6B5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Plantin"/>
          <w:b/>
          <w:sz w:val="20"/>
          <w:szCs w:val="20"/>
        </w:rPr>
      </w:pPr>
      <w:r w:rsidRPr="000D6B59">
        <w:rPr>
          <w:color w:val="000000"/>
          <w:sz w:val="20"/>
          <w:szCs w:val="20"/>
        </w:rPr>
        <w:t xml:space="preserve"> If a uniformly distributed live load of 6kN/m is imposed, evaluate the maximum working stress in concrete. The density of concrete is 24kN/m</w:t>
      </w:r>
      <w:r w:rsidRPr="000D6B59">
        <w:rPr>
          <w:color w:val="000000"/>
          <w:position w:val="10"/>
          <w:sz w:val="20"/>
          <w:szCs w:val="20"/>
          <w:vertAlign w:val="superscript"/>
        </w:rPr>
        <w:t>3</w:t>
      </w:r>
      <w:r w:rsidRPr="000D6B59">
        <w:rPr>
          <w:b/>
          <w:color w:val="000000"/>
          <w:sz w:val="20"/>
          <w:szCs w:val="20"/>
        </w:rPr>
        <w:t>.</w:t>
      </w:r>
      <w:r w:rsidR="000D6B59" w:rsidRPr="000D6B59">
        <w:rPr>
          <w:b/>
          <w:color w:val="000000"/>
          <w:sz w:val="20"/>
          <w:szCs w:val="20"/>
        </w:rPr>
        <w:t>(4mks)</w:t>
      </w:r>
    </w:p>
    <w:p w:rsidR="0060775B" w:rsidRDefault="0060775B" w:rsidP="005E3469">
      <w:pPr>
        <w:autoSpaceDE w:val="0"/>
        <w:autoSpaceDN w:val="0"/>
        <w:adjustRightInd w:val="0"/>
        <w:spacing w:after="0" w:line="240" w:lineRule="auto"/>
        <w:rPr>
          <w:rFonts w:cs="Plantin"/>
          <w:sz w:val="20"/>
          <w:szCs w:val="20"/>
        </w:rPr>
      </w:pPr>
    </w:p>
    <w:p w:rsidR="0060775B" w:rsidRDefault="00580068" w:rsidP="005E3469">
      <w:pPr>
        <w:autoSpaceDE w:val="0"/>
        <w:autoSpaceDN w:val="0"/>
        <w:adjustRightInd w:val="0"/>
        <w:spacing w:after="0" w:line="240" w:lineRule="auto"/>
        <w:rPr>
          <w:rFonts w:cs="Plantin"/>
          <w:sz w:val="20"/>
          <w:szCs w:val="20"/>
        </w:rPr>
      </w:pPr>
      <w:r>
        <w:rPr>
          <w:rFonts w:cs="Plantin"/>
          <w:noProof/>
          <w:sz w:val="20"/>
          <w:szCs w:val="20"/>
        </w:rPr>
        <w:drawing>
          <wp:inline distT="0" distB="0" distL="0" distR="0">
            <wp:extent cx="5731510" cy="2070948"/>
            <wp:effectExtent l="19050" t="0" r="254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70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75B" w:rsidRDefault="0060775B" w:rsidP="005E3469">
      <w:pPr>
        <w:autoSpaceDE w:val="0"/>
        <w:autoSpaceDN w:val="0"/>
        <w:adjustRightInd w:val="0"/>
        <w:spacing w:after="0" w:line="240" w:lineRule="auto"/>
        <w:rPr>
          <w:rFonts w:cs="Plantin"/>
          <w:sz w:val="20"/>
          <w:szCs w:val="20"/>
        </w:rPr>
      </w:pPr>
    </w:p>
    <w:p w:rsidR="0060775B" w:rsidRDefault="0060775B" w:rsidP="005E3469">
      <w:pPr>
        <w:autoSpaceDE w:val="0"/>
        <w:autoSpaceDN w:val="0"/>
        <w:adjustRightInd w:val="0"/>
        <w:spacing w:after="0" w:line="240" w:lineRule="auto"/>
        <w:rPr>
          <w:rFonts w:cs="Plantin"/>
          <w:sz w:val="20"/>
          <w:szCs w:val="20"/>
        </w:rPr>
      </w:pPr>
    </w:p>
    <w:p w:rsidR="0060775B" w:rsidRDefault="0060775B" w:rsidP="005E3469">
      <w:pPr>
        <w:autoSpaceDE w:val="0"/>
        <w:autoSpaceDN w:val="0"/>
        <w:adjustRightInd w:val="0"/>
        <w:spacing w:after="0" w:line="240" w:lineRule="auto"/>
        <w:rPr>
          <w:rFonts w:cs="Plantin"/>
          <w:sz w:val="20"/>
          <w:szCs w:val="20"/>
        </w:rPr>
      </w:pPr>
    </w:p>
    <w:p w:rsidR="0060775B" w:rsidRDefault="0060775B" w:rsidP="005E3469">
      <w:pPr>
        <w:autoSpaceDE w:val="0"/>
        <w:autoSpaceDN w:val="0"/>
        <w:adjustRightInd w:val="0"/>
        <w:spacing w:after="0" w:line="240" w:lineRule="auto"/>
        <w:rPr>
          <w:rFonts w:cs="Plantin"/>
          <w:sz w:val="20"/>
          <w:szCs w:val="20"/>
        </w:rPr>
      </w:pPr>
    </w:p>
    <w:p w:rsidR="0060775B" w:rsidRDefault="0060775B" w:rsidP="005E3469">
      <w:pPr>
        <w:autoSpaceDE w:val="0"/>
        <w:autoSpaceDN w:val="0"/>
        <w:adjustRightInd w:val="0"/>
        <w:spacing w:after="0" w:line="240" w:lineRule="auto"/>
        <w:rPr>
          <w:rFonts w:cs="Plantin"/>
          <w:sz w:val="20"/>
          <w:szCs w:val="20"/>
        </w:rPr>
      </w:pPr>
    </w:p>
    <w:p w:rsidR="0060775B" w:rsidRDefault="0060775B" w:rsidP="005E3469">
      <w:pPr>
        <w:autoSpaceDE w:val="0"/>
        <w:autoSpaceDN w:val="0"/>
        <w:adjustRightInd w:val="0"/>
        <w:spacing w:after="0" w:line="240" w:lineRule="auto"/>
        <w:rPr>
          <w:rFonts w:cs="Plantin"/>
          <w:sz w:val="20"/>
          <w:szCs w:val="20"/>
        </w:rPr>
      </w:pPr>
    </w:p>
    <w:p w:rsidR="0060775B" w:rsidRDefault="0060775B" w:rsidP="005E3469">
      <w:pPr>
        <w:autoSpaceDE w:val="0"/>
        <w:autoSpaceDN w:val="0"/>
        <w:adjustRightInd w:val="0"/>
        <w:spacing w:after="0" w:line="240" w:lineRule="auto"/>
        <w:rPr>
          <w:rFonts w:cs="Plantin"/>
          <w:sz w:val="20"/>
          <w:szCs w:val="20"/>
        </w:rPr>
      </w:pPr>
    </w:p>
    <w:p w:rsidR="00FE3142" w:rsidRDefault="00FE3142" w:rsidP="005E3469">
      <w:pPr>
        <w:autoSpaceDE w:val="0"/>
        <w:autoSpaceDN w:val="0"/>
        <w:adjustRightInd w:val="0"/>
        <w:spacing w:after="0" w:line="240" w:lineRule="auto"/>
        <w:rPr>
          <w:rFonts w:cs="Plantin"/>
          <w:noProof/>
          <w:sz w:val="20"/>
          <w:szCs w:val="20"/>
        </w:rPr>
      </w:pPr>
    </w:p>
    <w:p w:rsidR="00FE3142" w:rsidRDefault="00FE3142" w:rsidP="005E3469">
      <w:pPr>
        <w:autoSpaceDE w:val="0"/>
        <w:autoSpaceDN w:val="0"/>
        <w:adjustRightInd w:val="0"/>
        <w:spacing w:after="0" w:line="240" w:lineRule="auto"/>
        <w:rPr>
          <w:rFonts w:cs="Plantin"/>
          <w:noProof/>
          <w:sz w:val="20"/>
          <w:szCs w:val="20"/>
        </w:rPr>
      </w:pPr>
    </w:p>
    <w:sectPr w:rsidR="00FE3142" w:rsidSect="00DB3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lant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ansSerif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19B6"/>
    <w:multiLevelType w:val="hybridMultilevel"/>
    <w:tmpl w:val="96DE4958"/>
    <w:lvl w:ilvl="0" w:tplc="1E24CBB0">
      <w:start w:val="1"/>
      <w:numFmt w:val="lowerLetter"/>
      <w:lvlText w:val="%1)"/>
      <w:lvlJc w:val="left"/>
      <w:pPr>
        <w:ind w:left="111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13075BC"/>
    <w:multiLevelType w:val="hybridMultilevel"/>
    <w:tmpl w:val="7BC6E3B6"/>
    <w:lvl w:ilvl="0" w:tplc="400673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034DD"/>
    <w:multiLevelType w:val="hybridMultilevel"/>
    <w:tmpl w:val="AA2AA77C"/>
    <w:lvl w:ilvl="0" w:tplc="95F8B9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D25E99"/>
    <w:multiLevelType w:val="hybridMultilevel"/>
    <w:tmpl w:val="806AD2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D27BA"/>
    <w:multiLevelType w:val="hybridMultilevel"/>
    <w:tmpl w:val="806AD2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311A0"/>
    <w:multiLevelType w:val="hybridMultilevel"/>
    <w:tmpl w:val="812621BC"/>
    <w:lvl w:ilvl="0" w:tplc="448033B2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3CDB6B50"/>
    <w:multiLevelType w:val="hybridMultilevel"/>
    <w:tmpl w:val="C95EB622"/>
    <w:lvl w:ilvl="0" w:tplc="BC9E787C">
      <w:start w:val="1"/>
      <w:numFmt w:val="lowerLetter"/>
      <w:lvlText w:val="%1)"/>
      <w:lvlJc w:val="left"/>
      <w:pPr>
        <w:ind w:left="39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40E96466"/>
    <w:multiLevelType w:val="hybridMultilevel"/>
    <w:tmpl w:val="AD6A71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C60B5"/>
    <w:multiLevelType w:val="hybridMultilevel"/>
    <w:tmpl w:val="D0C0FF54"/>
    <w:lvl w:ilvl="0" w:tplc="22628A2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5E5503"/>
    <w:multiLevelType w:val="hybridMultilevel"/>
    <w:tmpl w:val="812621BC"/>
    <w:lvl w:ilvl="0" w:tplc="448033B2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53C4418B"/>
    <w:multiLevelType w:val="hybridMultilevel"/>
    <w:tmpl w:val="8C843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1A4632"/>
    <w:multiLevelType w:val="hybridMultilevel"/>
    <w:tmpl w:val="2728ADD4"/>
    <w:lvl w:ilvl="0" w:tplc="D5BE8E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89077C"/>
    <w:multiLevelType w:val="hybridMultilevel"/>
    <w:tmpl w:val="5908E13C"/>
    <w:lvl w:ilvl="0" w:tplc="52CCD712">
      <w:start w:val="2"/>
      <w:numFmt w:val="lowerLetter"/>
      <w:lvlText w:val="%1)"/>
      <w:lvlJc w:val="left"/>
      <w:pPr>
        <w:ind w:left="1110" w:hanging="360"/>
      </w:pPr>
      <w:rPr>
        <w:rFonts w:cs="Planti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6B2F3122"/>
    <w:multiLevelType w:val="hybridMultilevel"/>
    <w:tmpl w:val="7BC6E3B6"/>
    <w:lvl w:ilvl="0" w:tplc="400673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444699"/>
    <w:multiLevelType w:val="hybridMultilevel"/>
    <w:tmpl w:val="6E263904"/>
    <w:lvl w:ilvl="0" w:tplc="A674637E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77D321E4"/>
    <w:multiLevelType w:val="hybridMultilevel"/>
    <w:tmpl w:val="FB4075E8"/>
    <w:lvl w:ilvl="0" w:tplc="E996D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D25CC1"/>
    <w:multiLevelType w:val="hybridMultilevel"/>
    <w:tmpl w:val="7BC6E3B6"/>
    <w:lvl w:ilvl="0" w:tplc="400673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11"/>
  </w:num>
  <w:num w:numId="5">
    <w:abstractNumId w:val="10"/>
  </w:num>
  <w:num w:numId="6">
    <w:abstractNumId w:val="0"/>
  </w:num>
  <w:num w:numId="7">
    <w:abstractNumId w:val="14"/>
  </w:num>
  <w:num w:numId="8">
    <w:abstractNumId w:val="9"/>
  </w:num>
  <w:num w:numId="9">
    <w:abstractNumId w:val="12"/>
  </w:num>
  <w:num w:numId="10">
    <w:abstractNumId w:val="15"/>
  </w:num>
  <w:num w:numId="11">
    <w:abstractNumId w:val="2"/>
  </w:num>
  <w:num w:numId="12">
    <w:abstractNumId w:val="5"/>
  </w:num>
  <w:num w:numId="13">
    <w:abstractNumId w:val="6"/>
  </w:num>
  <w:num w:numId="14">
    <w:abstractNumId w:val="13"/>
  </w:num>
  <w:num w:numId="15">
    <w:abstractNumId w:val="1"/>
  </w:num>
  <w:num w:numId="16">
    <w:abstractNumId w:val="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BB75FB"/>
    <w:rsid w:val="000109F1"/>
    <w:rsid w:val="000449A5"/>
    <w:rsid w:val="000C56FC"/>
    <w:rsid w:val="000C7945"/>
    <w:rsid w:val="000D6B59"/>
    <w:rsid w:val="0014148D"/>
    <w:rsid w:val="001521F5"/>
    <w:rsid w:val="001B6380"/>
    <w:rsid w:val="001C69AA"/>
    <w:rsid w:val="00226B81"/>
    <w:rsid w:val="00235E10"/>
    <w:rsid w:val="002529DB"/>
    <w:rsid w:val="003032FF"/>
    <w:rsid w:val="00327544"/>
    <w:rsid w:val="003417C7"/>
    <w:rsid w:val="00352C55"/>
    <w:rsid w:val="003E6980"/>
    <w:rsid w:val="004B0AC8"/>
    <w:rsid w:val="004D2747"/>
    <w:rsid w:val="00537EF4"/>
    <w:rsid w:val="00574421"/>
    <w:rsid w:val="00580068"/>
    <w:rsid w:val="005D7307"/>
    <w:rsid w:val="005E3469"/>
    <w:rsid w:val="00604860"/>
    <w:rsid w:val="0060775B"/>
    <w:rsid w:val="00626CFB"/>
    <w:rsid w:val="00672437"/>
    <w:rsid w:val="006D206D"/>
    <w:rsid w:val="006E2AA7"/>
    <w:rsid w:val="00703535"/>
    <w:rsid w:val="00743016"/>
    <w:rsid w:val="00771023"/>
    <w:rsid w:val="00790451"/>
    <w:rsid w:val="00832A38"/>
    <w:rsid w:val="0085636E"/>
    <w:rsid w:val="00856EB1"/>
    <w:rsid w:val="00897357"/>
    <w:rsid w:val="0091155D"/>
    <w:rsid w:val="00A467E0"/>
    <w:rsid w:val="00A95A5E"/>
    <w:rsid w:val="00AA52C3"/>
    <w:rsid w:val="00AD2A19"/>
    <w:rsid w:val="00AE1C39"/>
    <w:rsid w:val="00B163CE"/>
    <w:rsid w:val="00B51D93"/>
    <w:rsid w:val="00B56964"/>
    <w:rsid w:val="00BB75FB"/>
    <w:rsid w:val="00BC325B"/>
    <w:rsid w:val="00BE761E"/>
    <w:rsid w:val="00C04CFB"/>
    <w:rsid w:val="00C52493"/>
    <w:rsid w:val="00C75FF3"/>
    <w:rsid w:val="00C802EE"/>
    <w:rsid w:val="00C82C2D"/>
    <w:rsid w:val="00CE6AAA"/>
    <w:rsid w:val="00D126E7"/>
    <w:rsid w:val="00D77F37"/>
    <w:rsid w:val="00D848F9"/>
    <w:rsid w:val="00D91308"/>
    <w:rsid w:val="00DB33EB"/>
    <w:rsid w:val="00DB54DD"/>
    <w:rsid w:val="00DF1AFD"/>
    <w:rsid w:val="00E029EF"/>
    <w:rsid w:val="00E4506F"/>
    <w:rsid w:val="00E46CCE"/>
    <w:rsid w:val="00E86D06"/>
    <w:rsid w:val="00EA6A18"/>
    <w:rsid w:val="00EC2EAC"/>
    <w:rsid w:val="00ED2321"/>
    <w:rsid w:val="00ED7286"/>
    <w:rsid w:val="00EE403D"/>
    <w:rsid w:val="00F30312"/>
    <w:rsid w:val="00FD1061"/>
    <w:rsid w:val="00FE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5F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82C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2C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9EF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4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421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2016-04-06T13:17:00Z</cp:lastPrinted>
  <dcterms:created xsi:type="dcterms:W3CDTF">2017-10-02T07:03:00Z</dcterms:created>
  <dcterms:modified xsi:type="dcterms:W3CDTF">2017-10-02T08:08:00Z</dcterms:modified>
</cp:coreProperties>
</file>