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F" w:rsidRPr="00BE3EF6" w:rsidRDefault="0073414F" w:rsidP="0073414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73414F" w:rsidRPr="00BE3EF6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 SEMESTER </w:t>
      </w:r>
      <w:proofErr w:type="gramStart"/>
      <w:r>
        <w:rPr>
          <w:rFonts w:ascii="Tahoma" w:hAnsi="Tahoma" w:cs="Tahoma"/>
          <w:b/>
          <w:sz w:val="24"/>
          <w:szCs w:val="24"/>
        </w:rPr>
        <w:t>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DIPLOMA IN  BUSINESS ADMINISTRATION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HCB 0101/</w:t>
      </w:r>
      <w:r w:rsidR="00DB29A8">
        <w:rPr>
          <w:rFonts w:ascii="Tahoma" w:hAnsi="Tahoma" w:cs="Tahoma"/>
          <w:b/>
          <w:sz w:val="24"/>
          <w:szCs w:val="24"/>
        </w:rPr>
        <w:t>HCB 0103:  FINANCIAL ACCOUNTING/PRINCIPLES OF ACCOUNTING AND FINANCE</w:t>
      </w:r>
    </w:p>
    <w:p w:rsidR="0073414F" w:rsidRDefault="0073414F" w:rsidP="00734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3414F" w:rsidRDefault="0073414F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 w:rsidR="00DB29A8">
        <w:rPr>
          <w:rFonts w:ascii="Tahoma" w:hAnsi="Tahoma" w:cs="Tahoma"/>
          <w:b/>
          <w:sz w:val="24"/>
          <w:szCs w:val="24"/>
          <w:u w:val="single"/>
        </w:rPr>
        <w:t>1.5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73414F" w:rsidRDefault="0073414F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3414F" w:rsidRDefault="0073414F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>
        <w:rPr>
          <w:rFonts w:ascii="Tahoma" w:hAnsi="Tahoma" w:cs="Tahoma"/>
          <w:sz w:val="24"/>
          <w:szCs w:val="24"/>
        </w:rPr>
        <w:t xml:space="preserve">  Answer </w:t>
      </w:r>
      <w:proofErr w:type="gramStart"/>
      <w:r>
        <w:rPr>
          <w:rFonts w:ascii="Tahoma" w:hAnsi="Tahoma" w:cs="Tahoma"/>
          <w:sz w:val="24"/>
          <w:szCs w:val="24"/>
        </w:rPr>
        <w:t>question</w:t>
      </w:r>
      <w:proofErr w:type="gramEnd"/>
      <w:r>
        <w:rPr>
          <w:rFonts w:ascii="Tahoma" w:hAnsi="Tahoma" w:cs="Tahoma"/>
          <w:sz w:val="24"/>
          <w:szCs w:val="24"/>
        </w:rPr>
        <w:t xml:space="preserve"> one and any other two questions.</w:t>
      </w:r>
    </w:p>
    <w:p w:rsidR="0073414F" w:rsidRDefault="0073414F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414F" w:rsidRDefault="0073414F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371A4">
        <w:rPr>
          <w:rFonts w:ascii="Tahoma" w:hAnsi="Tahoma" w:cs="Tahoma"/>
          <w:b/>
          <w:sz w:val="24"/>
          <w:szCs w:val="24"/>
        </w:rPr>
        <w:t>QUESTION ONE</w:t>
      </w:r>
      <w:r w:rsidR="00DC2F44">
        <w:rPr>
          <w:rFonts w:ascii="Tahoma" w:hAnsi="Tahoma" w:cs="Tahoma"/>
          <w:b/>
          <w:sz w:val="24"/>
          <w:szCs w:val="24"/>
        </w:rPr>
        <w:t xml:space="preserve"> (30 MARKS)</w:t>
      </w:r>
    </w:p>
    <w:p w:rsidR="00DC2F44" w:rsidRDefault="00DC2F44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What is accounting?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State and explain four accounting concepts?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ABC</w:t>
      </w:r>
      <w:proofErr w:type="gramEnd"/>
      <w:r>
        <w:rPr>
          <w:rFonts w:ascii="Tahoma" w:hAnsi="Tahoma" w:cs="Tahoma"/>
          <w:sz w:val="24"/>
          <w:szCs w:val="24"/>
        </w:rPr>
        <w:t xml:space="preserve"> ltd drew up the following Trial balance as at 30 September 2014.  You are </w:t>
      </w:r>
      <w:r>
        <w:rPr>
          <w:rFonts w:ascii="Tahoma" w:hAnsi="Tahoma" w:cs="Tahoma"/>
          <w:sz w:val="24"/>
          <w:szCs w:val="24"/>
        </w:rPr>
        <w:tab/>
        <w:t xml:space="preserve">required to draft the trading and profit Loss account for the year to 30 </w:t>
      </w:r>
      <w:r>
        <w:rPr>
          <w:rFonts w:ascii="Tahoma" w:hAnsi="Tahoma" w:cs="Tahoma"/>
          <w:sz w:val="24"/>
          <w:szCs w:val="24"/>
        </w:rPr>
        <w:tab/>
        <w:t>September 2014 and a balance sheet as at that date.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TRIAL BALANCE AS AT 30 SEPT 2014.</w:t>
      </w:r>
    </w:p>
    <w:p w:rsidR="00F1404E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81721" w:rsidTr="00F81721"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015A15" w:rsidP="00015A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</w:t>
            </w:r>
          </w:p>
        </w:tc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</w:t>
            </w: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Capital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30955</w:t>
            </w: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Drawings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8420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Cash at bank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3115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Cash in hand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295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Debtors 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12300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Creditors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9370</w:t>
            </w: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Stock 30 September 2013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23910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Motor van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4100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equipment</w:t>
            </w:r>
          </w:p>
        </w:tc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6250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Sales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130900</w:t>
            </w: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Purchases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92100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Return inwards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Carriage inwards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215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Return outwards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307</w:t>
            </w: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Carriage outwards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309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Motor expenses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1630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Rent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2970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015A15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charges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405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Wages and salaries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12810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Insurance 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492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expenses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1377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9655E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Sundry expenses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284</w:t>
            </w:r>
          </w:p>
        </w:tc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1721" w:rsidTr="00F81721">
        <w:tc>
          <w:tcPr>
            <w:tcW w:w="3192" w:type="dxa"/>
          </w:tcPr>
          <w:p w:rsidR="00F81721" w:rsidRDefault="00F81721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171532</w:t>
            </w:r>
          </w:p>
        </w:tc>
        <w:tc>
          <w:tcPr>
            <w:tcW w:w="3192" w:type="dxa"/>
          </w:tcPr>
          <w:p w:rsidR="00F81721" w:rsidRDefault="002E443A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171532</w:t>
            </w:r>
          </w:p>
        </w:tc>
      </w:tr>
    </w:tbl>
    <w:p w:rsidR="00DC2F44" w:rsidRDefault="00F1404E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2B68B2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 Stock at 30 September 2014 was </w:t>
      </w:r>
      <w:proofErr w:type="spellStart"/>
      <w:r>
        <w:rPr>
          <w:rFonts w:ascii="Tahoma" w:hAnsi="Tahoma" w:cs="Tahoma"/>
          <w:sz w:val="24"/>
          <w:szCs w:val="24"/>
        </w:rPr>
        <w:t>ksh</w:t>
      </w:r>
      <w:proofErr w:type="spellEnd"/>
      <w:r>
        <w:rPr>
          <w:rFonts w:ascii="Tahoma" w:hAnsi="Tahoma" w:cs="Tahoma"/>
          <w:sz w:val="24"/>
          <w:szCs w:val="24"/>
        </w:rPr>
        <w:t xml:space="preserve"> 27475.</w:t>
      </w:r>
    </w:p>
    <w:p w:rsidR="00303847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3847" w:rsidRPr="00581E2D" w:rsidRDefault="00303847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1E2D">
        <w:rPr>
          <w:rFonts w:ascii="Tahoma" w:hAnsi="Tahoma" w:cs="Tahoma"/>
          <w:b/>
          <w:sz w:val="24"/>
          <w:szCs w:val="24"/>
        </w:rPr>
        <w:t>QUESTION TWO (15 MARKS)</w:t>
      </w:r>
    </w:p>
    <w:p w:rsidR="00303847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3847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XYZ </w:t>
      </w:r>
      <w:proofErr w:type="gramStart"/>
      <w:r>
        <w:rPr>
          <w:rFonts w:ascii="Tahoma" w:hAnsi="Tahoma" w:cs="Tahoma"/>
          <w:sz w:val="24"/>
          <w:szCs w:val="24"/>
        </w:rPr>
        <w:t>LTD  made</w:t>
      </w:r>
      <w:proofErr w:type="gramEnd"/>
      <w:r>
        <w:rPr>
          <w:rFonts w:ascii="Tahoma" w:hAnsi="Tahoma" w:cs="Tahoma"/>
          <w:sz w:val="24"/>
          <w:szCs w:val="24"/>
        </w:rPr>
        <w:t xml:space="preserve"> the following transactions during the month of January 2014.</w:t>
      </w:r>
    </w:p>
    <w:p w:rsidR="00303847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698"/>
        <w:gridCol w:w="7661"/>
      </w:tblGrid>
      <w:tr w:rsidR="003A676B" w:rsidTr="003A676B">
        <w:tc>
          <w:tcPr>
            <w:tcW w:w="1218" w:type="dxa"/>
          </w:tcPr>
          <w:p w:rsidR="003A676B" w:rsidRDefault="003A676B" w:rsidP="003A676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2014 JAN </w:t>
            </w: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1st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Proprietor puts capital into a bank account for the business worth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15000.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2nd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Received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cheque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from M Boon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1000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4th 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Cash sale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8000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6th 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Paid rent by cash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2500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7th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Banked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1500 of the cash held by the firm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15th 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Cash sale paid direct into the bank account worth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1400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23rd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cheque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 S wills worth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2000</w:t>
            </w:r>
          </w:p>
        </w:tc>
      </w:tr>
      <w:tr w:rsidR="003A676B" w:rsidTr="003A676B">
        <w:tc>
          <w:tcPr>
            <w:tcW w:w="121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30th </w:t>
            </w:r>
          </w:p>
        </w:tc>
        <w:tc>
          <w:tcPr>
            <w:tcW w:w="7668" w:type="dxa"/>
          </w:tcPr>
          <w:p w:rsidR="003A676B" w:rsidRDefault="003A676B" w:rsidP="0073414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Paid wages in cash worth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3000.</w:t>
            </w:r>
          </w:p>
        </w:tc>
      </w:tr>
    </w:tbl>
    <w:p w:rsidR="00303847" w:rsidRDefault="00303847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172" w:rsidRDefault="00E62172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Required</w:t>
      </w:r>
    </w:p>
    <w:p w:rsidR="00E62172" w:rsidRDefault="00E62172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172" w:rsidRDefault="00E62172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a cash book of XYZ ltd in the month of January 2014.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62172" w:rsidRDefault="00E62172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172" w:rsidRPr="00581E2D" w:rsidRDefault="00E62172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1E2D">
        <w:rPr>
          <w:rFonts w:ascii="Tahoma" w:hAnsi="Tahoma" w:cs="Tahoma"/>
          <w:b/>
          <w:sz w:val="24"/>
          <w:szCs w:val="24"/>
        </w:rPr>
        <w:t>QUESTION THREE (15 MARKS)</w:t>
      </w:r>
    </w:p>
    <w:p w:rsidR="00E62172" w:rsidRDefault="00E62172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172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State the reasons why </w:t>
      </w:r>
      <w:proofErr w:type="gramStart"/>
      <w:r>
        <w:rPr>
          <w:rFonts w:ascii="Tahoma" w:hAnsi="Tahoma" w:cs="Tahoma"/>
          <w:sz w:val="24"/>
          <w:szCs w:val="24"/>
        </w:rPr>
        <w:t>business enter</w:t>
      </w:r>
      <w:proofErr w:type="gramEnd"/>
      <w:r>
        <w:rPr>
          <w:rFonts w:ascii="Tahoma" w:hAnsi="Tahoma" w:cs="Tahoma"/>
          <w:sz w:val="24"/>
          <w:szCs w:val="24"/>
        </w:rPr>
        <w:t xml:space="preserve"> into partnership.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State and briefly explain the contents of a partnership agreement.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Pr="00581E2D" w:rsidRDefault="00C71803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1E2D">
        <w:rPr>
          <w:rFonts w:ascii="Tahoma" w:hAnsi="Tahoma" w:cs="Tahoma"/>
          <w:b/>
          <w:sz w:val="24"/>
          <w:szCs w:val="24"/>
        </w:rPr>
        <w:t>QUESTION FOUR (15 MARKS)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State and explain five financial objectives of a business entity.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Define the following cost </w:t>
      </w:r>
      <w:proofErr w:type="spellStart"/>
      <w:r>
        <w:rPr>
          <w:rFonts w:ascii="Tahoma" w:hAnsi="Tahoma" w:cs="Tahoma"/>
          <w:sz w:val="24"/>
          <w:szCs w:val="24"/>
        </w:rPr>
        <w:t>behavios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Fixed cost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Variable cost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Mixed cost.</w:t>
      </w:r>
    </w:p>
    <w:p w:rsidR="00C71803" w:rsidRDefault="00C71803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1803" w:rsidRPr="00581E2D" w:rsidRDefault="00306D30" w:rsidP="007341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1E2D">
        <w:rPr>
          <w:rFonts w:ascii="Tahoma" w:hAnsi="Tahoma" w:cs="Tahoma"/>
          <w:b/>
          <w:sz w:val="24"/>
          <w:szCs w:val="24"/>
        </w:rPr>
        <w:t>QUESTION FIVE (15 MARKS)</w:t>
      </w:r>
    </w:p>
    <w:p w:rsidR="00306D30" w:rsidRDefault="00306D30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6D30" w:rsidRDefault="00306D30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What do you understand by the term time value of </w:t>
      </w:r>
      <w:proofErr w:type="gramStart"/>
      <w:r>
        <w:rPr>
          <w:rFonts w:ascii="Tahoma" w:hAnsi="Tahoma" w:cs="Tahoma"/>
          <w:sz w:val="24"/>
          <w:szCs w:val="24"/>
        </w:rPr>
        <w:t>money.</w:t>
      </w:r>
      <w:proofErr w:type="gramEnd"/>
    </w:p>
    <w:p w:rsidR="00306D30" w:rsidRDefault="00306D30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6D30" w:rsidRDefault="00306D30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Below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 sales journal and a Return</w:t>
      </w:r>
      <w:r w:rsidR="00A011D9">
        <w:rPr>
          <w:rFonts w:ascii="Tahoma" w:hAnsi="Tahoma" w:cs="Tahoma"/>
          <w:sz w:val="24"/>
          <w:szCs w:val="24"/>
        </w:rPr>
        <w:t xml:space="preserve"> Inwards journal of XYZ Ltd.</w:t>
      </w:r>
    </w:p>
    <w:p w:rsidR="00A011D9" w:rsidRDefault="00A011D9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011D9" w:rsidRDefault="00A011D9" w:rsidP="005B3A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XYZ LTD</w:t>
      </w:r>
    </w:p>
    <w:p w:rsidR="00A011D9" w:rsidRDefault="00A011D9" w:rsidP="005B3A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SALES JOURNAL</w:t>
      </w:r>
    </w:p>
    <w:p w:rsidR="005B3A40" w:rsidRDefault="005B3A40" w:rsidP="005B3A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INVOICE</w:t>
            </w:r>
          </w:p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FOLIO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AMOUNT</w:t>
            </w:r>
          </w:p>
        </w:tc>
      </w:tr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JAN 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Kamau</w:t>
            </w:r>
            <w:proofErr w:type="spellEnd"/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1020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1000</w:t>
            </w:r>
          </w:p>
        </w:tc>
      </w:tr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1021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1500</w:t>
            </w:r>
          </w:p>
        </w:tc>
      </w:tr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Tum</w:t>
            </w:r>
            <w:proofErr w:type="spellEnd"/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1022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2000</w:t>
            </w:r>
          </w:p>
        </w:tc>
      </w:tr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John 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1023</w:t>
            </w: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2500</w:t>
            </w:r>
          </w:p>
        </w:tc>
      </w:tr>
      <w:tr w:rsidR="00D66D3F" w:rsidTr="00D66D3F"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66D3F" w:rsidRDefault="00D66D3F" w:rsidP="005B3A4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7000</w:t>
            </w:r>
          </w:p>
        </w:tc>
      </w:tr>
    </w:tbl>
    <w:p w:rsidR="005B3A40" w:rsidRDefault="005B3A40" w:rsidP="005B3A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2CA2" w:rsidRDefault="000F2CA2" w:rsidP="000F2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XYZ LTD</w:t>
      </w:r>
    </w:p>
    <w:p w:rsidR="000F2CA2" w:rsidRDefault="000F2CA2" w:rsidP="000F2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RETURN INWARD JOURNAL</w:t>
      </w:r>
    </w:p>
    <w:p w:rsidR="000F2CA2" w:rsidRDefault="000F2CA2" w:rsidP="000F2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927DB" w:rsidTr="007927DB"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INVOICE NUMBER</w:t>
            </w: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FOLIO</w:t>
            </w: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AMOUNT</w:t>
            </w:r>
          </w:p>
        </w:tc>
      </w:tr>
      <w:tr w:rsidR="007927DB" w:rsidTr="007927DB"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Kamau</w:t>
            </w:r>
            <w:proofErr w:type="spellEnd"/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14/01</w:t>
            </w: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</w:t>
            </w:r>
          </w:p>
        </w:tc>
      </w:tr>
      <w:tr w:rsidR="007927DB" w:rsidTr="007927DB"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Otieno</w:t>
            </w:r>
            <w:proofErr w:type="spellEnd"/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14/02</w:t>
            </w: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</w:tr>
      <w:tr w:rsidR="007927DB" w:rsidTr="007927DB"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Tum</w:t>
            </w:r>
            <w:proofErr w:type="spellEnd"/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14/03</w:t>
            </w: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400</w:t>
            </w:r>
          </w:p>
        </w:tc>
      </w:tr>
      <w:tr w:rsidR="007927DB" w:rsidTr="007927DB"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John</w:t>
            </w: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14/04</w:t>
            </w: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</w:tr>
      <w:tr w:rsidR="007927DB" w:rsidTr="007927DB"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927DB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27DB" w:rsidRDefault="007F72B1" w:rsidP="007F72B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1400</w:t>
            </w:r>
          </w:p>
        </w:tc>
      </w:tr>
    </w:tbl>
    <w:p w:rsidR="000F2CA2" w:rsidRDefault="000F2CA2" w:rsidP="00852E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2E63" w:rsidRDefault="00852E63" w:rsidP="00852E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Required</w:t>
      </w:r>
    </w:p>
    <w:p w:rsidR="00852E63" w:rsidRDefault="00852E63" w:rsidP="00852E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52E63" w:rsidRDefault="00852E63" w:rsidP="00852E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Prepare the sales ledger and the general ledger of XYZ of the month </w:t>
      </w:r>
      <w:proofErr w:type="gramStart"/>
      <w:r>
        <w:rPr>
          <w:rFonts w:ascii="Tahoma" w:hAnsi="Tahoma" w:cs="Tahoma"/>
          <w:sz w:val="24"/>
          <w:szCs w:val="24"/>
        </w:rPr>
        <w:t>of  January</w:t>
      </w:r>
      <w:proofErr w:type="gramEnd"/>
      <w:r>
        <w:rPr>
          <w:rFonts w:ascii="Tahoma" w:hAnsi="Tahoma" w:cs="Tahoma"/>
          <w:sz w:val="24"/>
          <w:szCs w:val="24"/>
        </w:rPr>
        <w:t xml:space="preserve"> 2014.</w:t>
      </w:r>
      <w:r>
        <w:rPr>
          <w:rFonts w:ascii="Tahoma" w:hAnsi="Tahoma" w:cs="Tahoma"/>
          <w:sz w:val="24"/>
          <w:szCs w:val="24"/>
        </w:rPr>
        <w:tab/>
      </w:r>
    </w:p>
    <w:p w:rsidR="00852E63" w:rsidRDefault="00852E63" w:rsidP="00852E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(13 marks)</w:t>
      </w:r>
      <w:r>
        <w:rPr>
          <w:rFonts w:ascii="Tahoma" w:hAnsi="Tahoma" w:cs="Tahoma"/>
          <w:sz w:val="24"/>
          <w:szCs w:val="24"/>
        </w:rPr>
        <w:tab/>
      </w:r>
    </w:p>
    <w:p w:rsidR="00A011D9" w:rsidRDefault="00A011D9" w:rsidP="005B3A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011D9" w:rsidRPr="00DC2F44" w:rsidRDefault="00A011D9" w:rsidP="007341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4F"/>
    <w:rsid w:val="0001225E"/>
    <w:rsid w:val="00015A15"/>
    <w:rsid w:val="00052CC5"/>
    <w:rsid w:val="00075D4D"/>
    <w:rsid w:val="00097B5A"/>
    <w:rsid w:val="000B5BAE"/>
    <w:rsid w:val="000F2CA2"/>
    <w:rsid w:val="001005C5"/>
    <w:rsid w:val="00162A69"/>
    <w:rsid w:val="001B4F68"/>
    <w:rsid w:val="001F307E"/>
    <w:rsid w:val="00267483"/>
    <w:rsid w:val="002807A5"/>
    <w:rsid w:val="002B68B2"/>
    <w:rsid w:val="002E443A"/>
    <w:rsid w:val="00303847"/>
    <w:rsid w:val="00306D30"/>
    <w:rsid w:val="003778AA"/>
    <w:rsid w:val="00386CAF"/>
    <w:rsid w:val="003A676B"/>
    <w:rsid w:val="004122D7"/>
    <w:rsid w:val="005425AB"/>
    <w:rsid w:val="005717AA"/>
    <w:rsid w:val="00581E2D"/>
    <w:rsid w:val="005B3A40"/>
    <w:rsid w:val="006713CA"/>
    <w:rsid w:val="0073414F"/>
    <w:rsid w:val="007927DB"/>
    <w:rsid w:val="007C5310"/>
    <w:rsid w:val="007F72B1"/>
    <w:rsid w:val="00823207"/>
    <w:rsid w:val="00852E63"/>
    <w:rsid w:val="009655EA"/>
    <w:rsid w:val="00994D25"/>
    <w:rsid w:val="009952CF"/>
    <w:rsid w:val="009A409B"/>
    <w:rsid w:val="00A011D9"/>
    <w:rsid w:val="00A117CB"/>
    <w:rsid w:val="00B003C3"/>
    <w:rsid w:val="00B20DC6"/>
    <w:rsid w:val="00C334F3"/>
    <w:rsid w:val="00C71803"/>
    <w:rsid w:val="00C71D7D"/>
    <w:rsid w:val="00CB7A8A"/>
    <w:rsid w:val="00D10581"/>
    <w:rsid w:val="00D26DF5"/>
    <w:rsid w:val="00D66D3F"/>
    <w:rsid w:val="00D75E81"/>
    <w:rsid w:val="00DB29A8"/>
    <w:rsid w:val="00DC1934"/>
    <w:rsid w:val="00DC2F44"/>
    <w:rsid w:val="00E17311"/>
    <w:rsid w:val="00E62172"/>
    <w:rsid w:val="00EF061D"/>
    <w:rsid w:val="00F1404E"/>
    <w:rsid w:val="00F8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14</cp:revision>
  <dcterms:created xsi:type="dcterms:W3CDTF">2014-11-14T22:37:00Z</dcterms:created>
  <dcterms:modified xsi:type="dcterms:W3CDTF">2014-11-14T23:03:00Z</dcterms:modified>
</cp:coreProperties>
</file>