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E9D" w:rsidRPr="003C6FB7" w:rsidRDefault="00AE5E9D" w:rsidP="00AE5E9D">
      <w:pPr>
        <w:jc w:val="center"/>
        <w:rPr>
          <w:rFonts w:ascii="Times New Roman" w:hAnsi="Times New Roman"/>
          <w:b/>
          <w:sz w:val="24"/>
          <w:szCs w:val="24"/>
        </w:rPr>
      </w:pPr>
      <w:r w:rsidRPr="003C6FB7">
        <w:rPr>
          <w:rFonts w:ascii="Times New Roman" w:hAnsi="Times New Roman"/>
          <w:b/>
          <w:sz w:val="24"/>
          <w:szCs w:val="24"/>
        </w:rPr>
        <w:t>SCHOOL OF HEALTH AND APPLIED SCIENCES</w:t>
      </w:r>
    </w:p>
    <w:p w:rsidR="00AE5E9D" w:rsidRDefault="00AE5E9D" w:rsidP="00AE5E9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END TERM EXAMINATION AUGUST</w:t>
      </w:r>
      <w:r w:rsidRPr="003C6FB7">
        <w:rPr>
          <w:rFonts w:ascii="Times New Roman" w:hAnsi="Times New Roman"/>
          <w:b/>
          <w:sz w:val="24"/>
          <w:szCs w:val="24"/>
        </w:rPr>
        <w:t xml:space="preserve"> 201</w:t>
      </w:r>
      <w:r>
        <w:rPr>
          <w:rFonts w:ascii="Times New Roman" w:hAnsi="Times New Roman"/>
          <w:b/>
          <w:sz w:val="24"/>
          <w:szCs w:val="24"/>
        </w:rPr>
        <w:t>4</w:t>
      </w:r>
    </w:p>
    <w:p w:rsidR="00AE5E9D" w:rsidRDefault="00AE5E9D" w:rsidP="00AE5E9D">
      <w:pPr>
        <w:jc w:val="center"/>
        <w:rPr>
          <w:rFonts w:ascii="Times New Roman" w:hAnsi="Times New Roman"/>
          <w:sz w:val="24"/>
          <w:szCs w:val="24"/>
        </w:rPr>
      </w:pPr>
      <w:r w:rsidRPr="003C6FB7">
        <w:rPr>
          <w:rFonts w:ascii="Times New Roman" w:hAnsi="Times New Roman"/>
          <w:b/>
          <w:sz w:val="24"/>
          <w:szCs w:val="24"/>
        </w:rPr>
        <w:t>DIPLOMA IN</w:t>
      </w:r>
      <w:r>
        <w:rPr>
          <w:rFonts w:ascii="Times New Roman" w:hAnsi="Times New Roman"/>
          <w:b/>
          <w:sz w:val="24"/>
          <w:szCs w:val="24"/>
        </w:rPr>
        <w:t xml:space="preserve"> NUTRITION AND DIETETICS MANAGEMENT</w:t>
      </w:r>
    </w:p>
    <w:p w:rsidR="00AE5E9D" w:rsidRDefault="00AE5E9D" w:rsidP="00AE5E9D">
      <w:pPr>
        <w:rPr>
          <w:rFonts w:ascii="Times New Roman" w:hAnsi="Times New Roman"/>
          <w:sz w:val="24"/>
          <w:szCs w:val="24"/>
        </w:rPr>
      </w:pPr>
    </w:p>
    <w:p w:rsidR="00AE5E9D" w:rsidRPr="00DB0829" w:rsidRDefault="00AE5E9D" w:rsidP="00AE5E9D">
      <w:pPr>
        <w:jc w:val="center"/>
        <w:rPr>
          <w:rFonts w:ascii="Times New Roman" w:hAnsi="Times New Roman"/>
          <w:b/>
          <w:sz w:val="24"/>
          <w:szCs w:val="24"/>
        </w:rPr>
      </w:pPr>
      <w:r w:rsidRPr="00DB0829">
        <w:rPr>
          <w:rFonts w:ascii="Times New Roman" w:hAnsi="Times New Roman"/>
          <w:b/>
          <w:sz w:val="24"/>
          <w:szCs w:val="24"/>
        </w:rPr>
        <w:t>DIET THERAPY III</w:t>
      </w:r>
    </w:p>
    <w:p w:rsidR="00AE5E9D" w:rsidRPr="00DB0829" w:rsidRDefault="00AE5E9D" w:rsidP="00AE5E9D">
      <w:pPr>
        <w:jc w:val="center"/>
        <w:rPr>
          <w:rFonts w:ascii="Times New Roman" w:hAnsi="Times New Roman"/>
          <w:b/>
          <w:sz w:val="24"/>
          <w:szCs w:val="24"/>
        </w:rPr>
      </w:pPr>
      <w:r w:rsidRPr="00DB0829">
        <w:rPr>
          <w:rFonts w:ascii="Times New Roman" w:hAnsi="Times New Roman"/>
          <w:b/>
          <w:sz w:val="24"/>
          <w:szCs w:val="24"/>
        </w:rPr>
        <w:t>DNDM 4321</w:t>
      </w:r>
    </w:p>
    <w:p w:rsidR="00AE5E9D" w:rsidRPr="003C6FB7" w:rsidRDefault="00AE5E9D" w:rsidP="00AE5E9D">
      <w:pPr>
        <w:rPr>
          <w:rFonts w:ascii="Times New Roman" w:hAnsi="Times New Roman"/>
          <w:b/>
          <w:sz w:val="24"/>
          <w:szCs w:val="24"/>
          <w:u w:val="single"/>
        </w:rPr>
      </w:pPr>
      <w:r w:rsidRPr="003C6FB7">
        <w:rPr>
          <w:rFonts w:ascii="Times New Roman" w:hAnsi="Times New Roman"/>
          <w:b/>
          <w:sz w:val="24"/>
          <w:szCs w:val="24"/>
          <w:u w:val="single"/>
        </w:rPr>
        <w:t>Instructions</w:t>
      </w:r>
    </w:p>
    <w:p w:rsidR="00AE5E9D" w:rsidRPr="003C6FB7" w:rsidRDefault="00AE5E9D" w:rsidP="00AE5E9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C6FB7">
        <w:rPr>
          <w:rFonts w:ascii="Times New Roman" w:hAnsi="Times New Roman"/>
          <w:sz w:val="24"/>
          <w:szCs w:val="24"/>
        </w:rPr>
        <w:t>Write your admission number/index number on the answer booklet</w:t>
      </w:r>
    </w:p>
    <w:p w:rsidR="00AE5E9D" w:rsidRDefault="00AE5E9D" w:rsidP="00AE5E9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C6FB7">
        <w:rPr>
          <w:rFonts w:ascii="Times New Roman" w:hAnsi="Times New Roman"/>
          <w:sz w:val="24"/>
          <w:szCs w:val="24"/>
        </w:rPr>
        <w:t>Answer ALL questions in section A</w:t>
      </w:r>
      <w:r>
        <w:rPr>
          <w:rFonts w:ascii="Times New Roman" w:hAnsi="Times New Roman"/>
          <w:sz w:val="24"/>
          <w:szCs w:val="24"/>
        </w:rPr>
        <w:t xml:space="preserve"> and any other TWO</w:t>
      </w:r>
      <w:r w:rsidRPr="003C6FB7">
        <w:rPr>
          <w:rFonts w:ascii="Times New Roman" w:hAnsi="Times New Roman"/>
          <w:sz w:val="24"/>
          <w:szCs w:val="24"/>
        </w:rPr>
        <w:t xml:space="preserve"> in section B</w:t>
      </w:r>
    </w:p>
    <w:p w:rsidR="00AE5E9D" w:rsidRPr="00EF76EE" w:rsidRDefault="00AE5E9D" w:rsidP="00AE5E9D">
      <w:pPr>
        <w:rPr>
          <w:rFonts w:ascii="Times New Roman" w:hAnsi="Times New Roman"/>
          <w:b/>
          <w:sz w:val="24"/>
          <w:szCs w:val="24"/>
        </w:rPr>
      </w:pPr>
      <w:r w:rsidRPr="00EF76EE">
        <w:rPr>
          <w:rFonts w:ascii="Times New Roman" w:hAnsi="Times New Roman"/>
          <w:b/>
          <w:sz w:val="24"/>
          <w:szCs w:val="24"/>
        </w:rPr>
        <w:t>Time 2 Hours</w:t>
      </w:r>
    </w:p>
    <w:p w:rsidR="00AE5E9D" w:rsidRDefault="00AE5E9D" w:rsidP="00AE5E9D">
      <w:pPr>
        <w:rPr>
          <w:rFonts w:ascii="Times New Roman" w:hAnsi="Times New Roman"/>
          <w:sz w:val="24"/>
          <w:szCs w:val="24"/>
        </w:rPr>
      </w:pPr>
    </w:p>
    <w:p w:rsidR="00AE5E9D" w:rsidRPr="000C16A6" w:rsidRDefault="00AE5E9D" w:rsidP="00AE5E9D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SECTION A (6</w:t>
      </w:r>
      <w:r w:rsidRPr="000376AE">
        <w:rPr>
          <w:rFonts w:ascii="Times New Roman" w:hAnsi="Times New Roman"/>
          <w:b/>
          <w:sz w:val="24"/>
          <w:szCs w:val="24"/>
        </w:rPr>
        <w:t>0 MARKS)</w:t>
      </w:r>
    </w:p>
    <w:p w:rsidR="00AE5E9D" w:rsidRPr="00C11C69" w:rsidRDefault="00AE5E9D" w:rsidP="00AE5E9D">
      <w:pPr>
        <w:tabs>
          <w:tab w:val="left" w:pos="2550"/>
        </w:tabs>
        <w:rPr>
          <w:rFonts w:ascii="Times New Roman" w:hAnsi="Times New Roman"/>
          <w:b/>
          <w:sz w:val="24"/>
          <w:szCs w:val="24"/>
        </w:rPr>
      </w:pPr>
      <w:r w:rsidRPr="00C11C69">
        <w:rPr>
          <w:rFonts w:ascii="Times New Roman" w:hAnsi="Times New Roman"/>
          <w:b/>
          <w:sz w:val="24"/>
          <w:szCs w:val="24"/>
        </w:rPr>
        <w:t>CASE STUDY I</w:t>
      </w:r>
    </w:p>
    <w:p w:rsidR="00AE5E9D" w:rsidRDefault="00AE5E9D" w:rsidP="00AE5E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You are required to train new recruits at the nutrition office on diet counseling. </w:t>
      </w:r>
      <w:proofErr w:type="gramStart"/>
      <w:r>
        <w:rPr>
          <w:rFonts w:ascii="Times New Roman" w:hAnsi="Times New Roman"/>
          <w:sz w:val="24"/>
          <w:szCs w:val="24"/>
        </w:rPr>
        <w:t>Part</w:t>
      </w:r>
      <w:proofErr w:type="gramEnd"/>
      <w:r>
        <w:rPr>
          <w:rFonts w:ascii="Times New Roman" w:hAnsi="Times New Roman"/>
          <w:sz w:val="24"/>
          <w:szCs w:val="24"/>
        </w:rPr>
        <w:t xml:space="preserve"> of the conditions you will address are cancer and gout. </w:t>
      </w:r>
    </w:p>
    <w:p w:rsidR="00AE5E9D" w:rsidRPr="00C30EF4" w:rsidRDefault="00AE5E9D" w:rsidP="00AE5E9D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</w:t>
      </w:r>
      <w:r w:rsidRPr="00F72DA7">
        <w:rPr>
          <w:rFonts w:ascii="Times New Roman" w:hAnsi="Times New Roman"/>
          <w:sz w:val="24"/>
          <w:szCs w:val="24"/>
        </w:rPr>
        <w:t xml:space="preserve">Explain the modification of the following nutrients on a cancer patient: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C30EF4">
        <w:rPr>
          <w:rFonts w:ascii="Times New Roman" w:hAnsi="Times New Roman"/>
          <w:b/>
          <w:sz w:val="24"/>
          <w:szCs w:val="24"/>
        </w:rPr>
        <w:t>(8 marks)</w:t>
      </w:r>
    </w:p>
    <w:p w:rsidR="00AE5E9D" w:rsidRPr="00F72DA7" w:rsidRDefault="00AE5E9D" w:rsidP="00AE5E9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72DA7">
        <w:rPr>
          <w:rFonts w:ascii="Times New Roman" w:hAnsi="Times New Roman"/>
          <w:sz w:val="24"/>
          <w:szCs w:val="24"/>
        </w:rPr>
        <w:t>Carbohydrates</w:t>
      </w:r>
    </w:p>
    <w:p w:rsidR="00AE5E9D" w:rsidRPr="00F72DA7" w:rsidRDefault="00AE5E9D" w:rsidP="00AE5E9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72DA7">
        <w:rPr>
          <w:rFonts w:ascii="Times New Roman" w:hAnsi="Times New Roman"/>
          <w:sz w:val="24"/>
          <w:szCs w:val="24"/>
        </w:rPr>
        <w:t>Lipids</w:t>
      </w:r>
    </w:p>
    <w:p w:rsidR="00AE5E9D" w:rsidRPr="00F72DA7" w:rsidRDefault="00AE5E9D" w:rsidP="00AE5E9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72DA7">
        <w:rPr>
          <w:rFonts w:ascii="Times New Roman" w:hAnsi="Times New Roman"/>
          <w:sz w:val="24"/>
          <w:szCs w:val="24"/>
        </w:rPr>
        <w:t>Vitamins</w:t>
      </w:r>
    </w:p>
    <w:p w:rsidR="00AE5E9D" w:rsidRPr="00F72DA7" w:rsidRDefault="00AE5E9D" w:rsidP="00AE5E9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72DA7">
        <w:rPr>
          <w:rFonts w:ascii="Times New Roman" w:hAnsi="Times New Roman"/>
          <w:sz w:val="24"/>
          <w:szCs w:val="24"/>
        </w:rPr>
        <w:t>Mineral salts</w:t>
      </w:r>
    </w:p>
    <w:p w:rsidR="00AE5E9D" w:rsidRPr="00C30EF4" w:rsidRDefault="00AE5E9D" w:rsidP="00AE5E9D">
      <w:pPr>
        <w:tabs>
          <w:tab w:val="left" w:pos="7965"/>
        </w:tabs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b. </w:t>
      </w:r>
      <w:r w:rsidRPr="00AC1292">
        <w:rPr>
          <w:rFonts w:ascii="Times New Roman" w:hAnsi="Times New Roman"/>
          <w:sz w:val="24"/>
          <w:szCs w:val="24"/>
        </w:rPr>
        <w:t xml:space="preserve">Discuss six effects of gout on an individual’s nutrient intake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C30EF4">
        <w:rPr>
          <w:rFonts w:ascii="Times New Roman" w:hAnsi="Times New Roman"/>
          <w:b/>
          <w:sz w:val="24"/>
          <w:szCs w:val="24"/>
        </w:rPr>
        <w:t>(12 marks)</w:t>
      </w:r>
    </w:p>
    <w:p w:rsidR="00AE5E9D" w:rsidRPr="00F72DA7" w:rsidRDefault="00AE5E9D" w:rsidP="00AE5E9D">
      <w:pPr>
        <w:tabs>
          <w:tab w:val="left" w:pos="7965"/>
        </w:tabs>
        <w:ind w:left="360"/>
        <w:rPr>
          <w:rFonts w:ascii="Times New Roman" w:hAnsi="Times New Roman"/>
          <w:sz w:val="24"/>
          <w:szCs w:val="24"/>
        </w:rPr>
      </w:pPr>
    </w:p>
    <w:p w:rsidR="00AE5E9D" w:rsidRPr="00F72DA7" w:rsidRDefault="00AE5E9D" w:rsidP="00AE5E9D">
      <w:pPr>
        <w:tabs>
          <w:tab w:val="left" w:pos="3540"/>
        </w:tabs>
        <w:ind w:left="360"/>
        <w:rPr>
          <w:rFonts w:ascii="Times New Roman" w:hAnsi="Times New Roman"/>
          <w:b/>
          <w:sz w:val="24"/>
          <w:szCs w:val="24"/>
        </w:rPr>
      </w:pPr>
      <w:r w:rsidRPr="00F72DA7">
        <w:rPr>
          <w:rFonts w:ascii="Times New Roman" w:hAnsi="Times New Roman"/>
          <w:b/>
          <w:sz w:val="24"/>
          <w:szCs w:val="24"/>
        </w:rPr>
        <w:t>CASE STUDY II</w:t>
      </w:r>
      <w:r w:rsidRPr="00F72DA7">
        <w:rPr>
          <w:rFonts w:ascii="Times New Roman" w:hAnsi="Times New Roman"/>
          <w:b/>
          <w:sz w:val="24"/>
          <w:szCs w:val="24"/>
        </w:rPr>
        <w:tab/>
      </w:r>
    </w:p>
    <w:p w:rsidR="00AE5E9D" w:rsidRPr="00F72DA7" w:rsidRDefault="00AE5E9D" w:rsidP="00AE5E9D">
      <w:pPr>
        <w:tabs>
          <w:tab w:val="left" w:pos="3540"/>
        </w:tabs>
        <w:ind w:left="360"/>
        <w:rPr>
          <w:rFonts w:ascii="Times New Roman" w:hAnsi="Times New Roman"/>
          <w:sz w:val="24"/>
          <w:szCs w:val="24"/>
        </w:rPr>
      </w:pPr>
      <w:r w:rsidRPr="00F72DA7">
        <w:rPr>
          <w:rFonts w:ascii="Times New Roman" w:hAnsi="Times New Roman"/>
          <w:sz w:val="24"/>
          <w:szCs w:val="24"/>
        </w:rPr>
        <w:t>You have been asked to give a nutritional talk to a HIV/AIDS support group. Address the following concerns as raised by the group members:</w:t>
      </w:r>
    </w:p>
    <w:p w:rsidR="00AE5E9D" w:rsidRPr="00C30EF4" w:rsidRDefault="00AE5E9D" w:rsidP="00AE5E9D">
      <w:pPr>
        <w:pStyle w:val="ListParagraph"/>
        <w:numPr>
          <w:ilvl w:val="0"/>
          <w:numId w:val="2"/>
        </w:numPr>
        <w:tabs>
          <w:tab w:val="left" w:pos="35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</w:t>
      </w:r>
      <w:r w:rsidRPr="00F72DA7">
        <w:rPr>
          <w:rFonts w:ascii="Times New Roman" w:hAnsi="Times New Roman"/>
          <w:sz w:val="24"/>
          <w:szCs w:val="24"/>
        </w:rPr>
        <w:t xml:space="preserve">Identify four complications of HIV/AIDS that may necessitate restriction of oral feeding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C30EF4">
        <w:rPr>
          <w:rFonts w:ascii="Times New Roman" w:hAnsi="Times New Roman"/>
          <w:b/>
          <w:sz w:val="24"/>
          <w:szCs w:val="24"/>
        </w:rPr>
        <w:t>(4 marks)</w:t>
      </w:r>
    </w:p>
    <w:p w:rsidR="00AE5E9D" w:rsidRPr="00C30EF4" w:rsidRDefault="00AE5E9D" w:rsidP="00AE5E9D">
      <w:pPr>
        <w:tabs>
          <w:tab w:val="left" w:pos="3540"/>
        </w:tabs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b. </w:t>
      </w:r>
      <w:r w:rsidRPr="00AB1E1E">
        <w:rPr>
          <w:rFonts w:ascii="Times New Roman" w:hAnsi="Times New Roman"/>
          <w:sz w:val="24"/>
          <w:szCs w:val="24"/>
        </w:rPr>
        <w:t xml:space="preserve">Describe peripheral neuropathy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Pr="00C30EF4">
        <w:rPr>
          <w:rFonts w:ascii="Times New Roman" w:hAnsi="Times New Roman"/>
          <w:b/>
          <w:sz w:val="24"/>
          <w:szCs w:val="24"/>
        </w:rPr>
        <w:t>(2 marks)</w:t>
      </w:r>
    </w:p>
    <w:p w:rsidR="00AE5E9D" w:rsidRPr="00AE5E9D" w:rsidRDefault="00AE5E9D" w:rsidP="00AE5E9D">
      <w:pPr>
        <w:tabs>
          <w:tab w:val="left" w:pos="3540"/>
        </w:tabs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c. </w:t>
      </w:r>
      <w:r w:rsidRPr="00AB1E1E">
        <w:rPr>
          <w:rFonts w:ascii="Times New Roman" w:hAnsi="Times New Roman"/>
          <w:sz w:val="24"/>
          <w:szCs w:val="24"/>
        </w:rPr>
        <w:t xml:space="preserve">Discuss four goals of nutrition management in HIV/AIDS patients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C30EF4">
        <w:rPr>
          <w:rFonts w:ascii="Times New Roman" w:hAnsi="Times New Roman"/>
          <w:b/>
          <w:sz w:val="24"/>
          <w:szCs w:val="24"/>
        </w:rPr>
        <w:t>(8 marks</w:t>
      </w:r>
      <w:r>
        <w:rPr>
          <w:rFonts w:ascii="Times New Roman" w:hAnsi="Times New Roman"/>
          <w:sz w:val="24"/>
          <w:szCs w:val="24"/>
        </w:rPr>
        <w:t xml:space="preserve"> d. </w:t>
      </w:r>
      <w:r w:rsidRPr="00AB1E1E">
        <w:rPr>
          <w:rFonts w:ascii="Times New Roman" w:hAnsi="Times New Roman"/>
          <w:sz w:val="24"/>
          <w:szCs w:val="24"/>
        </w:rPr>
        <w:t xml:space="preserve">Explain three interventions that may be undertaken in case of fever development for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AE5E9D" w:rsidRPr="00C30EF4" w:rsidRDefault="00AE5E9D" w:rsidP="00AE5E9D">
      <w:pPr>
        <w:tabs>
          <w:tab w:val="left" w:pos="35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</w:t>
      </w:r>
      <w:r w:rsidRPr="00AB1E1E">
        <w:rPr>
          <w:rFonts w:ascii="Times New Roman" w:hAnsi="Times New Roman"/>
          <w:sz w:val="24"/>
          <w:szCs w:val="24"/>
        </w:rPr>
        <w:t xml:space="preserve">HIV/AIDS patients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Pr="00C30EF4">
        <w:rPr>
          <w:rFonts w:ascii="Times New Roman" w:hAnsi="Times New Roman"/>
          <w:b/>
          <w:sz w:val="24"/>
          <w:szCs w:val="24"/>
        </w:rPr>
        <w:t>(6 marks)</w:t>
      </w:r>
    </w:p>
    <w:p w:rsidR="00AE5E9D" w:rsidRPr="00AB1E1E" w:rsidRDefault="00AE5E9D" w:rsidP="00AE5E9D">
      <w:pPr>
        <w:tabs>
          <w:tab w:val="left" w:pos="3540"/>
        </w:tabs>
        <w:rPr>
          <w:rFonts w:ascii="Times New Roman" w:hAnsi="Times New Roman"/>
          <w:sz w:val="24"/>
          <w:szCs w:val="24"/>
        </w:rPr>
      </w:pPr>
    </w:p>
    <w:p w:rsidR="00AE5E9D" w:rsidRPr="00404BCF" w:rsidRDefault="00AE5E9D" w:rsidP="00AE5E9D">
      <w:pPr>
        <w:pStyle w:val="ListParagraph"/>
        <w:numPr>
          <w:ilvl w:val="0"/>
          <w:numId w:val="2"/>
        </w:numPr>
        <w:tabs>
          <w:tab w:val="left" w:pos="796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</w:t>
      </w:r>
      <w:r w:rsidRPr="00F72DA7">
        <w:rPr>
          <w:rFonts w:ascii="Times New Roman" w:hAnsi="Times New Roman"/>
          <w:sz w:val="24"/>
          <w:szCs w:val="24"/>
        </w:rPr>
        <w:t xml:space="preserve">State ten general recommendations for reducing cancer risk in vulnerable individuals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E5E9D" w:rsidRPr="00C30EF4" w:rsidRDefault="00AE5E9D" w:rsidP="00AE5E9D">
      <w:pPr>
        <w:tabs>
          <w:tab w:val="left" w:pos="7965"/>
        </w:tabs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C30EF4">
        <w:rPr>
          <w:rFonts w:ascii="Times New Roman" w:hAnsi="Times New Roman"/>
          <w:b/>
          <w:sz w:val="24"/>
          <w:szCs w:val="24"/>
        </w:rPr>
        <w:t>(10 marks)</w:t>
      </w:r>
    </w:p>
    <w:p w:rsidR="00AE5E9D" w:rsidRPr="00404BCF" w:rsidRDefault="00AE5E9D" w:rsidP="00AE5E9D">
      <w:pPr>
        <w:tabs>
          <w:tab w:val="left" w:pos="7965"/>
        </w:tabs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</w:t>
      </w:r>
      <w:r w:rsidRPr="00AB1E1E">
        <w:rPr>
          <w:rFonts w:ascii="Times New Roman" w:hAnsi="Times New Roman"/>
          <w:sz w:val="24"/>
          <w:szCs w:val="24"/>
        </w:rPr>
        <w:t xml:space="preserve">Describe the following: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Pr="00404BCF">
        <w:rPr>
          <w:rFonts w:ascii="Times New Roman" w:hAnsi="Times New Roman"/>
          <w:b/>
          <w:sz w:val="24"/>
          <w:szCs w:val="24"/>
        </w:rPr>
        <w:t>(10 marks)</w:t>
      </w:r>
    </w:p>
    <w:p w:rsidR="00AE5E9D" w:rsidRPr="00AB1E1E" w:rsidRDefault="00AE5E9D" w:rsidP="00AE5E9D">
      <w:pPr>
        <w:pStyle w:val="ListParagraph"/>
        <w:numPr>
          <w:ilvl w:val="0"/>
          <w:numId w:val="4"/>
        </w:numPr>
        <w:tabs>
          <w:tab w:val="left" w:pos="7965"/>
        </w:tabs>
        <w:rPr>
          <w:rFonts w:ascii="Times New Roman" w:hAnsi="Times New Roman"/>
          <w:sz w:val="24"/>
          <w:szCs w:val="24"/>
        </w:rPr>
      </w:pPr>
      <w:r w:rsidRPr="00AB1E1E">
        <w:rPr>
          <w:rFonts w:ascii="Times New Roman" w:hAnsi="Times New Roman"/>
          <w:sz w:val="24"/>
          <w:szCs w:val="24"/>
        </w:rPr>
        <w:t xml:space="preserve">Malignant </w:t>
      </w:r>
      <w:proofErr w:type="spellStart"/>
      <w:r w:rsidRPr="00AB1E1E">
        <w:rPr>
          <w:rFonts w:ascii="Times New Roman" w:hAnsi="Times New Roman"/>
          <w:sz w:val="24"/>
          <w:szCs w:val="24"/>
        </w:rPr>
        <w:t>tumours</w:t>
      </w:r>
      <w:proofErr w:type="spellEnd"/>
    </w:p>
    <w:p w:rsidR="00AE5E9D" w:rsidRPr="00AB1E1E" w:rsidRDefault="00AE5E9D" w:rsidP="00AE5E9D">
      <w:pPr>
        <w:pStyle w:val="ListParagraph"/>
        <w:numPr>
          <w:ilvl w:val="0"/>
          <w:numId w:val="4"/>
        </w:numPr>
        <w:tabs>
          <w:tab w:val="left" w:pos="7965"/>
        </w:tabs>
        <w:rPr>
          <w:rFonts w:ascii="Times New Roman" w:hAnsi="Times New Roman"/>
          <w:sz w:val="24"/>
          <w:szCs w:val="24"/>
        </w:rPr>
      </w:pPr>
      <w:r w:rsidRPr="00AB1E1E">
        <w:rPr>
          <w:rFonts w:ascii="Times New Roman" w:hAnsi="Times New Roman"/>
          <w:sz w:val="24"/>
          <w:szCs w:val="24"/>
        </w:rPr>
        <w:t>Gene mutation</w:t>
      </w:r>
    </w:p>
    <w:p w:rsidR="00AE5E9D" w:rsidRPr="00AB1E1E" w:rsidRDefault="00AE5E9D" w:rsidP="00AE5E9D">
      <w:pPr>
        <w:pStyle w:val="ListParagraph"/>
        <w:numPr>
          <w:ilvl w:val="0"/>
          <w:numId w:val="4"/>
        </w:numPr>
        <w:tabs>
          <w:tab w:val="left" w:pos="7965"/>
        </w:tabs>
        <w:rPr>
          <w:rFonts w:ascii="Times New Roman" w:hAnsi="Times New Roman"/>
          <w:sz w:val="24"/>
          <w:szCs w:val="24"/>
        </w:rPr>
      </w:pPr>
      <w:r w:rsidRPr="00AB1E1E">
        <w:rPr>
          <w:rFonts w:ascii="Times New Roman" w:hAnsi="Times New Roman"/>
          <w:sz w:val="24"/>
          <w:szCs w:val="24"/>
        </w:rPr>
        <w:t>Carcinogen</w:t>
      </w:r>
    </w:p>
    <w:p w:rsidR="00AE5E9D" w:rsidRPr="00AB1E1E" w:rsidRDefault="00AE5E9D" w:rsidP="00AE5E9D">
      <w:pPr>
        <w:pStyle w:val="ListParagraph"/>
        <w:numPr>
          <w:ilvl w:val="0"/>
          <w:numId w:val="4"/>
        </w:numPr>
        <w:tabs>
          <w:tab w:val="left" w:pos="7965"/>
        </w:tabs>
        <w:rPr>
          <w:rFonts w:ascii="Times New Roman" w:hAnsi="Times New Roman"/>
          <w:sz w:val="24"/>
          <w:szCs w:val="24"/>
        </w:rPr>
      </w:pPr>
      <w:r w:rsidRPr="00AB1E1E">
        <w:rPr>
          <w:rFonts w:ascii="Times New Roman" w:hAnsi="Times New Roman"/>
          <w:sz w:val="24"/>
          <w:szCs w:val="24"/>
        </w:rPr>
        <w:t>Cancer promoters</w:t>
      </w:r>
    </w:p>
    <w:p w:rsidR="00AE5E9D" w:rsidRPr="00AB1E1E" w:rsidRDefault="00AE5E9D" w:rsidP="00AE5E9D">
      <w:pPr>
        <w:pStyle w:val="ListParagraph"/>
        <w:numPr>
          <w:ilvl w:val="0"/>
          <w:numId w:val="4"/>
        </w:numPr>
        <w:tabs>
          <w:tab w:val="left" w:pos="7965"/>
        </w:tabs>
        <w:rPr>
          <w:rFonts w:ascii="Times New Roman" w:hAnsi="Times New Roman"/>
          <w:sz w:val="24"/>
          <w:szCs w:val="24"/>
        </w:rPr>
      </w:pPr>
      <w:r w:rsidRPr="00AB1E1E">
        <w:rPr>
          <w:rFonts w:ascii="Times New Roman" w:hAnsi="Times New Roman"/>
          <w:sz w:val="24"/>
          <w:szCs w:val="24"/>
        </w:rPr>
        <w:t>Neoplasm</w:t>
      </w:r>
      <w:r w:rsidRPr="00AB1E1E">
        <w:rPr>
          <w:rFonts w:ascii="Times New Roman" w:hAnsi="Times New Roman"/>
          <w:sz w:val="24"/>
          <w:szCs w:val="24"/>
        </w:rPr>
        <w:tab/>
      </w:r>
    </w:p>
    <w:p w:rsidR="00AE5E9D" w:rsidRDefault="00AE5E9D" w:rsidP="00AE5E9D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AE5E9D" w:rsidRPr="00AB1E1E" w:rsidRDefault="00AE5E9D" w:rsidP="00AE5E9D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AB1E1E">
        <w:rPr>
          <w:rFonts w:ascii="Times New Roman" w:hAnsi="Times New Roman"/>
          <w:b/>
          <w:sz w:val="24"/>
          <w:szCs w:val="24"/>
        </w:rPr>
        <w:t>SECTION B (40 MARKS)</w:t>
      </w:r>
    </w:p>
    <w:p w:rsidR="00AE5E9D" w:rsidRPr="00C30EF4" w:rsidRDefault="00AE5E9D" w:rsidP="00AE5E9D">
      <w:pPr>
        <w:pStyle w:val="ListParagraph"/>
        <w:numPr>
          <w:ilvl w:val="0"/>
          <w:numId w:val="2"/>
        </w:numPr>
        <w:tabs>
          <w:tab w:val="left" w:pos="796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</w:t>
      </w:r>
      <w:r w:rsidRPr="00F72DA7">
        <w:rPr>
          <w:rFonts w:ascii="Times New Roman" w:hAnsi="Times New Roman"/>
          <w:sz w:val="24"/>
          <w:szCs w:val="24"/>
        </w:rPr>
        <w:t xml:space="preserve">State four measures taken to prevent dental carries </w:t>
      </w: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C30EF4">
        <w:rPr>
          <w:rFonts w:ascii="Times New Roman" w:hAnsi="Times New Roman"/>
          <w:b/>
          <w:sz w:val="24"/>
          <w:szCs w:val="24"/>
        </w:rPr>
        <w:t>(4 marks)</w:t>
      </w:r>
    </w:p>
    <w:p w:rsidR="00AE5E9D" w:rsidRDefault="00AE5E9D" w:rsidP="00AE5E9D">
      <w:pPr>
        <w:tabs>
          <w:tab w:val="left" w:pos="7965"/>
        </w:tabs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</w:t>
      </w:r>
      <w:r w:rsidRPr="00AB1E1E">
        <w:rPr>
          <w:rFonts w:ascii="Times New Roman" w:hAnsi="Times New Roman"/>
          <w:sz w:val="24"/>
          <w:szCs w:val="24"/>
        </w:rPr>
        <w:t xml:space="preserve">Discuss four minerals of importance to teeth growth, development and maintenance </w:t>
      </w:r>
    </w:p>
    <w:p w:rsidR="00AE5E9D" w:rsidRPr="00C30EF4" w:rsidRDefault="00AE5E9D" w:rsidP="00AE5E9D">
      <w:pPr>
        <w:tabs>
          <w:tab w:val="left" w:pos="7965"/>
        </w:tabs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C30EF4">
        <w:rPr>
          <w:rFonts w:ascii="Times New Roman" w:hAnsi="Times New Roman"/>
          <w:b/>
          <w:sz w:val="24"/>
          <w:szCs w:val="24"/>
        </w:rPr>
        <w:t>(8 marks)</w:t>
      </w:r>
    </w:p>
    <w:p w:rsidR="00AE5E9D" w:rsidRPr="00C30EF4" w:rsidRDefault="00AE5E9D" w:rsidP="00AE5E9D">
      <w:pPr>
        <w:tabs>
          <w:tab w:val="left" w:pos="7965"/>
        </w:tabs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c. </w:t>
      </w:r>
      <w:r w:rsidRPr="00AB1E1E">
        <w:rPr>
          <w:rFonts w:ascii="Times New Roman" w:hAnsi="Times New Roman"/>
          <w:sz w:val="24"/>
          <w:szCs w:val="24"/>
        </w:rPr>
        <w:t xml:space="preserve">Suggest four ways of managing mouth dryness </w:t>
      </w: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C30EF4">
        <w:rPr>
          <w:rFonts w:ascii="Times New Roman" w:hAnsi="Times New Roman"/>
          <w:b/>
          <w:sz w:val="24"/>
          <w:szCs w:val="24"/>
        </w:rPr>
        <w:t>(8 marks)</w:t>
      </w:r>
    </w:p>
    <w:p w:rsidR="00AE5E9D" w:rsidRPr="00C30EF4" w:rsidRDefault="00AE5E9D" w:rsidP="00AE5E9D">
      <w:pPr>
        <w:pStyle w:val="ListParagraph"/>
        <w:numPr>
          <w:ilvl w:val="0"/>
          <w:numId w:val="2"/>
        </w:numPr>
        <w:tabs>
          <w:tab w:val="left" w:pos="796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</w:t>
      </w:r>
      <w:r w:rsidRPr="00F72DA7">
        <w:rPr>
          <w:rFonts w:ascii="Times New Roman" w:hAnsi="Times New Roman"/>
          <w:sz w:val="24"/>
          <w:szCs w:val="24"/>
        </w:rPr>
        <w:t xml:space="preserve">Describe asthma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 w:rsidRPr="00C30EF4">
        <w:rPr>
          <w:rFonts w:ascii="Times New Roman" w:hAnsi="Times New Roman"/>
          <w:b/>
          <w:sz w:val="24"/>
          <w:szCs w:val="24"/>
        </w:rPr>
        <w:t>(2 marks)</w:t>
      </w:r>
    </w:p>
    <w:p w:rsidR="00AE5E9D" w:rsidRPr="00C30EF4" w:rsidRDefault="00AE5E9D" w:rsidP="00AE5E9D">
      <w:pPr>
        <w:tabs>
          <w:tab w:val="left" w:pos="7965"/>
        </w:tabs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b. State </w:t>
      </w:r>
      <w:r w:rsidRPr="00AB1E1E">
        <w:rPr>
          <w:rFonts w:ascii="Times New Roman" w:hAnsi="Times New Roman"/>
          <w:sz w:val="24"/>
          <w:szCs w:val="24"/>
        </w:rPr>
        <w:t xml:space="preserve">three asthma triggers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Pr="00C30EF4">
        <w:rPr>
          <w:rFonts w:ascii="Times New Roman" w:hAnsi="Times New Roman"/>
          <w:b/>
          <w:sz w:val="24"/>
          <w:szCs w:val="24"/>
        </w:rPr>
        <w:t>(3 marks)</w:t>
      </w:r>
    </w:p>
    <w:p w:rsidR="00AE5E9D" w:rsidRDefault="00AE5E9D" w:rsidP="00AE5E9D">
      <w:pPr>
        <w:tabs>
          <w:tab w:val="left" w:pos="7965"/>
        </w:tabs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c. </w:t>
      </w:r>
      <w:r w:rsidRPr="00AB1E1E">
        <w:rPr>
          <w:rFonts w:ascii="Times New Roman" w:hAnsi="Times New Roman"/>
          <w:sz w:val="24"/>
          <w:szCs w:val="24"/>
        </w:rPr>
        <w:t xml:space="preserve">Explain five important aspects to observe about food supplements for people living </w:t>
      </w:r>
    </w:p>
    <w:p w:rsidR="00AE5E9D" w:rsidRPr="00C30EF4" w:rsidRDefault="00AE5E9D" w:rsidP="00AE5E9D">
      <w:pPr>
        <w:tabs>
          <w:tab w:val="left" w:pos="7965"/>
        </w:tabs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proofErr w:type="gramStart"/>
      <w:r w:rsidRPr="00AB1E1E">
        <w:rPr>
          <w:rFonts w:ascii="Times New Roman" w:hAnsi="Times New Roman"/>
          <w:sz w:val="24"/>
          <w:szCs w:val="24"/>
        </w:rPr>
        <w:t>with</w:t>
      </w:r>
      <w:proofErr w:type="gramEnd"/>
      <w:r w:rsidRPr="00AB1E1E">
        <w:rPr>
          <w:rFonts w:ascii="Times New Roman" w:hAnsi="Times New Roman"/>
          <w:sz w:val="24"/>
          <w:szCs w:val="24"/>
        </w:rPr>
        <w:t xml:space="preserve"> HIV/AIDS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Pr="00C30EF4">
        <w:rPr>
          <w:rFonts w:ascii="Times New Roman" w:hAnsi="Times New Roman"/>
          <w:b/>
          <w:sz w:val="24"/>
          <w:szCs w:val="24"/>
        </w:rPr>
        <w:t>(10 marks)</w:t>
      </w:r>
    </w:p>
    <w:p w:rsidR="00AE5E9D" w:rsidRDefault="00AE5E9D" w:rsidP="00AE5E9D">
      <w:pPr>
        <w:tabs>
          <w:tab w:val="left" w:pos="7965"/>
        </w:tabs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d. </w:t>
      </w:r>
      <w:r w:rsidRPr="00AB1E1E">
        <w:rPr>
          <w:rFonts w:ascii="Times New Roman" w:hAnsi="Times New Roman"/>
          <w:sz w:val="24"/>
          <w:szCs w:val="24"/>
        </w:rPr>
        <w:t xml:space="preserve">State five reasons why nutrition assessment is important before nutrition intervention is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E5E9D" w:rsidRPr="00AB1E1E" w:rsidRDefault="00AE5E9D" w:rsidP="00AE5E9D">
      <w:pPr>
        <w:tabs>
          <w:tab w:val="left" w:pos="7965"/>
        </w:tabs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 w:rsidRPr="00AB1E1E">
        <w:rPr>
          <w:rFonts w:ascii="Times New Roman" w:hAnsi="Times New Roman"/>
          <w:sz w:val="24"/>
          <w:szCs w:val="24"/>
        </w:rPr>
        <w:t>undertaken</w:t>
      </w:r>
      <w:proofErr w:type="gramEnd"/>
      <w:r w:rsidRPr="00AB1E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Pr="00C30EF4">
        <w:rPr>
          <w:rFonts w:ascii="Times New Roman" w:hAnsi="Times New Roman"/>
          <w:b/>
          <w:sz w:val="24"/>
          <w:szCs w:val="24"/>
        </w:rPr>
        <w:t>(5 marks)</w:t>
      </w:r>
    </w:p>
    <w:p w:rsidR="00AE5E9D" w:rsidRPr="00C30EF4" w:rsidRDefault="00AE5E9D" w:rsidP="00AE5E9D">
      <w:pPr>
        <w:pStyle w:val="ListParagraph"/>
        <w:numPr>
          <w:ilvl w:val="0"/>
          <w:numId w:val="2"/>
        </w:numPr>
        <w:tabs>
          <w:tab w:val="left" w:pos="796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</w:t>
      </w:r>
      <w:r w:rsidRPr="00F72DA7">
        <w:rPr>
          <w:rFonts w:ascii="Times New Roman" w:hAnsi="Times New Roman"/>
          <w:sz w:val="24"/>
          <w:szCs w:val="24"/>
        </w:rPr>
        <w:t xml:space="preserve">State four goals of diet therapy in chronic pancreatitis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C30EF4">
        <w:rPr>
          <w:rFonts w:ascii="Times New Roman" w:hAnsi="Times New Roman"/>
          <w:b/>
          <w:sz w:val="24"/>
          <w:szCs w:val="24"/>
        </w:rPr>
        <w:t>(4 marks)</w:t>
      </w:r>
    </w:p>
    <w:p w:rsidR="00AE5E9D" w:rsidRDefault="00AE5E9D" w:rsidP="00AE5E9D">
      <w:pPr>
        <w:tabs>
          <w:tab w:val="left" w:pos="7965"/>
        </w:tabs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b. </w:t>
      </w:r>
      <w:r w:rsidRPr="00243CF5">
        <w:rPr>
          <w:rFonts w:ascii="Times New Roman" w:hAnsi="Times New Roman"/>
          <w:sz w:val="24"/>
          <w:szCs w:val="24"/>
        </w:rPr>
        <w:t xml:space="preserve">Describe four physiological conditions that lead to </w:t>
      </w:r>
      <w:proofErr w:type="spellStart"/>
      <w:r w:rsidRPr="00243CF5">
        <w:rPr>
          <w:rFonts w:ascii="Times New Roman" w:hAnsi="Times New Roman"/>
          <w:sz w:val="24"/>
          <w:szCs w:val="24"/>
        </w:rPr>
        <w:t>malabsorption</w:t>
      </w:r>
      <w:proofErr w:type="spellEnd"/>
      <w:r w:rsidRPr="00243CF5">
        <w:rPr>
          <w:rFonts w:ascii="Times New Roman" w:hAnsi="Times New Roman"/>
          <w:sz w:val="24"/>
          <w:szCs w:val="24"/>
        </w:rPr>
        <w:t xml:space="preserve"> of nutrients in the </w:t>
      </w:r>
    </w:p>
    <w:p w:rsidR="00AE5E9D" w:rsidRPr="00C30EF4" w:rsidRDefault="00AE5E9D" w:rsidP="00AE5E9D">
      <w:pPr>
        <w:tabs>
          <w:tab w:val="left" w:pos="7965"/>
        </w:tabs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proofErr w:type="gramStart"/>
      <w:r w:rsidRPr="00243CF5">
        <w:rPr>
          <w:rFonts w:ascii="Times New Roman" w:hAnsi="Times New Roman"/>
          <w:sz w:val="24"/>
          <w:szCs w:val="24"/>
        </w:rPr>
        <w:t>gastrointestinal</w:t>
      </w:r>
      <w:proofErr w:type="gramEnd"/>
      <w:r w:rsidRPr="00243CF5">
        <w:rPr>
          <w:rFonts w:ascii="Times New Roman" w:hAnsi="Times New Roman"/>
          <w:sz w:val="24"/>
          <w:szCs w:val="24"/>
        </w:rPr>
        <w:t xml:space="preserve"> tract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Pr="00C30EF4">
        <w:rPr>
          <w:rFonts w:ascii="Times New Roman" w:hAnsi="Times New Roman"/>
          <w:b/>
          <w:sz w:val="24"/>
          <w:szCs w:val="24"/>
        </w:rPr>
        <w:t>(8 marks)</w:t>
      </w:r>
    </w:p>
    <w:p w:rsidR="00AE5E9D" w:rsidRPr="006A0342" w:rsidRDefault="00AE5E9D" w:rsidP="00AE5E9D">
      <w:pPr>
        <w:tabs>
          <w:tab w:val="left" w:pos="7965"/>
        </w:tabs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c. </w:t>
      </w:r>
      <w:r w:rsidRPr="00243CF5">
        <w:rPr>
          <w:rFonts w:ascii="Times New Roman" w:hAnsi="Times New Roman"/>
          <w:sz w:val="24"/>
          <w:szCs w:val="24"/>
        </w:rPr>
        <w:t>Highlight six symptoms of arthritis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Pr="006A0342">
        <w:rPr>
          <w:rFonts w:ascii="Times New Roman" w:hAnsi="Times New Roman"/>
          <w:b/>
          <w:sz w:val="24"/>
          <w:szCs w:val="24"/>
        </w:rPr>
        <w:t>(6 marks)</w:t>
      </w:r>
    </w:p>
    <w:p w:rsidR="00AE5E9D" w:rsidRPr="00C30EF4" w:rsidRDefault="00AE5E9D" w:rsidP="00AE5E9D">
      <w:pPr>
        <w:tabs>
          <w:tab w:val="left" w:pos="7965"/>
        </w:tabs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d. </w:t>
      </w:r>
      <w:r w:rsidRPr="00243CF5">
        <w:rPr>
          <w:rFonts w:ascii="Times New Roman" w:hAnsi="Times New Roman"/>
          <w:sz w:val="24"/>
          <w:szCs w:val="24"/>
        </w:rPr>
        <w:t xml:space="preserve">Distinguish between </w:t>
      </w:r>
      <w:proofErr w:type="spellStart"/>
      <w:r w:rsidRPr="00243CF5">
        <w:rPr>
          <w:rFonts w:ascii="Times New Roman" w:hAnsi="Times New Roman"/>
          <w:sz w:val="24"/>
          <w:szCs w:val="24"/>
        </w:rPr>
        <w:t>osteomalacia</w:t>
      </w:r>
      <w:proofErr w:type="spellEnd"/>
      <w:r w:rsidRPr="00243CF5">
        <w:rPr>
          <w:rFonts w:ascii="Times New Roman" w:hAnsi="Times New Roman"/>
          <w:sz w:val="24"/>
          <w:szCs w:val="24"/>
        </w:rPr>
        <w:t xml:space="preserve"> and osteoporosis 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Pr="00C30EF4">
        <w:rPr>
          <w:rFonts w:ascii="Times New Roman" w:hAnsi="Times New Roman"/>
          <w:b/>
          <w:sz w:val="24"/>
          <w:szCs w:val="24"/>
        </w:rPr>
        <w:t>(2 marks)</w:t>
      </w:r>
    </w:p>
    <w:sectPr w:rsidR="00AE5E9D" w:rsidRPr="00C30EF4" w:rsidSect="004001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4523F"/>
    <w:multiLevelType w:val="hybridMultilevel"/>
    <w:tmpl w:val="13749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B40D3"/>
    <w:multiLevelType w:val="hybridMultilevel"/>
    <w:tmpl w:val="1C96FC1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15D2407"/>
    <w:multiLevelType w:val="hybridMultilevel"/>
    <w:tmpl w:val="D492A7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AE15F8"/>
    <w:multiLevelType w:val="hybridMultilevel"/>
    <w:tmpl w:val="02A6D8E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5E9D"/>
    <w:rsid w:val="001A1708"/>
    <w:rsid w:val="00221519"/>
    <w:rsid w:val="00400111"/>
    <w:rsid w:val="00AE5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E9D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7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5E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3055</Characters>
  <Application>Microsoft Office Word</Application>
  <DocSecurity>0</DocSecurity>
  <Lines>25</Lines>
  <Paragraphs>7</Paragraphs>
  <ScaleCrop>false</ScaleCrop>
  <Company/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ALEKI K</dc:creator>
  <cp:keywords/>
  <dc:description/>
  <cp:lastModifiedBy>ALEKI K</cp:lastModifiedBy>
  <cp:revision>2</cp:revision>
  <dcterms:created xsi:type="dcterms:W3CDTF">2017-10-08T16:28:00Z</dcterms:created>
  <dcterms:modified xsi:type="dcterms:W3CDTF">2017-10-08T16:29:00Z</dcterms:modified>
</cp:coreProperties>
</file>