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1706880" cy="137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JARAMOGI OGINGA ODINGA UNIVERSITY OF SCIENCE AND TECHNOLOGY</w:t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SCHOOL OF AGRICULTURAL AND FOOD SCIENCES</w:t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FOURTH YEAR SECOND S</w:t>
      </w:r>
      <w:r w:rsidR="00313A48">
        <w:rPr>
          <w:rFonts w:ascii="Times New Roman" w:eastAsia="Times New Roman" w:hAnsi="Times New Roman" w:cs="Times New Roman"/>
          <w:b/>
          <w:sz w:val="28"/>
          <w:szCs w:val="28"/>
        </w:rPr>
        <w:t xml:space="preserve">EMESTER UNIVERSITY EXAMINATION </w:t>
      </w:r>
      <w:r w:rsidR="00313A48" w:rsidRPr="00313A48">
        <w:rPr>
          <w:rFonts w:ascii="Times New Roman" w:eastAsia="Times New Roman" w:hAnsi="Times New Roman" w:cs="Times New Roman"/>
          <w:b/>
          <w:sz w:val="28"/>
          <w:szCs w:val="28"/>
        </w:rPr>
        <w:t>FOR THE DEGREE OF BACHELOR OF SCIENCE IN HORTICULTURE</w:t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 xml:space="preserve"> ACADEMIC YEAR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A88" w:rsidRPr="00A62A88" w:rsidRDefault="00A62A88" w:rsidP="00A62A8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A88">
        <w:rPr>
          <w:rFonts w:ascii="Times New Roman" w:eastAsia="Times New Roman" w:hAnsi="Times New Roman" w:cs="Times New Roman"/>
          <w:b/>
          <w:sz w:val="28"/>
          <w:szCs w:val="28"/>
        </w:rPr>
        <w:t>REGULAR</w:t>
      </w:r>
    </w:p>
    <w:p w:rsidR="00A62A88" w:rsidRPr="00A62A88" w:rsidRDefault="00A62A88" w:rsidP="00A62A8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FE16DB">
      <w:pPr>
        <w:tabs>
          <w:tab w:val="center" w:pos="47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bookmarkStart w:id="0" w:name="_GoBack"/>
      <w:bookmarkEnd w:id="0"/>
      <w:r w:rsidR="00754223">
        <w:rPr>
          <w:rFonts w:ascii="Times New Roman" w:eastAsia="Times New Roman" w:hAnsi="Times New Roman" w:cs="Times New Roman"/>
          <w:b/>
          <w:sz w:val="24"/>
          <w:szCs w:val="24"/>
        </w:rPr>
        <w:t>ALP3421</w:t>
      </w:r>
      <w:r w:rsidR="00FE16D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COURSE TITLE:  Plant Pathology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STREAMS</w:t>
      </w:r>
      <w:r w:rsidR="00F5547F">
        <w:rPr>
          <w:rFonts w:ascii="Times New Roman" w:eastAsia="Times New Roman" w:hAnsi="Times New Roman" w:cs="Times New Roman"/>
          <w:b/>
          <w:sz w:val="24"/>
          <w:szCs w:val="24"/>
        </w:rPr>
        <w:t>: BS</w:t>
      </w:r>
      <w:r w:rsidRPr="00313A48">
        <w:rPr>
          <w:rFonts w:ascii="Times New Roman" w:eastAsia="Times New Roman" w:hAnsi="Times New Roman" w:cs="Times New Roman"/>
          <w:b/>
          <w:sz w:val="24"/>
          <w:szCs w:val="24"/>
        </w:rPr>
        <w:t>c. Horticulture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ab/>
        <w:t>EXAM SESSION: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A62A88" w:rsidRPr="00A62A88" w:rsidRDefault="00A62A88" w:rsidP="00A62A8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Answer ALL questions in section A and ANY other 2 Questions in section B.</w:t>
      </w:r>
    </w:p>
    <w:p w:rsidR="00A62A88" w:rsidRPr="00A62A88" w:rsidRDefault="00A62A88" w:rsidP="00A62A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question paper.</w:t>
      </w:r>
    </w:p>
    <w:p w:rsidR="00A62A88" w:rsidRPr="00A62A88" w:rsidRDefault="00A62A88" w:rsidP="00A62A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</w:t>
      </w:r>
      <w:r w:rsidRPr="00A62A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[30 MARKS]</w:t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u w:val="single"/>
        </w:rPr>
      </w:pPr>
    </w:p>
    <w:p w:rsidR="00A62A88" w:rsidRPr="00A62A88" w:rsidRDefault="00A62A88" w:rsidP="00A62A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Answer ALL questions from this Section.</w:t>
      </w:r>
    </w:p>
    <w:p w:rsidR="00A62A88" w:rsidRPr="00A62A88" w:rsidRDefault="00A62A88" w:rsidP="00A62A8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Describe Koch’s postulates 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(4 marks)</w:t>
      </w:r>
    </w:p>
    <w:p w:rsidR="00A62A88" w:rsidRPr="00A62A88" w:rsidRDefault="00A62A88" w:rsidP="00A62A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Explain the following terminologies</w:t>
      </w:r>
    </w:p>
    <w:p w:rsidR="00A62A88" w:rsidRPr="00A62A88" w:rsidRDefault="00A62A88" w:rsidP="00A62A88">
      <w:pPr>
        <w:numPr>
          <w:ilvl w:val="0"/>
          <w:numId w:val="4"/>
        </w:numPr>
        <w:spacing w:after="0" w:line="240" w:lineRule="auto"/>
        <w:ind w:left="117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Pathogenicity 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(1 marks)</w:t>
      </w:r>
    </w:p>
    <w:p w:rsidR="00A62A88" w:rsidRPr="00A62A88" w:rsidRDefault="00A62A88" w:rsidP="00A62A88">
      <w:pPr>
        <w:numPr>
          <w:ilvl w:val="0"/>
          <w:numId w:val="4"/>
        </w:numPr>
        <w:spacing w:after="0" w:line="240" w:lineRule="auto"/>
        <w:ind w:left="117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Virulence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(1marks)</w:t>
      </w:r>
    </w:p>
    <w:p w:rsidR="00A62A88" w:rsidRPr="00A62A88" w:rsidRDefault="00A62A88" w:rsidP="00A62A88">
      <w:pPr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Outline the most common </w:t>
      </w:r>
      <w:r w:rsidRPr="00A62A88">
        <w:rPr>
          <w:rFonts w:ascii="Times New Roman" w:eastAsia="Batang" w:hAnsi="Times New Roman" w:cs="Times New Roman"/>
          <w:sz w:val="24"/>
          <w:szCs w:val="24"/>
        </w:rPr>
        <w:t xml:space="preserve">visible or detectable abnormality expressed on the plant as a result of a disease </w:t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Batang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A62A88" w:rsidRPr="00A62A88" w:rsidRDefault="00A62A88" w:rsidP="00A62A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State and explain the principles of plant disease management 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(4 marks)</w:t>
      </w:r>
    </w:p>
    <w:p w:rsidR="00A62A88" w:rsidRPr="00A62A88" w:rsidRDefault="00A62A88" w:rsidP="00A62A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Explain the following vegetative methods of reproduction in fungi</w:t>
      </w:r>
    </w:p>
    <w:p w:rsidR="00A62A88" w:rsidRPr="00A62A88" w:rsidRDefault="00A62A88" w:rsidP="00A62A88">
      <w:pPr>
        <w:numPr>
          <w:ilvl w:val="0"/>
          <w:numId w:val="5"/>
        </w:numPr>
        <w:spacing w:after="0" w:line="240" w:lineRule="auto"/>
        <w:ind w:left="117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Fragmentation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A62A88" w:rsidRPr="00A62A88" w:rsidRDefault="00A62A88" w:rsidP="00A62A88">
      <w:pPr>
        <w:numPr>
          <w:ilvl w:val="0"/>
          <w:numId w:val="5"/>
        </w:numPr>
        <w:spacing w:after="0" w:line="240" w:lineRule="auto"/>
        <w:ind w:left="117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Budding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A62A88" w:rsidRPr="00A62A88" w:rsidRDefault="00A62A88" w:rsidP="00A62A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ind w:left="117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Name any 4 genera of fungi that are pathogenic to plants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A62A88" w:rsidRPr="00A62A88" w:rsidRDefault="00A62A88" w:rsidP="00A62A88">
      <w:pPr>
        <w:numPr>
          <w:ilvl w:val="0"/>
          <w:numId w:val="6"/>
        </w:numPr>
        <w:spacing w:after="0" w:line="240" w:lineRule="auto"/>
        <w:ind w:left="117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Describe the characteristics of fungi in the genus </w:t>
      </w:r>
      <w:r w:rsidRPr="00A62A88">
        <w:rPr>
          <w:rFonts w:ascii="Times New Roman" w:eastAsia="Times New Roman" w:hAnsi="Times New Roman" w:cs="Times New Roman"/>
          <w:i/>
          <w:sz w:val="24"/>
          <w:szCs w:val="24"/>
        </w:rPr>
        <w:t>Phytophthora</w:t>
      </w:r>
      <w:r w:rsidRPr="00A62A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A62A88" w:rsidRPr="00A62A88" w:rsidRDefault="00A62A88" w:rsidP="00A62A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Explain how parasitic plants cause diseases to other plants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A62A88" w:rsidRPr="00A62A88" w:rsidRDefault="00A62A88" w:rsidP="00A62A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State the role of KEPHIS in the management of plant health in Kenya 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A62A88" w:rsidRPr="00A62A88" w:rsidRDefault="00A62A88" w:rsidP="00A62A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With specific examples of nematodes, outline the symptoms that are presented in bananas due to nematode infection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2A88" w:rsidRPr="00A62A88" w:rsidRDefault="00A62A88" w:rsidP="00A62A88">
      <w:pPr>
        <w:spacing w:after="0" w:line="240" w:lineRule="auto"/>
        <w:ind w:left="117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</w:t>
      </w:r>
      <w:r w:rsidRPr="00A62A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[40 MARKS]</w:t>
      </w:r>
    </w:p>
    <w:p w:rsidR="00A62A88" w:rsidRPr="00A62A88" w:rsidRDefault="00A62A88" w:rsidP="00A6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62A88" w:rsidRPr="00A62A88" w:rsidRDefault="00A62A88" w:rsidP="00A62A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b/>
          <w:sz w:val="24"/>
          <w:szCs w:val="24"/>
        </w:rPr>
        <w:t>Answer ANY TWO questions from this Section.</w:t>
      </w:r>
    </w:p>
    <w:p w:rsidR="00A62A88" w:rsidRPr="00A62A88" w:rsidRDefault="00A62A88" w:rsidP="00A62A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Explain the biological, chemical and transgenic methods of plant disease control</w:t>
      </w:r>
    </w:p>
    <w:p w:rsidR="00A62A88" w:rsidRPr="00A62A88" w:rsidRDefault="00A62A88" w:rsidP="00A62A88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(20marks)</w:t>
      </w:r>
    </w:p>
    <w:p w:rsidR="00A62A88" w:rsidRPr="00A62A88" w:rsidRDefault="00A62A88" w:rsidP="00A62A88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Describe the mechanisms of plants resistance and defense against plant diseases </w:t>
      </w:r>
    </w:p>
    <w:p w:rsidR="00A62A88" w:rsidRPr="00A62A88" w:rsidRDefault="00A62A88" w:rsidP="00A62A88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(20marks)</w:t>
      </w:r>
    </w:p>
    <w:p w:rsidR="00A62A88" w:rsidRPr="00A62A88" w:rsidRDefault="00A62A88" w:rsidP="00A62A88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A88" w:rsidRPr="00A62A88" w:rsidRDefault="00A62A88" w:rsidP="00A62A88">
      <w:pPr>
        <w:numPr>
          <w:ilvl w:val="0"/>
          <w:numId w:val="3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State any 4 groups of viruses that are pathogenic to plants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A62A88" w:rsidRPr="00A62A88" w:rsidRDefault="00A62A88" w:rsidP="00A62A88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Outline the symptoms that guide in the identification of plant virus infection </w:t>
      </w:r>
    </w:p>
    <w:p w:rsidR="00A62A88" w:rsidRPr="00A62A88" w:rsidRDefault="00A62A88" w:rsidP="00A62A88">
      <w:pPr>
        <w:spacing w:after="0" w:line="240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(6marks)</w:t>
      </w:r>
    </w:p>
    <w:p w:rsidR="00A62A88" w:rsidRPr="00A62A88" w:rsidRDefault="00A62A88" w:rsidP="00A62A88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 xml:space="preserve"> Describe techniques for detection and identification of plant viruses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A62A88" w:rsidRPr="00A62A88" w:rsidRDefault="00A62A88" w:rsidP="00A62A88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88">
        <w:rPr>
          <w:rFonts w:ascii="Times New Roman" w:eastAsia="Times New Roman" w:hAnsi="Times New Roman" w:cs="Times New Roman"/>
          <w:sz w:val="24"/>
          <w:szCs w:val="24"/>
        </w:rPr>
        <w:t>State and explain the modes of transmission of plant viruses</w:t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A88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B714BE" w:rsidRDefault="00B714BE"/>
    <w:sectPr w:rsidR="00B714BE" w:rsidSect="00406839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D1" w:rsidRDefault="00682ED1">
      <w:pPr>
        <w:spacing w:after="0" w:line="240" w:lineRule="auto"/>
      </w:pPr>
      <w:r>
        <w:separator/>
      </w:r>
    </w:p>
  </w:endnote>
  <w:endnote w:type="continuationSeparator" w:id="1">
    <w:p w:rsidR="00682ED1" w:rsidRDefault="0068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C" w:rsidRDefault="00A9231E">
    <w:pPr>
      <w:pStyle w:val="Footer"/>
      <w:jc w:val="center"/>
    </w:pPr>
    <w:r>
      <w:fldChar w:fldCharType="begin"/>
    </w:r>
    <w:r w:rsidR="00A62A88">
      <w:instrText xml:space="preserve"> PAGE   \* MERGEFORMAT </w:instrText>
    </w:r>
    <w:r>
      <w:fldChar w:fldCharType="separate"/>
    </w:r>
    <w:r w:rsidR="00754223">
      <w:rPr>
        <w:noProof/>
      </w:rPr>
      <w:t>1</w:t>
    </w:r>
    <w:r>
      <w:rPr>
        <w:noProof/>
      </w:rPr>
      <w:fldChar w:fldCharType="end"/>
    </w:r>
  </w:p>
  <w:p w:rsidR="0012217C" w:rsidRDefault="00682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D1" w:rsidRDefault="00682ED1">
      <w:pPr>
        <w:spacing w:after="0" w:line="240" w:lineRule="auto"/>
      </w:pPr>
      <w:r>
        <w:separator/>
      </w:r>
    </w:p>
  </w:footnote>
  <w:footnote w:type="continuationSeparator" w:id="1">
    <w:p w:rsidR="00682ED1" w:rsidRDefault="0068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A22"/>
    <w:multiLevelType w:val="hybridMultilevel"/>
    <w:tmpl w:val="1D06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0D76"/>
    <w:multiLevelType w:val="hybridMultilevel"/>
    <w:tmpl w:val="38D827B8"/>
    <w:lvl w:ilvl="0" w:tplc="2FCCF2E6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332C9B"/>
    <w:multiLevelType w:val="hybridMultilevel"/>
    <w:tmpl w:val="2DA2F136"/>
    <w:lvl w:ilvl="0" w:tplc="F258C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658B2"/>
    <w:multiLevelType w:val="hybridMultilevel"/>
    <w:tmpl w:val="0FBE4178"/>
    <w:lvl w:ilvl="0" w:tplc="E04A35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2370EC"/>
    <w:multiLevelType w:val="hybridMultilevel"/>
    <w:tmpl w:val="DBDAB3C2"/>
    <w:lvl w:ilvl="0" w:tplc="6E46D1B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A88"/>
    <w:rsid w:val="00137CB3"/>
    <w:rsid w:val="00313A48"/>
    <w:rsid w:val="0037438F"/>
    <w:rsid w:val="00682ED1"/>
    <w:rsid w:val="00754223"/>
    <w:rsid w:val="00A62A88"/>
    <w:rsid w:val="00A9231E"/>
    <w:rsid w:val="00B714BE"/>
    <w:rsid w:val="00DA1474"/>
    <w:rsid w:val="00DF56B4"/>
    <w:rsid w:val="00F5547F"/>
    <w:rsid w:val="00FE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A88"/>
  </w:style>
  <w:style w:type="paragraph" w:styleId="BalloonText">
    <w:name w:val="Balloon Text"/>
    <w:basedOn w:val="Normal"/>
    <w:link w:val="BalloonTextChar"/>
    <w:uiPriority w:val="99"/>
    <w:semiHidden/>
    <w:unhideWhenUsed/>
    <w:rsid w:val="00A6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A88"/>
  </w:style>
  <w:style w:type="paragraph" w:styleId="BalloonText">
    <w:name w:val="Balloon Text"/>
    <w:basedOn w:val="Normal"/>
    <w:link w:val="BalloonTextChar"/>
    <w:uiPriority w:val="99"/>
    <w:semiHidden/>
    <w:unhideWhenUsed/>
    <w:rsid w:val="00A6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dcterms:created xsi:type="dcterms:W3CDTF">2017-10-09T15:27:00Z</dcterms:created>
  <dcterms:modified xsi:type="dcterms:W3CDTF">2017-10-09T15:27:00Z</dcterms:modified>
</cp:coreProperties>
</file>