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E07" w:rsidRPr="005B51BE" w:rsidRDefault="001E7E07" w:rsidP="001E7E07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MANGU HIGH SCHOOL</w:t>
      </w:r>
    </w:p>
    <w:p w:rsidR="001E7E07" w:rsidRPr="00283D50" w:rsidRDefault="001E7E07" w:rsidP="001E7E07">
      <w:pPr>
        <w:rPr>
          <w:rFonts w:ascii="Verdana" w:hAnsi="Verdana"/>
          <w:sz w:val="22"/>
          <w:szCs w:val="22"/>
        </w:rPr>
      </w:pPr>
    </w:p>
    <w:p w:rsidR="001E7E07" w:rsidRPr="00283D50" w:rsidRDefault="001E7E07" w:rsidP="001E7E07">
      <w:pPr>
        <w:rPr>
          <w:rFonts w:ascii="Verdana" w:hAnsi="Verdana"/>
          <w:sz w:val="22"/>
          <w:szCs w:val="22"/>
        </w:rPr>
      </w:pPr>
      <w:r w:rsidRPr="00283D50">
        <w:rPr>
          <w:rFonts w:ascii="Verdana" w:hAnsi="Verdana"/>
          <w:sz w:val="22"/>
          <w:szCs w:val="22"/>
        </w:rPr>
        <w:t>313/2</w:t>
      </w:r>
    </w:p>
    <w:p w:rsidR="001E7E07" w:rsidRPr="00283D50" w:rsidRDefault="001E7E07" w:rsidP="001E7E07">
      <w:pPr>
        <w:rPr>
          <w:rFonts w:ascii="Verdana" w:hAnsi="Verdana"/>
          <w:sz w:val="22"/>
          <w:szCs w:val="22"/>
        </w:rPr>
      </w:pPr>
      <w:r w:rsidRPr="00283D50">
        <w:rPr>
          <w:rFonts w:ascii="Verdana" w:hAnsi="Verdana"/>
          <w:sz w:val="22"/>
          <w:szCs w:val="22"/>
        </w:rPr>
        <w:t>CHRISTIAN RELIGIOUS EDUCATION</w:t>
      </w:r>
    </w:p>
    <w:p w:rsidR="001E7E07" w:rsidRPr="00283D50" w:rsidRDefault="001E7E07" w:rsidP="001E7E07">
      <w:pPr>
        <w:rPr>
          <w:rFonts w:ascii="Verdana" w:hAnsi="Verdana"/>
          <w:sz w:val="22"/>
          <w:szCs w:val="22"/>
        </w:rPr>
      </w:pPr>
      <w:r w:rsidRPr="00283D50">
        <w:rPr>
          <w:rFonts w:ascii="Verdana" w:hAnsi="Verdana"/>
          <w:sz w:val="22"/>
          <w:szCs w:val="22"/>
        </w:rPr>
        <w:t>PAPER 2</w:t>
      </w:r>
    </w:p>
    <w:p w:rsidR="001E7E07" w:rsidRPr="00283D50" w:rsidRDefault="001E7E07" w:rsidP="001E7E07">
      <w:pPr>
        <w:rPr>
          <w:rFonts w:ascii="Verdana" w:hAnsi="Verdana"/>
          <w:sz w:val="22"/>
          <w:szCs w:val="22"/>
        </w:rPr>
      </w:pPr>
      <w:r w:rsidRPr="00283D50">
        <w:rPr>
          <w:rFonts w:ascii="Verdana" w:hAnsi="Verdana"/>
          <w:sz w:val="22"/>
          <w:szCs w:val="22"/>
        </w:rPr>
        <w:t>JULY 2014</w:t>
      </w:r>
    </w:p>
    <w:p w:rsidR="001E7E07" w:rsidRPr="00283D50" w:rsidRDefault="001E7E07" w:rsidP="001E7E07">
      <w:pPr>
        <w:rPr>
          <w:rFonts w:ascii="Verdana" w:hAnsi="Verdana"/>
          <w:sz w:val="22"/>
          <w:szCs w:val="22"/>
        </w:rPr>
      </w:pPr>
      <w:r w:rsidRPr="00283D50">
        <w:rPr>
          <w:rFonts w:ascii="Verdana" w:hAnsi="Verdana"/>
          <w:sz w:val="22"/>
          <w:szCs w:val="22"/>
        </w:rPr>
        <w:t>TIME:  2½ HOURS</w:t>
      </w:r>
    </w:p>
    <w:p w:rsidR="001E7E07" w:rsidRDefault="001E7E07" w:rsidP="001E7E07">
      <w:pPr>
        <w:rPr>
          <w:rFonts w:ascii="Verdana" w:hAnsi="Verdana"/>
          <w:sz w:val="22"/>
          <w:szCs w:val="22"/>
        </w:rPr>
      </w:pPr>
    </w:p>
    <w:p w:rsidR="001E7E07" w:rsidRDefault="001E7E07" w:rsidP="001E7E07">
      <w:pPr>
        <w:rPr>
          <w:rFonts w:ascii="Verdana" w:hAnsi="Verdana"/>
          <w:sz w:val="22"/>
          <w:szCs w:val="22"/>
        </w:rPr>
      </w:pPr>
    </w:p>
    <w:p w:rsidR="001E7E07" w:rsidRDefault="001E7E07" w:rsidP="001E7E07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NAME:</w:t>
      </w:r>
      <w:r>
        <w:rPr>
          <w:rFonts w:ascii="Verdana" w:hAnsi="Verdana"/>
          <w:sz w:val="22"/>
          <w:szCs w:val="22"/>
        </w:rPr>
        <w:tab/>
        <w:t>________________________________________________________</w:t>
      </w:r>
    </w:p>
    <w:p w:rsidR="001E7E07" w:rsidRDefault="001E7E07" w:rsidP="001E7E07">
      <w:pPr>
        <w:rPr>
          <w:rFonts w:ascii="Verdana" w:hAnsi="Verdana"/>
          <w:sz w:val="22"/>
          <w:szCs w:val="22"/>
        </w:rPr>
      </w:pPr>
    </w:p>
    <w:p w:rsidR="001E7E07" w:rsidRDefault="001E7E07" w:rsidP="001E7E07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ADM NO:</w:t>
      </w:r>
      <w:r>
        <w:rPr>
          <w:rFonts w:ascii="Verdana" w:hAnsi="Verdana"/>
          <w:sz w:val="22"/>
          <w:szCs w:val="22"/>
        </w:rPr>
        <w:tab/>
        <w:t>_______________________________</w:t>
      </w:r>
      <w:r>
        <w:rPr>
          <w:rFonts w:ascii="Verdana" w:hAnsi="Verdana"/>
          <w:sz w:val="22"/>
          <w:szCs w:val="22"/>
        </w:rPr>
        <w:tab/>
        <w:t>CLASS:</w:t>
      </w:r>
      <w:r>
        <w:rPr>
          <w:rFonts w:ascii="Verdana" w:hAnsi="Verdana"/>
          <w:sz w:val="22"/>
          <w:szCs w:val="22"/>
        </w:rPr>
        <w:tab/>
        <w:t>__________</w:t>
      </w:r>
    </w:p>
    <w:p w:rsidR="001E7E07" w:rsidRDefault="001E7E07" w:rsidP="001E7E07">
      <w:pPr>
        <w:rPr>
          <w:rFonts w:ascii="Verdana" w:hAnsi="Verdana"/>
          <w:sz w:val="22"/>
          <w:szCs w:val="22"/>
        </w:rPr>
      </w:pPr>
    </w:p>
    <w:p w:rsidR="001E7E07" w:rsidRDefault="001E7E07" w:rsidP="001E7E07">
      <w:pPr>
        <w:rPr>
          <w:rFonts w:ascii="Verdana" w:hAnsi="Verdana"/>
          <w:sz w:val="22"/>
          <w:szCs w:val="22"/>
        </w:rPr>
      </w:pPr>
    </w:p>
    <w:p w:rsidR="001E7E07" w:rsidRDefault="001E7E07" w:rsidP="001E7E07">
      <w:pPr>
        <w:jc w:val="center"/>
        <w:rPr>
          <w:rFonts w:ascii="Verdana" w:hAnsi="Verdana"/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country-region">
          <w:r w:rsidRPr="00812507">
            <w:rPr>
              <w:rFonts w:ascii="Verdana" w:hAnsi="Verdana"/>
              <w:b/>
              <w:sz w:val="22"/>
              <w:szCs w:val="22"/>
            </w:rPr>
            <w:t>Kenya</w:t>
          </w:r>
        </w:smartTag>
      </w:smartTag>
      <w:r w:rsidRPr="00812507">
        <w:rPr>
          <w:rFonts w:ascii="Verdana" w:hAnsi="Verdana"/>
          <w:b/>
          <w:sz w:val="22"/>
          <w:szCs w:val="22"/>
        </w:rPr>
        <w:t xml:space="preserve"> Certificate of Secondary Education</w:t>
      </w:r>
    </w:p>
    <w:p w:rsidR="001E7E07" w:rsidRPr="00812507" w:rsidRDefault="001E7E07" w:rsidP="001E7E07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MOCK EXAMINATIONS</w:t>
      </w:r>
    </w:p>
    <w:p w:rsidR="001E7E07" w:rsidRPr="00812507" w:rsidRDefault="001E7E07" w:rsidP="001E7E07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Christian Religious Education</w:t>
      </w:r>
    </w:p>
    <w:p w:rsidR="001E7E07" w:rsidRPr="00812507" w:rsidRDefault="001E7E07" w:rsidP="001E7E07">
      <w:pPr>
        <w:jc w:val="center"/>
        <w:rPr>
          <w:rFonts w:ascii="Verdana" w:hAnsi="Verdana"/>
          <w:b/>
          <w:sz w:val="22"/>
          <w:szCs w:val="22"/>
        </w:rPr>
      </w:pPr>
      <w:r w:rsidRPr="00812507">
        <w:rPr>
          <w:rFonts w:ascii="Verdana" w:hAnsi="Verdana"/>
          <w:b/>
          <w:sz w:val="22"/>
          <w:szCs w:val="22"/>
        </w:rPr>
        <w:t xml:space="preserve">Paper </w:t>
      </w:r>
      <w:r>
        <w:rPr>
          <w:rFonts w:ascii="Verdana" w:hAnsi="Verdana"/>
          <w:b/>
          <w:sz w:val="22"/>
          <w:szCs w:val="22"/>
        </w:rPr>
        <w:t>2</w:t>
      </w:r>
    </w:p>
    <w:p w:rsidR="001E7E07" w:rsidRPr="00812507" w:rsidRDefault="00CB788C" w:rsidP="001E7E07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2</w:t>
      </w:r>
      <w:r w:rsidR="001E7E07">
        <w:rPr>
          <w:rFonts w:ascii="Verdana" w:hAnsi="Verdana"/>
          <w:b/>
          <w:sz w:val="22"/>
          <w:szCs w:val="22"/>
        </w:rPr>
        <w:t xml:space="preserve">½ </w:t>
      </w:r>
      <w:r w:rsidR="001E7E07" w:rsidRPr="00812507">
        <w:rPr>
          <w:rFonts w:ascii="Verdana" w:hAnsi="Verdana"/>
          <w:b/>
          <w:sz w:val="22"/>
          <w:szCs w:val="22"/>
        </w:rPr>
        <w:t>Hours.</w:t>
      </w:r>
    </w:p>
    <w:p w:rsidR="001E7E07" w:rsidRDefault="001E7E07" w:rsidP="001E7E07">
      <w:pPr>
        <w:rPr>
          <w:rFonts w:ascii="Verdana" w:hAnsi="Verdana"/>
          <w:sz w:val="22"/>
          <w:szCs w:val="22"/>
        </w:rPr>
      </w:pPr>
    </w:p>
    <w:p w:rsidR="001E7E07" w:rsidRDefault="001E7E07" w:rsidP="001E7E07">
      <w:pPr>
        <w:rPr>
          <w:rFonts w:ascii="Verdana" w:hAnsi="Verdana"/>
          <w:sz w:val="22"/>
          <w:szCs w:val="22"/>
          <w:u w:val="single"/>
        </w:rPr>
      </w:pPr>
      <w:r w:rsidRPr="001F5970">
        <w:rPr>
          <w:rFonts w:ascii="Verdana" w:hAnsi="Verdana"/>
          <w:sz w:val="22"/>
          <w:szCs w:val="22"/>
          <w:u w:val="single"/>
        </w:rPr>
        <w:t>INSTRUCTIONS TO CANDIDATES</w:t>
      </w:r>
    </w:p>
    <w:p w:rsidR="001E7E07" w:rsidRPr="001F5970" w:rsidRDefault="001E7E07" w:rsidP="001E7E07">
      <w:pPr>
        <w:rPr>
          <w:rFonts w:ascii="Verdana" w:hAnsi="Verdana"/>
          <w:sz w:val="22"/>
          <w:szCs w:val="22"/>
          <w:u w:val="single"/>
        </w:rPr>
      </w:pPr>
    </w:p>
    <w:p w:rsidR="001E7E07" w:rsidRDefault="001E7E07" w:rsidP="001E7E07">
      <w:pPr>
        <w:numPr>
          <w:ilvl w:val="0"/>
          <w:numId w:val="2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Answer </w:t>
      </w:r>
      <w:r w:rsidRPr="00365B49">
        <w:rPr>
          <w:rFonts w:ascii="Verdana" w:hAnsi="Verdana"/>
          <w:b/>
          <w:sz w:val="22"/>
          <w:szCs w:val="22"/>
        </w:rPr>
        <w:t>ANY FIVE</w:t>
      </w:r>
      <w:r>
        <w:rPr>
          <w:rFonts w:ascii="Verdana" w:hAnsi="Verdana"/>
          <w:sz w:val="22"/>
          <w:szCs w:val="22"/>
        </w:rPr>
        <w:t xml:space="preserve"> questions in the Foolscaps provided.</w:t>
      </w:r>
    </w:p>
    <w:p w:rsidR="001E7E07" w:rsidRDefault="001E7E07" w:rsidP="001E7E07">
      <w:pPr>
        <w:ind w:left="720"/>
        <w:rPr>
          <w:rFonts w:ascii="Verdana" w:hAnsi="Verdana"/>
          <w:sz w:val="22"/>
          <w:szCs w:val="22"/>
        </w:rPr>
      </w:pPr>
    </w:p>
    <w:p w:rsidR="001E7E07" w:rsidRPr="001B582B" w:rsidRDefault="001E7E07" w:rsidP="001E7E07">
      <w:pPr>
        <w:rPr>
          <w:rFonts w:ascii="Verdana" w:hAnsi="Verdana"/>
          <w:b/>
          <w:sz w:val="22"/>
          <w:szCs w:val="22"/>
        </w:rPr>
      </w:pPr>
      <w:r w:rsidRPr="001B582B">
        <w:rPr>
          <w:rFonts w:ascii="Verdana" w:hAnsi="Verdana"/>
          <w:b/>
          <w:sz w:val="22"/>
          <w:szCs w:val="22"/>
        </w:rPr>
        <w:t>For Examiners Use Only</w:t>
      </w:r>
    </w:p>
    <w:tbl>
      <w:tblPr>
        <w:tblStyle w:val="TableGrid"/>
        <w:tblW w:w="0" w:type="auto"/>
        <w:tblLook w:val="01E0"/>
      </w:tblPr>
      <w:tblGrid>
        <w:gridCol w:w="3312"/>
        <w:gridCol w:w="4626"/>
      </w:tblGrid>
      <w:tr w:rsidR="001E7E07" w:rsidRPr="007920B7" w:rsidTr="00CE58E5">
        <w:tc>
          <w:tcPr>
            <w:tcW w:w="3312" w:type="dxa"/>
          </w:tcPr>
          <w:p w:rsidR="001E7E07" w:rsidRDefault="001E7E07" w:rsidP="00CE58E5">
            <w:pPr>
              <w:jc w:val="center"/>
              <w:rPr>
                <w:rFonts w:ascii="Verdana" w:hAnsi="Verdana"/>
                <w:b/>
              </w:rPr>
            </w:pPr>
          </w:p>
          <w:p w:rsidR="001E7E07" w:rsidRPr="007920B7" w:rsidRDefault="001E7E07" w:rsidP="00CE58E5">
            <w:pPr>
              <w:jc w:val="center"/>
              <w:rPr>
                <w:rFonts w:ascii="Verdana" w:hAnsi="Verdana"/>
                <w:b/>
              </w:rPr>
            </w:pPr>
            <w:r w:rsidRPr="007920B7">
              <w:rPr>
                <w:rFonts w:ascii="Verdana" w:hAnsi="Verdana"/>
                <w:b/>
              </w:rPr>
              <w:t>Question</w:t>
            </w:r>
          </w:p>
        </w:tc>
        <w:tc>
          <w:tcPr>
            <w:tcW w:w="4626" w:type="dxa"/>
          </w:tcPr>
          <w:p w:rsidR="001E7E07" w:rsidRPr="007920B7" w:rsidRDefault="001E7E07" w:rsidP="00CE58E5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Candidate’s Score</w:t>
            </w:r>
          </w:p>
        </w:tc>
      </w:tr>
      <w:tr w:rsidR="001E7E07" w:rsidTr="00CE58E5">
        <w:tc>
          <w:tcPr>
            <w:tcW w:w="3312" w:type="dxa"/>
          </w:tcPr>
          <w:p w:rsidR="001E7E07" w:rsidRDefault="001E7E07" w:rsidP="00CE58E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Q1</w:t>
            </w:r>
          </w:p>
          <w:p w:rsidR="001E7E07" w:rsidRDefault="001E7E07" w:rsidP="00CE58E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626" w:type="dxa"/>
          </w:tcPr>
          <w:p w:rsidR="001E7E07" w:rsidRDefault="001E7E07" w:rsidP="00CE58E5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E7E07" w:rsidTr="00CE58E5">
        <w:tc>
          <w:tcPr>
            <w:tcW w:w="3312" w:type="dxa"/>
          </w:tcPr>
          <w:p w:rsidR="001E7E07" w:rsidRDefault="001E7E07" w:rsidP="00CE58E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Q2</w:t>
            </w:r>
          </w:p>
          <w:p w:rsidR="001E7E07" w:rsidRDefault="001E7E07" w:rsidP="00CE58E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626" w:type="dxa"/>
          </w:tcPr>
          <w:p w:rsidR="001E7E07" w:rsidRDefault="001E7E07" w:rsidP="00CE58E5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E7E07" w:rsidTr="00CE58E5">
        <w:tc>
          <w:tcPr>
            <w:tcW w:w="3312" w:type="dxa"/>
          </w:tcPr>
          <w:p w:rsidR="001E7E07" w:rsidRDefault="001E7E07" w:rsidP="00CE58E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Q3</w:t>
            </w:r>
          </w:p>
          <w:p w:rsidR="001E7E07" w:rsidRDefault="001E7E07" w:rsidP="00CE58E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626" w:type="dxa"/>
          </w:tcPr>
          <w:p w:rsidR="001E7E07" w:rsidRDefault="001E7E07" w:rsidP="00CE58E5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E7E07" w:rsidTr="00CE58E5">
        <w:tc>
          <w:tcPr>
            <w:tcW w:w="3312" w:type="dxa"/>
          </w:tcPr>
          <w:p w:rsidR="001E7E07" w:rsidRDefault="001E7E07" w:rsidP="00CE58E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Q4</w:t>
            </w:r>
          </w:p>
          <w:p w:rsidR="001E7E07" w:rsidRDefault="001E7E07" w:rsidP="00CE58E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626" w:type="dxa"/>
          </w:tcPr>
          <w:p w:rsidR="001E7E07" w:rsidRDefault="001E7E07" w:rsidP="00CE58E5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E7E07" w:rsidTr="00CE58E5">
        <w:tc>
          <w:tcPr>
            <w:tcW w:w="3312" w:type="dxa"/>
          </w:tcPr>
          <w:p w:rsidR="001E7E07" w:rsidRDefault="001E7E07" w:rsidP="00CE58E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Q5</w:t>
            </w:r>
          </w:p>
          <w:p w:rsidR="001E7E07" w:rsidRDefault="001E7E07" w:rsidP="00CE58E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626" w:type="dxa"/>
          </w:tcPr>
          <w:p w:rsidR="001E7E07" w:rsidRDefault="001E7E07" w:rsidP="00CE58E5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E7E07" w:rsidTr="00CE58E5">
        <w:tc>
          <w:tcPr>
            <w:tcW w:w="3312" w:type="dxa"/>
          </w:tcPr>
          <w:p w:rsidR="001E7E07" w:rsidRDefault="001E7E07" w:rsidP="00CE58E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Q6</w:t>
            </w:r>
          </w:p>
          <w:p w:rsidR="001E7E07" w:rsidRDefault="001E7E07" w:rsidP="00CE58E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626" w:type="dxa"/>
          </w:tcPr>
          <w:p w:rsidR="001E7E07" w:rsidRDefault="001E7E07" w:rsidP="00CE58E5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1E7E07" w:rsidRPr="007920B7" w:rsidTr="00CE58E5">
        <w:tc>
          <w:tcPr>
            <w:tcW w:w="3312" w:type="dxa"/>
          </w:tcPr>
          <w:p w:rsidR="001E7E07" w:rsidRDefault="001E7E07" w:rsidP="00CE58E5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7920B7">
              <w:rPr>
                <w:rFonts w:ascii="Verdana" w:hAnsi="Verdana"/>
                <w:b/>
              </w:rPr>
              <w:t>Total</w:t>
            </w:r>
          </w:p>
          <w:p w:rsidR="001E7E07" w:rsidRPr="007920B7" w:rsidRDefault="001E7E07" w:rsidP="00CE58E5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4626" w:type="dxa"/>
          </w:tcPr>
          <w:p w:rsidR="001E7E07" w:rsidRPr="007920B7" w:rsidRDefault="001E7E07" w:rsidP="00CE58E5">
            <w:pPr>
              <w:spacing w:line="480" w:lineRule="auto"/>
              <w:rPr>
                <w:rFonts w:ascii="Verdana" w:hAnsi="Verdana"/>
                <w:b/>
              </w:rPr>
            </w:pPr>
          </w:p>
        </w:tc>
      </w:tr>
    </w:tbl>
    <w:p w:rsidR="001E7E07" w:rsidRPr="001B582B" w:rsidRDefault="001E7E07" w:rsidP="001E7E07">
      <w:pPr>
        <w:rPr>
          <w:rFonts w:ascii="Verdana" w:hAnsi="Verdana"/>
          <w:sz w:val="22"/>
          <w:szCs w:val="22"/>
        </w:rPr>
      </w:pPr>
    </w:p>
    <w:p w:rsidR="001E7E07" w:rsidRPr="00DA7A3E" w:rsidRDefault="001E7E07" w:rsidP="001E7E07">
      <w:pPr>
        <w:rPr>
          <w:rFonts w:ascii="Verdana" w:hAnsi="Verdana"/>
          <w:b/>
          <w:sz w:val="20"/>
          <w:szCs w:val="20"/>
        </w:rPr>
      </w:pPr>
      <w:r w:rsidRPr="007B0592">
        <w:rPr>
          <w:rFonts w:ascii="Verdana" w:hAnsi="Verdana"/>
          <w:sz w:val="20"/>
          <w:szCs w:val="20"/>
        </w:rPr>
        <w:t xml:space="preserve">This paper consists of </w:t>
      </w:r>
      <w:r>
        <w:rPr>
          <w:rFonts w:ascii="Verdana" w:hAnsi="Verdana"/>
          <w:b/>
          <w:sz w:val="20"/>
          <w:szCs w:val="20"/>
        </w:rPr>
        <w:t xml:space="preserve">2 </w:t>
      </w:r>
      <w:r w:rsidRPr="007B0592">
        <w:rPr>
          <w:rFonts w:ascii="Verdana" w:hAnsi="Verdana"/>
          <w:b/>
          <w:sz w:val="20"/>
          <w:szCs w:val="20"/>
        </w:rPr>
        <w:t>printed pages.</w:t>
      </w:r>
      <w:r>
        <w:rPr>
          <w:rFonts w:ascii="Verdana" w:hAnsi="Verdana"/>
          <w:b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>Candidates should check the question paper to ensure that all the pages are printed as indicated and no questions are missing.</w:t>
      </w:r>
    </w:p>
    <w:p w:rsidR="001E7E07" w:rsidRDefault="001E7E07" w:rsidP="001E7E07">
      <w:pPr>
        <w:rPr>
          <w:rFonts w:ascii="Verdana" w:hAnsi="Verdana"/>
        </w:rPr>
      </w:pPr>
    </w:p>
    <w:p w:rsidR="001E7E07" w:rsidRDefault="001E7E07" w:rsidP="001E7E07">
      <w:pPr>
        <w:jc w:val="right"/>
        <w:rPr>
          <w:i/>
        </w:rPr>
      </w:pPr>
      <w:r w:rsidRPr="005B51BE">
        <w:rPr>
          <w:i/>
        </w:rPr>
        <w:t>Turn Over</w:t>
      </w:r>
    </w:p>
    <w:p w:rsidR="001E7E07" w:rsidRDefault="00375A62" w:rsidP="00197AB2">
      <w:pPr>
        <w:pStyle w:val="ListParagraph"/>
        <w:numPr>
          <w:ilvl w:val="0"/>
          <w:numId w:val="3"/>
        </w:numPr>
        <w:spacing w:line="276" w:lineRule="auto"/>
        <w:ind w:hanging="720"/>
        <w:rPr>
          <w:rFonts w:ascii="Verdana" w:hAnsi="Verdana"/>
          <w:sz w:val="22"/>
          <w:szCs w:val="22"/>
        </w:rPr>
      </w:pPr>
      <w:r w:rsidRPr="00375A62">
        <w:rPr>
          <w:rFonts w:ascii="Verdana" w:hAnsi="Verdana"/>
          <w:sz w:val="22"/>
          <w:szCs w:val="22"/>
        </w:rPr>
        <w:lastRenderedPageBreak/>
        <w:t xml:space="preserve">(a)  </w:t>
      </w:r>
      <w:r>
        <w:rPr>
          <w:rFonts w:ascii="Verdana" w:hAnsi="Verdana"/>
          <w:sz w:val="22"/>
          <w:szCs w:val="22"/>
        </w:rPr>
        <w:tab/>
      </w:r>
      <w:r w:rsidR="00A86C5C">
        <w:rPr>
          <w:rFonts w:ascii="Verdana" w:hAnsi="Verdana"/>
          <w:sz w:val="22"/>
          <w:szCs w:val="22"/>
        </w:rPr>
        <w:t>With reference to the visit of angle Gabriel t</w:t>
      </w:r>
      <w:r w:rsidR="00287C74">
        <w:rPr>
          <w:rFonts w:ascii="Verdana" w:hAnsi="Verdana"/>
          <w:sz w:val="22"/>
          <w:szCs w:val="22"/>
        </w:rPr>
        <w:t xml:space="preserve">o Mary, state </w:t>
      </w:r>
      <w:r w:rsidR="00287C74" w:rsidRPr="00197AB2">
        <w:rPr>
          <w:rFonts w:ascii="Verdana" w:hAnsi="Verdana"/>
          <w:b/>
          <w:sz w:val="22"/>
          <w:szCs w:val="22"/>
        </w:rPr>
        <w:t>seven</w:t>
      </w:r>
      <w:r w:rsidR="00287C74">
        <w:rPr>
          <w:rFonts w:ascii="Verdana" w:hAnsi="Verdana"/>
          <w:sz w:val="22"/>
          <w:szCs w:val="22"/>
        </w:rPr>
        <w:t xml:space="preserve"> revelations</w:t>
      </w:r>
      <w:r w:rsidR="00287C74">
        <w:rPr>
          <w:rFonts w:ascii="Verdana" w:hAnsi="Verdana"/>
          <w:sz w:val="22"/>
          <w:szCs w:val="22"/>
        </w:rPr>
        <w:tab/>
      </w:r>
      <w:r w:rsidR="00A86C5C">
        <w:rPr>
          <w:rFonts w:ascii="Verdana" w:hAnsi="Verdana"/>
          <w:sz w:val="22"/>
          <w:szCs w:val="22"/>
        </w:rPr>
        <w:t xml:space="preserve">about Jesus Christ.  </w:t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 w:rsidR="00A86C5C">
        <w:rPr>
          <w:rFonts w:ascii="Verdana" w:hAnsi="Verdana"/>
          <w:sz w:val="22"/>
          <w:szCs w:val="22"/>
        </w:rPr>
        <w:t xml:space="preserve">(7mks) </w:t>
      </w:r>
    </w:p>
    <w:p w:rsidR="0059590B" w:rsidRDefault="00A86C5C" w:rsidP="00197AB2">
      <w:pPr>
        <w:pStyle w:val="ListParagraph"/>
        <w:spacing w:line="276" w:lineRule="auto"/>
        <w:ind w:left="1440" w:hanging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(b)  </w:t>
      </w:r>
      <w:r w:rsidR="00287C74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State </w:t>
      </w:r>
      <w:r w:rsidRPr="00197AB2">
        <w:rPr>
          <w:rFonts w:ascii="Verdana" w:hAnsi="Verdana"/>
          <w:b/>
          <w:sz w:val="22"/>
          <w:szCs w:val="22"/>
        </w:rPr>
        <w:t>eight</w:t>
      </w:r>
      <w:r>
        <w:rPr>
          <w:rFonts w:ascii="Verdana" w:hAnsi="Verdana"/>
          <w:sz w:val="22"/>
          <w:szCs w:val="22"/>
        </w:rPr>
        <w:t xml:space="preserve"> similarities in the announcement of the Birth of John the Baptist and that of Jesus </w:t>
      </w:r>
      <w:r w:rsidR="0059590B">
        <w:rPr>
          <w:rFonts w:ascii="Verdana" w:hAnsi="Verdana"/>
          <w:sz w:val="22"/>
          <w:szCs w:val="22"/>
        </w:rPr>
        <w:t xml:space="preserve">Christ. </w:t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 w:rsidR="0059590B">
        <w:rPr>
          <w:rFonts w:ascii="Verdana" w:hAnsi="Verdana"/>
          <w:sz w:val="22"/>
          <w:szCs w:val="22"/>
        </w:rPr>
        <w:t>(8mks)</w:t>
      </w:r>
    </w:p>
    <w:p w:rsidR="0059590B" w:rsidRDefault="0059590B" w:rsidP="00197AB2">
      <w:pPr>
        <w:pStyle w:val="ListParagraph"/>
        <w:spacing w:line="276" w:lineRule="auto"/>
        <w:ind w:left="1440" w:hanging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(c)  </w:t>
      </w:r>
      <w:r w:rsidR="00287C74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What lessons can Christians learn from the annunciation of the birth of Jesus Christ.  </w:t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(5mks)</w:t>
      </w:r>
    </w:p>
    <w:p w:rsidR="00287C74" w:rsidRDefault="00287C74" w:rsidP="00287C74">
      <w:pPr>
        <w:pStyle w:val="ListParagraph"/>
        <w:ind w:left="1440" w:hanging="720"/>
        <w:rPr>
          <w:rFonts w:ascii="Verdana" w:hAnsi="Verdana"/>
          <w:sz w:val="22"/>
          <w:szCs w:val="22"/>
        </w:rPr>
      </w:pPr>
    </w:p>
    <w:p w:rsidR="00287C74" w:rsidRDefault="00287C74" w:rsidP="00287C74">
      <w:pPr>
        <w:pStyle w:val="ListParagraph"/>
        <w:ind w:left="1440" w:hanging="720"/>
        <w:rPr>
          <w:rFonts w:ascii="Verdana" w:hAnsi="Verdana"/>
          <w:sz w:val="22"/>
          <w:szCs w:val="22"/>
        </w:rPr>
      </w:pPr>
    </w:p>
    <w:p w:rsidR="00197AB2" w:rsidRDefault="00197AB2" w:rsidP="00287C74">
      <w:pPr>
        <w:pStyle w:val="ListParagraph"/>
        <w:ind w:left="1440" w:hanging="720"/>
        <w:rPr>
          <w:rFonts w:ascii="Verdana" w:hAnsi="Verdana"/>
          <w:sz w:val="22"/>
          <w:szCs w:val="22"/>
        </w:rPr>
      </w:pPr>
    </w:p>
    <w:p w:rsidR="0059590B" w:rsidRDefault="0059590B" w:rsidP="00197AB2">
      <w:pPr>
        <w:pStyle w:val="ListParagraph"/>
        <w:numPr>
          <w:ilvl w:val="0"/>
          <w:numId w:val="3"/>
        </w:numPr>
        <w:spacing w:line="276" w:lineRule="auto"/>
        <w:ind w:hanging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(a)  </w:t>
      </w:r>
      <w:r w:rsidR="00287C74">
        <w:rPr>
          <w:rFonts w:ascii="Verdana" w:hAnsi="Verdana"/>
          <w:sz w:val="22"/>
          <w:szCs w:val="22"/>
        </w:rPr>
        <w:tab/>
      </w:r>
      <w:r w:rsidR="0048039D">
        <w:rPr>
          <w:rFonts w:ascii="Verdana" w:hAnsi="Verdana"/>
          <w:sz w:val="22"/>
          <w:szCs w:val="22"/>
        </w:rPr>
        <w:t xml:space="preserve">Outline the story of healing of the centurion’s servant.  </w:t>
      </w:r>
      <w:r w:rsidR="0048039D" w:rsidRPr="00197AB2">
        <w:rPr>
          <w:rFonts w:ascii="Verdana" w:hAnsi="Verdana"/>
          <w:i/>
          <w:sz w:val="22"/>
          <w:szCs w:val="22"/>
        </w:rPr>
        <w:t>(L</w:t>
      </w:r>
      <w:r w:rsidR="002D279E" w:rsidRPr="00197AB2">
        <w:rPr>
          <w:rFonts w:ascii="Verdana" w:hAnsi="Verdana"/>
          <w:i/>
          <w:sz w:val="22"/>
          <w:szCs w:val="22"/>
        </w:rPr>
        <w:t>u</w:t>
      </w:r>
      <w:r w:rsidR="0048039D" w:rsidRPr="00197AB2">
        <w:rPr>
          <w:rFonts w:ascii="Verdana" w:hAnsi="Verdana"/>
          <w:i/>
          <w:sz w:val="22"/>
          <w:szCs w:val="22"/>
        </w:rPr>
        <w:t>k</w:t>
      </w:r>
      <w:r w:rsidR="002D279E" w:rsidRPr="00197AB2">
        <w:rPr>
          <w:rFonts w:ascii="Verdana" w:hAnsi="Verdana"/>
          <w:i/>
          <w:sz w:val="22"/>
          <w:szCs w:val="22"/>
        </w:rPr>
        <w:t>e</w:t>
      </w:r>
      <w:r w:rsidR="0048039D" w:rsidRPr="00197AB2">
        <w:rPr>
          <w:rFonts w:ascii="Verdana" w:hAnsi="Verdana"/>
          <w:i/>
          <w:sz w:val="22"/>
          <w:szCs w:val="22"/>
        </w:rPr>
        <w:t xml:space="preserve">7/1-10) </w:t>
      </w:r>
      <w:r w:rsidR="0048039D">
        <w:rPr>
          <w:rFonts w:ascii="Verdana" w:hAnsi="Verdana"/>
          <w:sz w:val="22"/>
          <w:szCs w:val="22"/>
        </w:rPr>
        <w:t>(8mks)</w:t>
      </w:r>
    </w:p>
    <w:p w:rsidR="0048039D" w:rsidRDefault="0048039D" w:rsidP="00197AB2">
      <w:pPr>
        <w:pStyle w:val="ListParagraph"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(b)  </w:t>
      </w:r>
      <w:r w:rsidR="00287C74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Give reasons why Jesus healed the sick. </w:t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(6mks)</w:t>
      </w:r>
    </w:p>
    <w:p w:rsidR="0048039D" w:rsidRDefault="0048039D" w:rsidP="00197AB2">
      <w:pPr>
        <w:pStyle w:val="ListParagraph"/>
        <w:spacing w:line="276" w:lineRule="auto"/>
        <w:ind w:left="1440" w:hanging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(c)  </w:t>
      </w:r>
      <w:r w:rsidR="00287C74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Identify the leadership qualities demonstrated by the centurion during the healing of his servants.  </w:t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(6mks)</w:t>
      </w:r>
    </w:p>
    <w:p w:rsidR="00287C74" w:rsidRDefault="00287C74" w:rsidP="00287C74">
      <w:pPr>
        <w:pStyle w:val="ListParagraph"/>
        <w:ind w:left="1440" w:hanging="720"/>
        <w:rPr>
          <w:rFonts w:ascii="Verdana" w:hAnsi="Verdana"/>
          <w:sz w:val="22"/>
          <w:szCs w:val="22"/>
        </w:rPr>
      </w:pPr>
    </w:p>
    <w:p w:rsidR="00287C74" w:rsidRDefault="00287C74" w:rsidP="00287C74">
      <w:pPr>
        <w:pStyle w:val="ListParagraph"/>
        <w:ind w:left="1440" w:hanging="720"/>
        <w:rPr>
          <w:rFonts w:ascii="Verdana" w:hAnsi="Verdana"/>
          <w:sz w:val="22"/>
          <w:szCs w:val="22"/>
        </w:rPr>
      </w:pPr>
    </w:p>
    <w:p w:rsidR="00197AB2" w:rsidRDefault="00197AB2" w:rsidP="00287C74">
      <w:pPr>
        <w:pStyle w:val="ListParagraph"/>
        <w:ind w:left="1440" w:hanging="720"/>
        <w:rPr>
          <w:rFonts w:ascii="Verdana" w:hAnsi="Verdana"/>
          <w:sz w:val="22"/>
          <w:szCs w:val="22"/>
        </w:rPr>
      </w:pPr>
    </w:p>
    <w:p w:rsidR="00287C74" w:rsidRDefault="0048039D" w:rsidP="00197AB2">
      <w:pPr>
        <w:pStyle w:val="ListParagraph"/>
        <w:numPr>
          <w:ilvl w:val="0"/>
          <w:numId w:val="3"/>
        </w:numPr>
        <w:spacing w:line="276" w:lineRule="auto"/>
        <w:ind w:hanging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2D279E">
        <w:rPr>
          <w:rFonts w:ascii="Verdana" w:hAnsi="Verdana"/>
          <w:sz w:val="22"/>
          <w:szCs w:val="22"/>
        </w:rPr>
        <w:t xml:space="preserve">(a)  </w:t>
      </w:r>
      <w:r w:rsidR="00287C74">
        <w:rPr>
          <w:rFonts w:ascii="Verdana" w:hAnsi="Verdana"/>
          <w:sz w:val="22"/>
          <w:szCs w:val="22"/>
        </w:rPr>
        <w:tab/>
      </w:r>
      <w:r w:rsidR="002D279E">
        <w:rPr>
          <w:rFonts w:ascii="Verdana" w:hAnsi="Verdana"/>
          <w:sz w:val="22"/>
          <w:szCs w:val="22"/>
        </w:rPr>
        <w:t xml:space="preserve">Describe Jesus triumphant entry into Jerusalem according to </w:t>
      </w:r>
    </w:p>
    <w:p w:rsidR="0048039D" w:rsidRDefault="002D279E" w:rsidP="00197AB2">
      <w:pPr>
        <w:pStyle w:val="ListParagraph"/>
        <w:spacing w:line="276" w:lineRule="auto"/>
        <w:ind w:left="1440"/>
        <w:rPr>
          <w:rFonts w:ascii="Verdana" w:hAnsi="Verdana"/>
          <w:sz w:val="22"/>
          <w:szCs w:val="22"/>
        </w:rPr>
      </w:pPr>
      <w:r w:rsidRPr="00197AB2">
        <w:rPr>
          <w:rFonts w:ascii="Verdana" w:hAnsi="Verdana"/>
          <w:i/>
          <w:sz w:val="22"/>
          <w:szCs w:val="22"/>
        </w:rPr>
        <w:t xml:space="preserve">(Luke </w:t>
      </w:r>
      <w:r w:rsidR="00287C74" w:rsidRPr="00197AB2">
        <w:rPr>
          <w:rFonts w:ascii="Verdana" w:hAnsi="Verdana"/>
          <w:i/>
          <w:sz w:val="22"/>
          <w:szCs w:val="22"/>
        </w:rPr>
        <w:t>19/28</w:t>
      </w:r>
      <w:r w:rsidR="00287C74" w:rsidRPr="00197AB2">
        <w:rPr>
          <w:rFonts w:ascii="Verdana" w:hAnsi="Verdana"/>
          <w:i/>
          <w:sz w:val="22"/>
          <w:szCs w:val="22"/>
        </w:rPr>
        <w:tab/>
        <w:t xml:space="preserve">- </w:t>
      </w:r>
      <w:r w:rsidRPr="00197AB2">
        <w:rPr>
          <w:rFonts w:ascii="Verdana" w:hAnsi="Verdana"/>
          <w:i/>
          <w:sz w:val="22"/>
          <w:szCs w:val="22"/>
        </w:rPr>
        <w:t xml:space="preserve">40)  </w:t>
      </w:r>
      <w:r w:rsidR="00287C74" w:rsidRPr="00197AB2">
        <w:rPr>
          <w:rFonts w:ascii="Verdana" w:hAnsi="Verdana"/>
          <w:i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(7mks)</w:t>
      </w:r>
    </w:p>
    <w:p w:rsidR="002D279E" w:rsidRDefault="002D279E" w:rsidP="00197AB2">
      <w:pPr>
        <w:pStyle w:val="ListParagraph"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(b)  </w:t>
      </w:r>
      <w:r w:rsidR="00287C74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Give reasons why Jesus referred to the Pharisees as hypocrites.  (7mks)</w:t>
      </w:r>
    </w:p>
    <w:p w:rsidR="002D279E" w:rsidRDefault="002D279E" w:rsidP="00197AB2">
      <w:pPr>
        <w:pStyle w:val="ListParagraph"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(c)  </w:t>
      </w:r>
      <w:r w:rsidR="00287C74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What are the factors that bring conflicts among church leaders. </w:t>
      </w:r>
      <w:r w:rsidR="00287C74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(6mks)</w:t>
      </w:r>
    </w:p>
    <w:p w:rsidR="00287C74" w:rsidRDefault="00287C74" w:rsidP="00287C74">
      <w:pPr>
        <w:pStyle w:val="ListParagraph"/>
        <w:rPr>
          <w:rFonts w:ascii="Verdana" w:hAnsi="Verdana"/>
          <w:sz w:val="22"/>
          <w:szCs w:val="22"/>
        </w:rPr>
      </w:pPr>
    </w:p>
    <w:p w:rsidR="002D279E" w:rsidRDefault="002D279E" w:rsidP="00287C74">
      <w:pPr>
        <w:pStyle w:val="ListParagraph"/>
        <w:ind w:hanging="720"/>
        <w:rPr>
          <w:rFonts w:ascii="Verdana" w:hAnsi="Verdana"/>
          <w:sz w:val="22"/>
          <w:szCs w:val="22"/>
        </w:rPr>
      </w:pPr>
    </w:p>
    <w:p w:rsidR="00197AB2" w:rsidRDefault="00197AB2" w:rsidP="00287C74">
      <w:pPr>
        <w:pStyle w:val="ListParagraph"/>
        <w:ind w:hanging="720"/>
        <w:rPr>
          <w:rFonts w:ascii="Verdana" w:hAnsi="Verdana"/>
          <w:sz w:val="22"/>
          <w:szCs w:val="22"/>
        </w:rPr>
      </w:pPr>
    </w:p>
    <w:p w:rsidR="002D279E" w:rsidRDefault="002D279E" w:rsidP="00197AB2">
      <w:pPr>
        <w:pStyle w:val="ListParagraph"/>
        <w:numPr>
          <w:ilvl w:val="0"/>
          <w:numId w:val="3"/>
        </w:numPr>
        <w:spacing w:line="276" w:lineRule="auto"/>
        <w:ind w:hanging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(a)  </w:t>
      </w:r>
      <w:r w:rsidR="00287C74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Explain how the unity of believers is expressed in the image of the bride of</w:t>
      </w:r>
      <w:r w:rsidR="00287C74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Christ. </w:t>
      </w:r>
      <w:r w:rsidR="00197AB2">
        <w:rPr>
          <w:rFonts w:ascii="Verdana" w:hAnsi="Verdana"/>
          <w:sz w:val="22"/>
          <w:szCs w:val="22"/>
        </w:rPr>
        <w:tab/>
      </w:r>
      <w:r w:rsidR="00197AB2">
        <w:rPr>
          <w:rFonts w:ascii="Verdana" w:hAnsi="Verdana"/>
          <w:sz w:val="22"/>
          <w:szCs w:val="22"/>
        </w:rPr>
        <w:tab/>
      </w:r>
      <w:r w:rsidR="00197AB2">
        <w:rPr>
          <w:rFonts w:ascii="Verdana" w:hAnsi="Verdana"/>
          <w:sz w:val="22"/>
          <w:szCs w:val="22"/>
        </w:rPr>
        <w:tab/>
      </w:r>
      <w:r w:rsidR="00197AB2">
        <w:rPr>
          <w:rFonts w:ascii="Verdana" w:hAnsi="Verdana"/>
          <w:sz w:val="22"/>
          <w:szCs w:val="22"/>
        </w:rPr>
        <w:tab/>
      </w:r>
      <w:r w:rsidR="00197AB2">
        <w:rPr>
          <w:rFonts w:ascii="Verdana" w:hAnsi="Verdana"/>
          <w:sz w:val="22"/>
          <w:szCs w:val="22"/>
        </w:rPr>
        <w:tab/>
      </w:r>
      <w:r w:rsidR="00197AB2">
        <w:rPr>
          <w:rFonts w:ascii="Verdana" w:hAnsi="Verdana"/>
          <w:sz w:val="22"/>
          <w:szCs w:val="22"/>
        </w:rPr>
        <w:tab/>
      </w:r>
      <w:r w:rsidR="00197AB2">
        <w:rPr>
          <w:rFonts w:ascii="Verdana" w:hAnsi="Verdana"/>
          <w:sz w:val="22"/>
          <w:szCs w:val="22"/>
        </w:rPr>
        <w:tab/>
      </w:r>
      <w:r w:rsidR="00197AB2">
        <w:rPr>
          <w:rFonts w:ascii="Verdana" w:hAnsi="Verdana"/>
          <w:sz w:val="22"/>
          <w:szCs w:val="22"/>
        </w:rPr>
        <w:tab/>
      </w:r>
      <w:r w:rsidR="00197AB2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(7mks)</w:t>
      </w:r>
    </w:p>
    <w:p w:rsidR="002D279E" w:rsidRDefault="002D279E" w:rsidP="00197AB2">
      <w:pPr>
        <w:pStyle w:val="ListParagraph"/>
        <w:spacing w:line="276" w:lineRule="auto"/>
        <w:ind w:left="1440" w:hanging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(b)  </w:t>
      </w:r>
      <w:r w:rsidR="00287C74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In what ways was unity demonstrated by Christians </w:t>
      </w:r>
      <w:r w:rsidR="00287C74">
        <w:rPr>
          <w:rFonts w:ascii="Verdana" w:hAnsi="Verdana"/>
          <w:sz w:val="22"/>
          <w:szCs w:val="22"/>
        </w:rPr>
        <w:t>in the early church?</w:t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 w:rsidR="00197AB2">
        <w:rPr>
          <w:rFonts w:ascii="Verdana" w:hAnsi="Verdana"/>
          <w:sz w:val="22"/>
          <w:szCs w:val="22"/>
        </w:rPr>
        <w:tab/>
      </w:r>
      <w:r w:rsidR="00197AB2">
        <w:rPr>
          <w:rFonts w:ascii="Verdana" w:hAnsi="Verdana"/>
          <w:sz w:val="22"/>
          <w:szCs w:val="22"/>
        </w:rPr>
        <w:tab/>
      </w:r>
      <w:r w:rsidR="00197AB2">
        <w:rPr>
          <w:rFonts w:ascii="Verdana" w:hAnsi="Verdana"/>
          <w:sz w:val="22"/>
          <w:szCs w:val="22"/>
        </w:rPr>
        <w:tab/>
      </w:r>
      <w:r w:rsidR="00197AB2">
        <w:rPr>
          <w:rFonts w:ascii="Verdana" w:hAnsi="Verdana"/>
          <w:sz w:val="22"/>
          <w:szCs w:val="22"/>
        </w:rPr>
        <w:tab/>
      </w:r>
      <w:r w:rsidR="00197AB2">
        <w:rPr>
          <w:rFonts w:ascii="Verdana" w:hAnsi="Verdana"/>
          <w:sz w:val="22"/>
          <w:szCs w:val="22"/>
        </w:rPr>
        <w:tab/>
      </w:r>
      <w:r w:rsidR="00197AB2">
        <w:rPr>
          <w:rFonts w:ascii="Verdana" w:hAnsi="Verdana"/>
          <w:sz w:val="22"/>
          <w:szCs w:val="22"/>
        </w:rPr>
        <w:tab/>
      </w:r>
      <w:r w:rsidR="00197AB2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(6mks)</w:t>
      </w:r>
    </w:p>
    <w:p w:rsidR="002D279E" w:rsidRDefault="002D279E" w:rsidP="00197AB2">
      <w:pPr>
        <w:pStyle w:val="ListParagraph"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(c)  </w:t>
      </w:r>
      <w:r w:rsidR="00287C74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State factors which threaten unity in the church today?  </w:t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(7mks)</w:t>
      </w:r>
    </w:p>
    <w:p w:rsidR="00287C74" w:rsidRDefault="00287C74" w:rsidP="00287C74">
      <w:pPr>
        <w:pStyle w:val="ListParagraph"/>
        <w:rPr>
          <w:rFonts w:ascii="Verdana" w:hAnsi="Verdana"/>
          <w:sz w:val="22"/>
          <w:szCs w:val="22"/>
        </w:rPr>
      </w:pPr>
    </w:p>
    <w:p w:rsidR="00287C74" w:rsidRDefault="00287C74" w:rsidP="00287C74">
      <w:pPr>
        <w:pStyle w:val="ListParagraph"/>
        <w:rPr>
          <w:rFonts w:ascii="Verdana" w:hAnsi="Verdana"/>
          <w:sz w:val="22"/>
          <w:szCs w:val="22"/>
        </w:rPr>
      </w:pPr>
    </w:p>
    <w:p w:rsidR="00197AB2" w:rsidRDefault="00197AB2" w:rsidP="00287C74">
      <w:pPr>
        <w:pStyle w:val="ListParagraph"/>
        <w:rPr>
          <w:rFonts w:ascii="Verdana" w:hAnsi="Verdana"/>
          <w:sz w:val="22"/>
          <w:szCs w:val="22"/>
        </w:rPr>
      </w:pPr>
    </w:p>
    <w:p w:rsidR="002D279E" w:rsidRDefault="002D279E" w:rsidP="00197AB2">
      <w:pPr>
        <w:pStyle w:val="ListParagraph"/>
        <w:numPr>
          <w:ilvl w:val="0"/>
          <w:numId w:val="3"/>
        </w:numPr>
        <w:spacing w:line="276" w:lineRule="auto"/>
        <w:ind w:hanging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(a)  </w:t>
      </w:r>
      <w:r w:rsidR="00287C74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State</w:t>
      </w:r>
      <w:r w:rsidRPr="00197AB2">
        <w:rPr>
          <w:rFonts w:ascii="Verdana" w:hAnsi="Verdana"/>
          <w:b/>
          <w:sz w:val="22"/>
          <w:szCs w:val="22"/>
        </w:rPr>
        <w:t xml:space="preserve"> eight</w:t>
      </w:r>
      <w:r>
        <w:rPr>
          <w:rFonts w:ascii="Verdana" w:hAnsi="Verdana"/>
          <w:sz w:val="22"/>
          <w:szCs w:val="22"/>
        </w:rPr>
        <w:t xml:space="preserve"> factors which determine a just wage. </w:t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(8mks)</w:t>
      </w:r>
    </w:p>
    <w:p w:rsidR="002D279E" w:rsidRDefault="002D279E" w:rsidP="00197AB2">
      <w:pPr>
        <w:pStyle w:val="ListParagraph"/>
        <w:spacing w:line="276" w:lineRule="auto"/>
        <w:ind w:left="1440" w:hanging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(b)  </w:t>
      </w:r>
      <w:r w:rsidR="00287C74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Give reasons why Christians should not resort to strike action as a way of presenting grievances. </w:t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(7mks)</w:t>
      </w:r>
    </w:p>
    <w:p w:rsidR="002D279E" w:rsidRDefault="002D279E" w:rsidP="00197AB2">
      <w:pPr>
        <w:pStyle w:val="ListParagraph"/>
        <w:spacing w:line="276" w:lineRule="auto"/>
        <w:ind w:left="1440" w:hanging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(c)  </w:t>
      </w:r>
      <w:r w:rsidR="00287C74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Explain </w:t>
      </w:r>
      <w:r w:rsidRPr="00197AB2">
        <w:rPr>
          <w:rFonts w:ascii="Verdana" w:hAnsi="Verdana"/>
          <w:b/>
          <w:sz w:val="22"/>
          <w:szCs w:val="22"/>
        </w:rPr>
        <w:t>five</w:t>
      </w:r>
      <w:r>
        <w:rPr>
          <w:rFonts w:ascii="Verdana" w:hAnsi="Verdana"/>
          <w:sz w:val="22"/>
          <w:szCs w:val="22"/>
        </w:rPr>
        <w:t xml:space="preserve"> ways in which retrenchment of workers may affect families in Kenya today.  </w:t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(5mks)</w:t>
      </w:r>
    </w:p>
    <w:p w:rsidR="00287C74" w:rsidRDefault="00287C74" w:rsidP="00287C74">
      <w:pPr>
        <w:pStyle w:val="ListParagraph"/>
        <w:ind w:left="1440" w:hanging="720"/>
        <w:rPr>
          <w:rFonts w:ascii="Verdana" w:hAnsi="Verdana"/>
          <w:sz w:val="22"/>
          <w:szCs w:val="22"/>
        </w:rPr>
      </w:pPr>
    </w:p>
    <w:p w:rsidR="002D279E" w:rsidRDefault="002D279E" w:rsidP="00287C74">
      <w:pPr>
        <w:pStyle w:val="ListParagraph"/>
        <w:ind w:hanging="720"/>
        <w:rPr>
          <w:rFonts w:ascii="Verdana" w:hAnsi="Verdana"/>
          <w:sz w:val="22"/>
          <w:szCs w:val="22"/>
        </w:rPr>
      </w:pPr>
    </w:p>
    <w:p w:rsidR="002D279E" w:rsidRDefault="002D279E" w:rsidP="00287C74">
      <w:pPr>
        <w:pStyle w:val="ListParagraph"/>
        <w:spacing w:line="360" w:lineRule="auto"/>
        <w:ind w:hanging="720"/>
        <w:rPr>
          <w:rFonts w:ascii="Verdana" w:hAnsi="Verdana"/>
          <w:sz w:val="22"/>
          <w:szCs w:val="22"/>
        </w:rPr>
      </w:pPr>
    </w:p>
    <w:p w:rsidR="0048039D" w:rsidRDefault="002D279E" w:rsidP="00197AB2">
      <w:pPr>
        <w:pStyle w:val="ListParagraph"/>
        <w:numPr>
          <w:ilvl w:val="0"/>
          <w:numId w:val="3"/>
        </w:numPr>
        <w:spacing w:line="276" w:lineRule="auto"/>
        <w:ind w:hanging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(a)  </w:t>
      </w:r>
      <w:r w:rsidR="00287C74">
        <w:rPr>
          <w:rFonts w:ascii="Verdana" w:hAnsi="Verdana"/>
          <w:sz w:val="22"/>
          <w:szCs w:val="22"/>
        </w:rPr>
        <w:tab/>
      </w:r>
      <w:r w:rsidR="00C604BD">
        <w:rPr>
          <w:rFonts w:ascii="Verdana" w:hAnsi="Verdana"/>
          <w:sz w:val="22"/>
          <w:szCs w:val="22"/>
        </w:rPr>
        <w:t xml:space="preserve">What are the functions of state authority </w:t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 w:rsidR="00287C74">
        <w:rPr>
          <w:rFonts w:ascii="Verdana" w:hAnsi="Verdana"/>
          <w:sz w:val="22"/>
          <w:szCs w:val="22"/>
        </w:rPr>
        <w:tab/>
      </w:r>
      <w:r w:rsidR="00C604BD">
        <w:rPr>
          <w:rFonts w:ascii="Verdana" w:hAnsi="Verdana"/>
          <w:sz w:val="22"/>
          <w:szCs w:val="22"/>
        </w:rPr>
        <w:t>(7mks)</w:t>
      </w:r>
    </w:p>
    <w:p w:rsidR="00C604BD" w:rsidRDefault="00C604BD" w:rsidP="00197AB2">
      <w:pPr>
        <w:pStyle w:val="ListParagraph"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(b)  </w:t>
      </w:r>
      <w:r w:rsidR="00287C74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Give reasons why Christians should respect the laws of the country.  (7mks)</w:t>
      </w:r>
    </w:p>
    <w:p w:rsidR="00C604BD" w:rsidRDefault="00C604BD" w:rsidP="00197AB2">
      <w:pPr>
        <w:pStyle w:val="ListParagraph"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(c)  </w:t>
      </w:r>
      <w:r w:rsidR="00287C74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Explain why Christians should take part in General elections. </w:t>
      </w:r>
      <w:r w:rsidR="00287C74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 (6mks)</w:t>
      </w:r>
    </w:p>
    <w:p w:rsidR="00C604BD" w:rsidRDefault="00C604BD" w:rsidP="00287C74">
      <w:pPr>
        <w:pStyle w:val="ListParagraph"/>
        <w:ind w:hanging="720"/>
        <w:rPr>
          <w:rFonts w:ascii="Verdana" w:hAnsi="Verdana"/>
          <w:sz w:val="22"/>
          <w:szCs w:val="22"/>
        </w:rPr>
      </w:pPr>
    </w:p>
    <w:p w:rsidR="0059590B" w:rsidRPr="0059590B" w:rsidRDefault="0059590B" w:rsidP="0059590B">
      <w:pPr>
        <w:pStyle w:val="ListParagraph"/>
        <w:rPr>
          <w:rFonts w:ascii="Verdana" w:hAnsi="Verdana"/>
          <w:sz w:val="22"/>
          <w:szCs w:val="22"/>
        </w:rPr>
      </w:pPr>
    </w:p>
    <w:p w:rsidR="00375A62" w:rsidRDefault="00375A62" w:rsidP="00375A62">
      <w:pPr>
        <w:rPr>
          <w:rFonts w:ascii="Verdana" w:hAnsi="Verdana"/>
          <w:sz w:val="22"/>
          <w:szCs w:val="22"/>
        </w:rPr>
      </w:pPr>
    </w:p>
    <w:p w:rsidR="00375A62" w:rsidRDefault="00375A62" w:rsidP="00375A62">
      <w:pPr>
        <w:rPr>
          <w:rFonts w:ascii="Verdana" w:hAnsi="Verdana"/>
          <w:sz w:val="22"/>
          <w:szCs w:val="22"/>
        </w:rPr>
      </w:pPr>
    </w:p>
    <w:p w:rsidR="00375A62" w:rsidRDefault="00375A62" w:rsidP="00375A62">
      <w:pPr>
        <w:rPr>
          <w:rFonts w:ascii="Verdana" w:hAnsi="Verdana"/>
          <w:sz w:val="22"/>
          <w:szCs w:val="22"/>
        </w:rPr>
      </w:pPr>
    </w:p>
    <w:p w:rsidR="00375A62" w:rsidRDefault="00375A62" w:rsidP="00375A62">
      <w:pPr>
        <w:rPr>
          <w:rFonts w:ascii="Verdana" w:hAnsi="Verdana"/>
          <w:sz w:val="22"/>
          <w:szCs w:val="22"/>
        </w:rPr>
      </w:pPr>
    </w:p>
    <w:p w:rsidR="00375A62" w:rsidRDefault="00375A62" w:rsidP="00375A62">
      <w:pPr>
        <w:rPr>
          <w:rFonts w:ascii="Verdana" w:hAnsi="Verdana"/>
          <w:sz w:val="22"/>
          <w:szCs w:val="22"/>
        </w:rPr>
      </w:pPr>
    </w:p>
    <w:p w:rsidR="00375A62" w:rsidRDefault="00375A62" w:rsidP="00375A62">
      <w:pPr>
        <w:rPr>
          <w:rFonts w:ascii="Verdana" w:hAnsi="Verdana"/>
          <w:sz w:val="22"/>
          <w:szCs w:val="22"/>
        </w:rPr>
      </w:pPr>
    </w:p>
    <w:p w:rsidR="00375A62" w:rsidRDefault="00375A62" w:rsidP="00375A62">
      <w:pPr>
        <w:rPr>
          <w:rFonts w:ascii="Verdana" w:hAnsi="Verdana"/>
          <w:sz w:val="22"/>
          <w:szCs w:val="22"/>
        </w:rPr>
      </w:pPr>
    </w:p>
    <w:p w:rsidR="00375A62" w:rsidRPr="00375A62" w:rsidRDefault="00375A62" w:rsidP="00375A62">
      <w:pPr>
        <w:rPr>
          <w:rFonts w:ascii="Verdana" w:hAnsi="Verdana"/>
          <w:sz w:val="22"/>
          <w:szCs w:val="22"/>
        </w:rPr>
      </w:pPr>
    </w:p>
    <w:sectPr w:rsidR="00375A62" w:rsidRPr="00375A62" w:rsidSect="00197AB2">
      <w:footerReference w:type="default" r:id="rId7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806" w:rsidRDefault="003B3806" w:rsidP="00197AB2">
      <w:r>
        <w:separator/>
      </w:r>
    </w:p>
  </w:endnote>
  <w:endnote w:type="continuationSeparator" w:id="1">
    <w:p w:rsidR="003B3806" w:rsidRDefault="003B3806" w:rsidP="00197A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8266"/>
      <w:docPartObj>
        <w:docPartGallery w:val="Page Numbers (Bottom of Page)"/>
        <w:docPartUnique/>
      </w:docPartObj>
    </w:sdtPr>
    <w:sdtContent>
      <w:p w:rsidR="00197AB2" w:rsidRDefault="003718CE">
        <w:pPr>
          <w:pStyle w:val="Footer"/>
          <w:jc w:val="center"/>
        </w:pPr>
        <w:fldSimple w:instr=" PAGE   \* MERGEFORMAT ">
          <w:r w:rsidR="00283D50">
            <w:rPr>
              <w:noProof/>
            </w:rPr>
            <w:t>1</w:t>
          </w:r>
        </w:fldSimple>
      </w:p>
    </w:sdtContent>
  </w:sdt>
  <w:p w:rsidR="00197AB2" w:rsidRDefault="00197A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806" w:rsidRDefault="003B3806" w:rsidP="00197AB2">
      <w:r>
        <w:separator/>
      </w:r>
    </w:p>
  </w:footnote>
  <w:footnote w:type="continuationSeparator" w:id="1">
    <w:p w:rsidR="003B3806" w:rsidRDefault="003B3806" w:rsidP="00197A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35DA3"/>
    <w:multiLevelType w:val="hybridMultilevel"/>
    <w:tmpl w:val="E9C857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5E0DA1"/>
    <w:multiLevelType w:val="hybridMultilevel"/>
    <w:tmpl w:val="34F40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533933"/>
    <w:multiLevelType w:val="hybridMultilevel"/>
    <w:tmpl w:val="E3221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3911"/>
    <w:rsid w:val="00197AB2"/>
    <w:rsid w:val="001E7E07"/>
    <w:rsid w:val="002228B3"/>
    <w:rsid w:val="00283D50"/>
    <w:rsid w:val="00287C74"/>
    <w:rsid w:val="002D279E"/>
    <w:rsid w:val="003718CE"/>
    <w:rsid w:val="00375A62"/>
    <w:rsid w:val="003B3806"/>
    <w:rsid w:val="0048039D"/>
    <w:rsid w:val="005028E1"/>
    <w:rsid w:val="0059590B"/>
    <w:rsid w:val="006859EA"/>
    <w:rsid w:val="006A0D97"/>
    <w:rsid w:val="006E3911"/>
    <w:rsid w:val="00730866"/>
    <w:rsid w:val="007C44F1"/>
    <w:rsid w:val="007F05A0"/>
    <w:rsid w:val="00801945"/>
    <w:rsid w:val="00941CBA"/>
    <w:rsid w:val="009B2C7F"/>
    <w:rsid w:val="00A6126A"/>
    <w:rsid w:val="00A86C5C"/>
    <w:rsid w:val="00C604BD"/>
    <w:rsid w:val="00CB6F28"/>
    <w:rsid w:val="00CB788C"/>
    <w:rsid w:val="00D063DB"/>
    <w:rsid w:val="00D13B8E"/>
    <w:rsid w:val="00D20FFC"/>
    <w:rsid w:val="00D502B5"/>
    <w:rsid w:val="00E90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911"/>
    <w:pPr>
      <w:ind w:left="720"/>
      <w:contextualSpacing/>
    </w:pPr>
  </w:style>
  <w:style w:type="table" w:styleId="TableGrid">
    <w:name w:val="Table Grid"/>
    <w:basedOn w:val="TableNormal"/>
    <w:rsid w:val="006E39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97A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7AB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7A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AB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0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Mangu High School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dc:description/>
  <cp:lastModifiedBy>Sec</cp:lastModifiedBy>
  <cp:revision>16</cp:revision>
  <cp:lastPrinted>2014-07-04T09:03:00Z</cp:lastPrinted>
  <dcterms:created xsi:type="dcterms:W3CDTF">2014-07-02T05:18:00Z</dcterms:created>
  <dcterms:modified xsi:type="dcterms:W3CDTF">2014-07-04T09:04:00Z</dcterms:modified>
</cp:coreProperties>
</file>