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D3" w:rsidRDefault="008D7AD3" w:rsidP="008D7AD3">
      <w:pPr>
        <w:spacing w:line="300" w:lineRule="atLeast"/>
        <w:rPr>
          <w:b/>
          <w:i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133350</wp:posOffset>
            </wp:positionV>
            <wp:extent cx="1609725" cy="1514475"/>
            <wp:effectExtent l="19050" t="0" r="9525" b="0"/>
            <wp:wrapNone/>
            <wp:docPr id="2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AD3" w:rsidRDefault="008D7AD3" w:rsidP="008D7AD3">
      <w:pPr>
        <w:spacing w:line="300" w:lineRule="atLeast"/>
        <w:rPr>
          <w:b/>
          <w:i/>
          <w:sz w:val="40"/>
          <w:szCs w:val="40"/>
        </w:rPr>
      </w:pPr>
    </w:p>
    <w:p w:rsidR="008D7AD3" w:rsidRDefault="008D7AD3" w:rsidP="008D7AD3">
      <w:pPr>
        <w:spacing w:line="300" w:lineRule="atLeast"/>
        <w:rPr>
          <w:b/>
          <w:i/>
          <w:sz w:val="40"/>
          <w:szCs w:val="40"/>
        </w:rPr>
      </w:pPr>
    </w:p>
    <w:p w:rsidR="008D7AD3" w:rsidRDefault="008D7AD3" w:rsidP="008D7AD3">
      <w:pPr>
        <w:spacing w:line="300" w:lineRule="atLeast"/>
        <w:jc w:val="center"/>
        <w:rPr>
          <w:b/>
          <w:sz w:val="40"/>
          <w:szCs w:val="40"/>
        </w:rPr>
      </w:pPr>
    </w:p>
    <w:p w:rsidR="008D7AD3" w:rsidRDefault="008D7AD3" w:rsidP="008D7AD3">
      <w:pPr>
        <w:spacing w:line="30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Presbyterian University of East Africa</w:t>
      </w:r>
    </w:p>
    <w:p w:rsidR="008D7AD3" w:rsidRDefault="008D7AD3" w:rsidP="008D7AD3">
      <w:pPr>
        <w:spacing w:after="0" w:line="360" w:lineRule="auto"/>
        <w:rPr>
          <w:b/>
          <w:sz w:val="32"/>
          <w:szCs w:val="32"/>
        </w:rPr>
      </w:pPr>
    </w:p>
    <w:p w:rsidR="008D7AD3" w:rsidRDefault="008D7AD3" w:rsidP="008D7AD3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School: HEALTH SCIENCES</w:t>
      </w:r>
    </w:p>
    <w:p w:rsidR="008D7AD3" w:rsidRDefault="008D7AD3" w:rsidP="008D7AD3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Program:</w:t>
      </w:r>
      <w:r>
        <w:rPr>
          <w:b/>
          <w:sz w:val="32"/>
          <w:szCs w:val="32"/>
        </w:rPr>
        <w:tab/>
        <w:t xml:space="preserve"> DIPLOMA</w:t>
      </w:r>
    </w:p>
    <w:p w:rsidR="008D7AD3" w:rsidRDefault="008D7AD3" w:rsidP="008D7AD3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Semester: FINAL QUALIFYING EXAM 2013</w:t>
      </w:r>
    </w:p>
    <w:p w:rsidR="008D7AD3" w:rsidRDefault="008D7AD3" w:rsidP="008D7AD3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eastAsia="Times New Roman"/>
          <w:b/>
          <w:bCs/>
          <w:kern w:val="28"/>
          <w:sz w:val="32"/>
          <w:szCs w:val="32"/>
        </w:rPr>
      </w:pPr>
      <w:r>
        <w:rPr>
          <w:rFonts w:eastAsia="Times New Roman"/>
          <w:b/>
          <w:bCs/>
          <w:kern w:val="28"/>
          <w:sz w:val="32"/>
          <w:szCs w:val="32"/>
        </w:rPr>
        <w:t>Course Code:  MME 333</w:t>
      </w:r>
    </w:p>
    <w:p w:rsidR="008D7AD3" w:rsidRDefault="008D7AD3" w:rsidP="008D7AD3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eastAsiaTheme="minorEastAsia"/>
          <w:b/>
          <w:sz w:val="32"/>
          <w:szCs w:val="32"/>
        </w:rPr>
      </w:pPr>
      <w:r>
        <w:rPr>
          <w:rFonts w:eastAsia="Times New Roman"/>
          <w:b/>
          <w:bCs/>
          <w:kern w:val="28"/>
          <w:sz w:val="32"/>
          <w:szCs w:val="32"/>
        </w:rPr>
        <w:t>Course Title: MEDICINE PAPER II</w:t>
      </w:r>
    </w:p>
    <w:p w:rsidR="008D7AD3" w:rsidRDefault="00837A1B" w:rsidP="008D7AD3">
      <w:pPr>
        <w:spacing w:after="0"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Date: 22</w:t>
      </w:r>
      <w:r w:rsidRPr="00837A1B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MARCH, 2013</w:t>
      </w:r>
      <w:r w:rsidR="008D7AD3">
        <w:rPr>
          <w:b/>
          <w:sz w:val="32"/>
          <w:szCs w:val="32"/>
        </w:rPr>
        <w:t xml:space="preserve">    </w:t>
      </w:r>
    </w:p>
    <w:p w:rsidR="008D7AD3" w:rsidRDefault="008D7AD3" w:rsidP="008D7AD3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Campus </w:t>
      </w:r>
      <w:r>
        <w:rPr>
          <w:b/>
          <w:sz w:val="32"/>
          <w:szCs w:val="32"/>
          <w:u w:val="single"/>
        </w:rPr>
        <w:t>KIKUYU</w:t>
      </w:r>
    </w:p>
    <w:p w:rsidR="008D7AD3" w:rsidRDefault="008D7AD3" w:rsidP="008D7AD3">
      <w:pPr>
        <w:rPr>
          <w:b/>
          <w:sz w:val="32"/>
          <w:szCs w:val="32"/>
        </w:rPr>
      </w:pPr>
    </w:p>
    <w:p w:rsidR="008D7AD3" w:rsidRDefault="008D7AD3" w:rsidP="008D7AD3">
      <w:pPr>
        <w:rPr>
          <w:sz w:val="32"/>
          <w:szCs w:val="32"/>
        </w:rPr>
      </w:pPr>
      <w:r>
        <w:rPr>
          <w:b/>
          <w:sz w:val="32"/>
          <w:szCs w:val="32"/>
        </w:rPr>
        <w:t>Instructions:</w:t>
      </w:r>
    </w:p>
    <w:p w:rsidR="008D7AD3" w:rsidRDefault="008D7AD3" w:rsidP="008D7AD3">
      <w:pPr>
        <w:pStyle w:val="ListParagraph"/>
        <w:numPr>
          <w:ilvl w:val="0"/>
          <w:numId w:val="43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Mobile phones are not allowed in the examination room </w:t>
      </w:r>
    </w:p>
    <w:p w:rsidR="008D7AD3" w:rsidRDefault="008D7AD3" w:rsidP="008D7AD3">
      <w:pPr>
        <w:pStyle w:val="ListParagraph"/>
        <w:numPr>
          <w:ilvl w:val="0"/>
          <w:numId w:val="43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Time allowed is </w:t>
      </w:r>
      <w:r>
        <w:rPr>
          <w:b/>
          <w:sz w:val="28"/>
          <w:szCs w:val="28"/>
        </w:rPr>
        <w:t>3 Hours</w:t>
      </w:r>
    </w:p>
    <w:p w:rsidR="008D7AD3" w:rsidRDefault="008D7AD3" w:rsidP="008D7AD3">
      <w:pPr>
        <w:pStyle w:val="ListParagraph"/>
        <w:numPr>
          <w:ilvl w:val="0"/>
          <w:numId w:val="43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Read the instructions carefully</w:t>
      </w:r>
    </w:p>
    <w:p w:rsidR="008D7AD3" w:rsidRDefault="008D7AD3" w:rsidP="008D7AD3">
      <w:pPr>
        <w:pStyle w:val="ListParagraph"/>
        <w:numPr>
          <w:ilvl w:val="0"/>
          <w:numId w:val="43"/>
        </w:numPr>
        <w:spacing w:after="200"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Answer </w:t>
      </w:r>
      <w:r>
        <w:rPr>
          <w:b/>
          <w:sz w:val="28"/>
          <w:szCs w:val="28"/>
          <w:u w:val="single"/>
        </w:rPr>
        <w:t>ALL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questions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on the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examination answer book provided</w:t>
      </w:r>
    </w:p>
    <w:p w:rsidR="003822BA" w:rsidRPr="008D7AD3" w:rsidRDefault="008D7AD3" w:rsidP="008D7AD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Omissions of or wrong numbering of examination papers, questions or parts of the questions will result in 10% deduction of the marks scored from the relevant part</w:t>
      </w:r>
    </w:p>
    <w:p w:rsidR="003822BA" w:rsidRDefault="003822BA">
      <w:pPr>
        <w:contextualSpacing/>
        <w:rPr>
          <w:rFonts w:ascii="Arial" w:hAnsi="Arial" w:cs="Arial"/>
          <w:b/>
          <w:sz w:val="24"/>
          <w:szCs w:val="24"/>
        </w:rPr>
      </w:pPr>
    </w:p>
    <w:p w:rsidR="00CD7215" w:rsidRDefault="00CD7215">
      <w:pPr>
        <w:contextualSpacing/>
        <w:rPr>
          <w:rFonts w:ascii="Arial" w:hAnsi="Arial" w:cs="Arial"/>
          <w:b/>
          <w:sz w:val="24"/>
          <w:szCs w:val="24"/>
        </w:rPr>
      </w:pPr>
    </w:p>
    <w:p w:rsidR="00CD7215" w:rsidRDefault="00CD7215">
      <w:pPr>
        <w:contextualSpacing/>
        <w:rPr>
          <w:rFonts w:ascii="Arial" w:hAnsi="Arial" w:cs="Arial"/>
          <w:b/>
          <w:sz w:val="24"/>
          <w:szCs w:val="24"/>
        </w:rPr>
      </w:pPr>
    </w:p>
    <w:p w:rsidR="00CD7215" w:rsidRDefault="00CD7215">
      <w:pPr>
        <w:contextualSpacing/>
        <w:rPr>
          <w:rFonts w:ascii="Arial" w:hAnsi="Arial" w:cs="Arial"/>
          <w:b/>
          <w:sz w:val="24"/>
          <w:szCs w:val="24"/>
        </w:rPr>
      </w:pPr>
    </w:p>
    <w:p w:rsidR="00CD7215" w:rsidRDefault="00CD7215">
      <w:pPr>
        <w:contextualSpacing/>
        <w:rPr>
          <w:rFonts w:ascii="Arial" w:hAnsi="Arial" w:cs="Arial"/>
          <w:b/>
          <w:sz w:val="24"/>
          <w:szCs w:val="24"/>
        </w:rPr>
      </w:pPr>
    </w:p>
    <w:p w:rsidR="00B35475" w:rsidRPr="003822BA" w:rsidRDefault="0004470C">
      <w:pPr>
        <w:contextualSpacing/>
        <w:rPr>
          <w:rFonts w:ascii="Arial" w:hAnsi="Arial" w:cs="Arial"/>
          <w:b/>
          <w:sz w:val="24"/>
          <w:szCs w:val="24"/>
        </w:rPr>
      </w:pPr>
      <w:r w:rsidRPr="003822BA">
        <w:rPr>
          <w:rFonts w:ascii="Arial" w:hAnsi="Arial" w:cs="Arial"/>
          <w:b/>
          <w:sz w:val="24"/>
          <w:szCs w:val="24"/>
        </w:rPr>
        <w:lastRenderedPageBreak/>
        <w:t>1) Pleural effusion due to heart failure</w:t>
      </w:r>
    </w:p>
    <w:p w:rsidR="0004470C" w:rsidRPr="003822BA" w:rsidRDefault="0004470C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DB7A49" w:rsidRPr="003822BA">
        <w:rPr>
          <w:rFonts w:ascii="Arial" w:hAnsi="Arial" w:cs="Arial"/>
          <w:sz w:val="24"/>
          <w:szCs w:val="24"/>
        </w:rPr>
        <w:t xml:space="preserve"> P</w:t>
      </w:r>
      <w:r w:rsidRPr="003822BA">
        <w:rPr>
          <w:rFonts w:ascii="Arial" w:hAnsi="Arial" w:cs="Arial"/>
          <w:sz w:val="24"/>
          <w:szCs w:val="24"/>
        </w:rPr>
        <w:t>leural fluid protein is above 0.5gm/l</w:t>
      </w:r>
    </w:p>
    <w:p w:rsidR="0004470C" w:rsidRPr="003822BA" w:rsidRDefault="00DB7A4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P</w:t>
      </w:r>
      <w:r w:rsidR="0004470C" w:rsidRPr="003822BA">
        <w:rPr>
          <w:rFonts w:ascii="Arial" w:hAnsi="Arial" w:cs="Arial"/>
          <w:sz w:val="24"/>
          <w:szCs w:val="24"/>
        </w:rPr>
        <w:t>leural fluidlactate dehydrogenase(LDH)is above 0.6</w:t>
      </w:r>
    </w:p>
    <w:p w:rsidR="0004470C" w:rsidRPr="003822BA" w:rsidRDefault="0004470C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DB7A49" w:rsidRPr="003822BA">
        <w:rPr>
          <w:rFonts w:ascii="Arial" w:hAnsi="Arial" w:cs="Arial"/>
          <w:sz w:val="24"/>
          <w:szCs w:val="24"/>
        </w:rPr>
        <w:t xml:space="preserve"> I</w:t>
      </w:r>
      <w:r w:rsidRPr="003822BA">
        <w:rPr>
          <w:rFonts w:ascii="Arial" w:hAnsi="Arial" w:cs="Arial"/>
          <w:sz w:val="24"/>
          <w:szCs w:val="24"/>
        </w:rPr>
        <w:t>s rarely bilateral</w:t>
      </w:r>
    </w:p>
    <w:p w:rsidR="0004470C" w:rsidRPr="003822BA" w:rsidRDefault="0004470C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DB7A49" w:rsidRPr="003822BA">
        <w:rPr>
          <w:rFonts w:ascii="Arial" w:hAnsi="Arial" w:cs="Arial"/>
          <w:sz w:val="24"/>
          <w:szCs w:val="24"/>
        </w:rPr>
        <w:t xml:space="preserve"> D</w:t>
      </w:r>
      <w:r w:rsidRPr="003822BA">
        <w:rPr>
          <w:rFonts w:ascii="Arial" w:hAnsi="Arial" w:cs="Arial"/>
          <w:sz w:val="24"/>
          <w:szCs w:val="24"/>
        </w:rPr>
        <w:t>oes not respond to diuretics</w:t>
      </w:r>
    </w:p>
    <w:p w:rsidR="0004470C" w:rsidRPr="003822BA" w:rsidRDefault="0004470C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DB7A49" w:rsidRPr="003822BA">
        <w:rPr>
          <w:rFonts w:ascii="Arial" w:hAnsi="Arial" w:cs="Arial"/>
          <w:sz w:val="24"/>
          <w:szCs w:val="24"/>
        </w:rPr>
        <w:t xml:space="preserve"> A</w:t>
      </w:r>
      <w:r w:rsidRPr="003822BA">
        <w:rPr>
          <w:rFonts w:ascii="Arial" w:hAnsi="Arial" w:cs="Arial"/>
          <w:sz w:val="24"/>
          <w:szCs w:val="24"/>
        </w:rPr>
        <w:t>void thoracocentesis</w:t>
      </w:r>
    </w:p>
    <w:p w:rsidR="00DB7A49" w:rsidRPr="003822BA" w:rsidRDefault="00DB7A49">
      <w:pPr>
        <w:contextualSpacing/>
        <w:rPr>
          <w:rFonts w:ascii="Arial" w:hAnsi="Arial" w:cs="Arial"/>
          <w:sz w:val="24"/>
          <w:szCs w:val="24"/>
        </w:rPr>
      </w:pPr>
    </w:p>
    <w:p w:rsidR="0004470C" w:rsidRPr="003822BA" w:rsidRDefault="0004470C">
      <w:pPr>
        <w:contextualSpacing/>
        <w:rPr>
          <w:rFonts w:ascii="Arial" w:hAnsi="Arial" w:cs="Arial"/>
          <w:b/>
          <w:sz w:val="24"/>
          <w:szCs w:val="24"/>
        </w:rPr>
      </w:pPr>
      <w:r w:rsidRPr="003822BA">
        <w:rPr>
          <w:rFonts w:ascii="Arial" w:hAnsi="Arial" w:cs="Arial"/>
          <w:b/>
          <w:sz w:val="24"/>
          <w:szCs w:val="24"/>
        </w:rPr>
        <w:t>2)</w:t>
      </w:r>
      <w:r w:rsidR="00DB7A49" w:rsidRPr="003822BA">
        <w:rPr>
          <w:rFonts w:ascii="Arial" w:hAnsi="Arial" w:cs="Arial"/>
          <w:b/>
          <w:sz w:val="24"/>
          <w:szCs w:val="24"/>
        </w:rPr>
        <w:t xml:space="preserve"> M</w:t>
      </w:r>
      <w:r w:rsidRPr="003822BA">
        <w:rPr>
          <w:rFonts w:ascii="Arial" w:hAnsi="Arial" w:cs="Arial"/>
          <w:b/>
          <w:sz w:val="24"/>
          <w:szCs w:val="24"/>
        </w:rPr>
        <w:t>edical emergencies includes</w:t>
      </w:r>
    </w:p>
    <w:p w:rsidR="0004470C" w:rsidRPr="003822BA" w:rsidRDefault="0004470C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DB7A49" w:rsidRPr="003822BA">
        <w:rPr>
          <w:rFonts w:ascii="Arial" w:hAnsi="Arial" w:cs="Arial"/>
          <w:sz w:val="24"/>
          <w:szCs w:val="24"/>
        </w:rPr>
        <w:t xml:space="preserve"> D</w:t>
      </w:r>
      <w:r w:rsidRPr="003822BA">
        <w:rPr>
          <w:rFonts w:ascii="Arial" w:hAnsi="Arial" w:cs="Arial"/>
          <w:sz w:val="24"/>
          <w:szCs w:val="24"/>
        </w:rPr>
        <w:t>iastolic blood pressure of 30mmhg</w:t>
      </w:r>
    </w:p>
    <w:p w:rsidR="00DB7A49" w:rsidRPr="003822BA" w:rsidRDefault="0004470C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DB7A49" w:rsidRPr="003822BA">
        <w:rPr>
          <w:rFonts w:ascii="Arial" w:hAnsi="Arial" w:cs="Arial"/>
          <w:sz w:val="24"/>
          <w:szCs w:val="24"/>
        </w:rPr>
        <w:t xml:space="preserve"> Collapsing pulse</w:t>
      </w:r>
    </w:p>
    <w:p w:rsidR="00DB7A49" w:rsidRPr="003822BA" w:rsidRDefault="00DB7A4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Temperature of 41.4</w:t>
      </w:r>
    </w:p>
    <w:p w:rsidR="00DB7A49" w:rsidRPr="003822BA" w:rsidRDefault="00DB7A4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Barrel chest deformity</w:t>
      </w:r>
    </w:p>
    <w:p w:rsidR="0004470C" w:rsidRPr="003822BA" w:rsidRDefault="00DB7A4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Respiratory rate of 9breaths/min</w:t>
      </w:r>
      <w:r w:rsidR="0004470C" w:rsidRPr="003822BA">
        <w:rPr>
          <w:rFonts w:ascii="Arial" w:hAnsi="Arial" w:cs="Arial"/>
          <w:sz w:val="24"/>
          <w:szCs w:val="24"/>
        </w:rPr>
        <w:t xml:space="preserve"> 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</w:p>
    <w:p w:rsidR="005B0409" w:rsidRPr="003822BA" w:rsidRDefault="005B0409">
      <w:pPr>
        <w:contextualSpacing/>
        <w:rPr>
          <w:rFonts w:ascii="Arial" w:hAnsi="Arial" w:cs="Arial"/>
          <w:b/>
          <w:sz w:val="24"/>
          <w:szCs w:val="24"/>
        </w:rPr>
      </w:pPr>
      <w:r w:rsidRPr="003822BA">
        <w:rPr>
          <w:rFonts w:ascii="Arial" w:hAnsi="Arial" w:cs="Arial"/>
          <w:b/>
          <w:sz w:val="24"/>
          <w:szCs w:val="24"/>
        </w:rPr>
        <w:t>3</w:t>
      </w:r>
      <w:r w:rsidR="003822BA">
        <w:rPr>
          <w:rFonts w:ascii="Arial" w:hAnsi="Arial" w:cs="Arial"/>
          <w:b/>
          <w:sz w:val="24"/>
          <w:szCs w:val="24"/>
        </w:rPr>
        <w:t>)</w:t>
      </w:r>
      <w:r w:rsidRPr="003822BA">
        <w:rPr>
          <w:rFonts w:ascii="Arial" w:hAnsi="Arial" w:cs="Arial"/>
          <w:b/>
          <w:sz w:val="24"/>
          <w:szCs w:val="24"/>
        </w:rPr>
        <w:t xml:space="preserve"> </w:t>
      </w:r>
      <w:r w:rsidR="003822BA">
        <w:rPr>
          <w:rFonts w:ascii="Arial" w:hAnsi="Arial" w:cs="Arial"/>
          <w:b/>
          <w:sz w:val="24"/>
          <w:szCs w:val="24"/>
        </w:rPr>
        <w:t>C</w:t>
      </w:r>
      <w:r w:rsidRPr="003822BA">
        <w:rPr>
          <w:rFonts w:ascii="Arial" w:hAnsi="Arial" w:cs="Arial"/>
          <w:b/>
          <w:sz w:val="24"/>
          <w:szCs w:val="24"/>
        </w:rPr>
        <w:t>auses of finger clubbing includes the following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3822BA">
        <w:rPr>
          <w:rFonts w:ascii="Arial" w:hAnsi="Arial" w:cs="Arial"/>
          <w:sz w:val="24"/>
          <w:szCs w:val="24"/>
        </w:rPr>
        <w:t xml:space="preserve"> Cyanotic </w:t>
      </w:r>
      <w:r w:rsidRPr="003822BA">
        <w:rPr>
          <w:rFonts w:ascii="Arial" w:hAnsi="Arial" w:cs="Arial"/>
          <w:sz w:val="24"/>
          <w:szCs w:val="24"/>
        </w:rPr>
        <w:t>heart diseases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3822BA">
        <w:rPr>
          <w:rFonts w:ascii="Arial" w:hAnsi="Arial" w:cs="Arial"/>
          <w:sz w:val="24"/>
          <w:szCs w:val="24"/>
        </w:rPr>
        <w:t xml:space="preserve"> C</w:t>
      </w:r>
      <w:r w:rsidRPr="003822BA">
        <w:rPr>
          <w:rFonts w:ascii="Arial" w:hAnsi="Arial" w:cs="Arial"/>
          <w:sz w:val="24"/>
          <w:szCs w:val="24"/>
        </w:rPr>
        <w:t>rohns disease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3822BA">
        <w:rPr>
          <w:rFonts w:ascii="Arial" w:hAnsi="Arial" w:cs="Arial"/>
          <w:sz w:val="24"/>
          <w:szCs w:val="24"/>
        </w:rPr>
        <w:t xml:space="preserve"> T</w:t>
      </w:r>
      <w:r w:rsidRPr="003822BA">
        <w:rPr>
          <w:rFonts w:ascii="Arial" w:hAnsi="Arial" w:cs="Arial"/>
          <w:sz w:val="24"/>
          <w:szCs w:val="24"/>
        </w:rPr>
        <w:t>uberculosis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3822BA">
        <w:rPr>
          <w:rFonts w:ascii="Arial" w:hAnsi="Arial" w:cs="Arial"/>
          <w:sz w:val="24"/>
          <w:szCs w:val="24"/>
        </w:rPr>
        <w:t xml:space="preserve"> L</w:t>
      </w:r>
      <w:r w:rsidRPr="003822BA">
        <w:rPr>
          <w:rFonts w:ascii="Arial" w:hAnsi="Arial" w:cs="Arial"/>
          <w:sz w:val="24"/>
          <w:szCs w:val="24"/>
        </w:rPr>
        <w:t>ung cancer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3822BA">
        <w:rPr>
          <w:rFonts w:ascii="Arial" w:hAnsi="Arial" w:cs="Arial"/>
          <w:sz w:val="24"/>
          <w:szCs w:val="24"/>
        </w:rPr>
        <w:t xml:space="preserve"> B</w:t>
      </w:r>
      <w:r w:rsidRPr="003822BA">
        <w:rPr>
          <w:rFonts w:ascii="Arial" w:hAnsi="Arial" w:cs="Arial"/>
          <w:sz w:val="24"/>
          <w:szCs w:val="24"/>
        </w:rPr>
        <w:t>ronchiectasis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</w:p>
    <w:p w:rsidR="005B0409" w:rsidRPr="003822BA" w:rsidRDefault="005B0409">
      <w:pPr>
        <w:contextualSpacing/>
        <w:rPr>
          <w:rFonts w:ascii="Arial" w:hAnsi="Arial" w:cs="Arial"/>
          <w:b/>
          <w:sz w:val="24"/>
          <w:szCs w:val="24"/>
        </w:rPr>
      </w:pPr>
      <w:r w:rsidRPr="003822BA">
        <w:rPr>
          <w:rFonts w:ascii="Arial" w:hAnsi="Arial" w:cs="Arial"/>
          <w:b/>
          <w:sz w:val="24"/>
          <w:szCs w:val="24"/>
        </w:rPr>
        <w:t>4) The following are true concerning epilepsy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</w:t>
      </w:r>
      <w:r w:rsidR="003822BA">
        <w:rPr>
          <w:rFonts w:ascii="Arial" w:hAnsi="Arial" w:cs="Arial"/>
          <w:sz w:val="24"/>
          <w:szCs w:val="24"/>
        </w:rPr>
        <w:t>A</w:t>
      </w:r>
      <w:r w:rsidRPr="003822BA">
        <w:rPr>
          <w:rFonts w:ascii="Arial" w:hAnsi="Arial" w:cs="Arial"/>
          <w:sz w:val="24"/>
          <w:szCs w:val="24"/>
        </w:rPr>
        <w:t>n aura usually follows the clonic phase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3822BA">
        <w:rPr>
          <w:rFonts w:ascii="Arial" w:hAnsi="Arial" w:cs="Arial"/>
          <w:sz w:val="24"/>
          <w:szCs w:val="24"/>
        </w:rPr>
        <w:t xml:space="preserve"> T</w:t>
      </w:r>
      <w:r w:rsidRPr="003822BA">
        <w:rPr>
          <w:rFonts w:ascii="Arial" w:hAnsi="Arial" w:cs="Arial"/>
          <w:sz w:val="24"/>
          <w:szCs w:val="24"/>
        </w:rPr>
        <w:t>emporal lobe epilepsy may be associated with hallucinations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3822BA">
        <w:rPr>
          <w:rFonts w:ascii="Arial" w:hAnsi="Arial" w:cs="Arial"/>
          <w:sz w:val="24"/>
          <w:szCs w:val="24"/>
        </w:rPr>
        <w:t xml:space="preserve"> L</w:t>
      </w:r>
      <w:r w:rsidRPr="003822BA">
        <w:rPr>
          <w:rFonts w:ascii="Arial" w:hAnsi="Arial" w:cs="Arial"/>
          <w:sz w:val="24"/>
          <w:szCs w:val="24"/>
        </w:rPr>
        <w:t>oss of consciousness does not occur in petit mal epilepsy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3822BA">
        <w:rPr>
          <w:rFonts w:ascii="Arial" w:hAnsi="Arial" w:cs="Arial"/>
          <w:sz w:val="24"/>
          <w:szCs w:val="24"/>
        </w:rPr>
        <w:t xml:space="preserve"> H</w:t>
      </w:r>
      <w:r w:rsidR="003822BA" w:rsidRPr="003822BA">
        <w:rPr>
          <w:rFonts w:ascii="Arial" w:hAnsi="Arial" w:cs="Arial"/>
          <w:sz w:val="24"/>
          <w:szCs w:val="24"/>
        </w:rPr>
        <w:t>ypoglycemia</w:t>
      </w:r>
      <w:r w:rsidRPr="003822BA">
        <w:rPr>
          <w:rFonts w:ascii="Arial" w:hAnsi="Arial" w:cs="Arial"/>
          <w:sz w:val="24"/>
          <w:szCs w:val="24"/>
        </w:rPr>
        <w:t xml:space="preserve"> can evoke a generalized seizure</w:t>
      </w:r>
    </w:p>
    <w:p w:rsidR="005B0409" w:rsidRPr="003822BA" w:rsidRDefault="005B040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3822BA">
        <w:rPr>
          <w:rFonts w:ascii="Arial" w:hAnsi="Arial" w:cs="Arial"/>
          <w:sz w:val="24"/>
          <w:szCs w:val="24"/>
        </w:rPr>
        <w:t xml:space="preserve"> A</w:t>
      </w:r>
      <w:r w:rsidRPr="003822BA">
        <w:rPr>
          <w:rFonts w:ascii="Arial" w:hAnsi="Arial" w:cs="Arial"/>
          <w:sz w:val="24"/>
          <w:szCs w:val="24"/>
        </w:rPr>
        <w:t>bsence seizures are associated with myoclonic jerks</w:t>
      </w:r>
    </w:p>
    <w:p w:rsidR="00FC6E86" w:rsidRPr="003822BA" w:rsidRDefault="00FC6E86">
      <w:pPr>
        <w:contextualSpacing/>
        <w:rPr>
          <w:rFonts w:ascii="Arial" w:hAnsi="Arial" w:cs="Arial"/>
          <w:sz w:val="24"/>
          <w:szCs w:val="24"/>
        </w:rPr>
      </w:pPr>
    </w:p>
    <w:p w:rsidR="005B0409" w:rsidRPr="003822BA" w:rsidRDefault="00FC6E86">
      <w:pPr>
        <w:contextualSpacing/>
        <w:rPr>
          <w:rFonts w:ascii="Arial" w:hAnsi="Arial" w:cs="Arial"/>
          <w:b/>
          <w:sz w:val="24"/>
          <w:szCs w:val="24"/>
        </w:rPr>
      </w:pPr>
      <w:r w:rsidRPr="003822BA">
        <w:rPr>
          <w:rFonts w:ascii="Arial" w:hAnsi="Arial" w:cs="Arial"/>
          <w:b/>
          <w:sz w:val="24"/>
          <w:szCs w:val="24"/>
        </w:rPr>
        <w:t>5)</w:t>
      </w:r>
      <w:r w:rsidR="003822BA" w:rsidRPr="003822BA">
        <w:rPr>
          <w:rFonts w:ascii="Arial" w:hAnsi="Arial" w:cs="Arial"/>
          <w:b/>
          <w:sz w:val="24"/>
          <w:szCs w:val="24"/>
        </w:rPr>
        <w:t xml:space="preserve"> T</w:t>
      </w:r>
      <w:r w:rsidRPr="003822BA">
        <w:rPr>
          <w:rFonts w:ascii="Arial" w:hAnsi="Arial" w:cs="Arial"/>
          <w:b/>
          <w:sz w:val="24"/>
          <w:szCs w:val="24"/>
        </w:rPr>
        <w:t>he following are minor criteria in Ducket Jones criteria for the diagnosis of rheumatic heart disease</w:t>
      </w:r>
    </w:p>
    <w:p w:rsidR="00FC6E86" w:rsidRPr="003822BA" w:rsidRDefault="00FC6E86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3822BA">
        <w:rPr>
          <w:rFonts w:ascii="Arial" w:hAnsi="Arial" w:cs="Arial"/>
          <w:sz w:val="24"/>
          <w:szCs w:val="24"/>
        </w:rPr>
        <w:t xml:space="preserve"> S</w:t>
      </w:r>
      <w:r w:rsidRPr="003822BA">
        <w:rPr>
          <w:rFonts w:ascii="Arial" w:hAnsi="Arial" w:cs="Arial"/>
          <w:sz w:val="24"/>
          <w:szCs w:val="24"/>
        </w:rPr>
        <w:t>ubcutaneous nodules</w:t>
      </w:r>
    </w:p>
    <w:p w:rsidR="00FC6E86" w:rsidRPr="003822BA" w:rsidRDefault="00FC6E86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3822BA">
        <w:rPr>
          <w:rFonts w:ascii="Arial" w:hAnsi="Arial" w:cs="Arial"/>
          <w:sz w:val="24"/>
          <w:szCs w:val="24"/>
        </w:rPr>
        <w:t xml:space="preserve"> A</w:t>
      </w:r>
      <w:r w:rsidRPr="003822BA">
        <w:rPr>
          <w:rFonts w:ascii="Arial" w:hAnsi="Arial" w:cs="Arial"/>
          <w:sz w:val="24"/>
          <w:szCs w:val="24"/>
        </w:rPr>
        <w:t>rthralgia</w:t>
      </w:r>
    </w:p>
    <w:p w:rsidR="00FC6E86" w:rsidRPr="003822BA" w:rsidRDefault="00FC6E86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3822BA">
        <w:rPr>
          <w:rFonts w:ascii="Arial" w:hAnsi="Arial" w:cs="Arial"/>
          <w:sz w:val="24"/>
          <w:szCs w:val="24"/>
        </w:rPr>
        <w:t xml:space="preserve"> E</w:t>
      </w:r>
      <w:r w:rsidRPr="003822BA">
        <w:rPr>
          <w:rFonts w:ascii="Arial" w:hAnsi="Arial" w:cs="Arial"/>
          <w:sz w:val="24"/>
          <w:szCs w:val="24"/>
        </w:rPr>
        <w:t>rythema marginatum</w:t>
      </w:r>
    </w:p>
    <w:p w:rsidR="00FC6E86" w:rsidRPr="003822BA" w:rsidRDefault="00FC6E86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3822BA">
        <w:rPr>
          <w:rFonts w:ascii="Arial" w:hAnsi="Arial" w:cs="Arial"/>
          <w:sz w:val="24"/>
          <w:szCs w:val="24"/>
        </w:rPr>
        <w:t xml:space="preserve"> F</w:t>
      </w:r>
      <w:r w:rsidRPr="003822BA">
        <w:rPr>
          <w:rFonts w:ascii="Arial" w:hAnsi="Arial" w:cs="Arial"/>
          <w:sz w:val="24"/>
          <w:szCs w:val="24"/>
        </w:rPr>
        <w:t>ever</w:t>
      </w:r>
    </w:p>
    <w:p w:rsidR="00FC6E86" w:rsidRPr="003822BA" w:rsidRDefault="00FC6E86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3822BA">
        <w:rPr>
          <w:rFonts w:ascii="Arial" w:hAnsi="Arial" w:cs="Arial"/>
          <w:sz w:val="24"/>
          <w:szCs w:val="24"/>
        </w:rPr>
        <w:t xml:space="preserve"> R</w:t>
      </w:r>
      <w:r w:rsidRPr="003822BA">
        <w:rPr>
          <w:rFonts w:ascii="Arial" w:hAnsi="Arial" w:cs="Arial"/>
          <w:sz w:val="24"/>
          <w:szCs w:val="24"/>
        </w:rPr>
        <w:t>aised C-reacti</w:t>
      </w:r>
      <w:r w:rsidR="003822BA">
        <w:rPr>
          <w:rFonts w:ascii="Arial" w:hAnsi="Arial" w:cs="Arial"/>
          <w:sz w:val="24"/>
          <w:szCs w:val="24"/>
        </w:rPr>
        <w:t>v</w:t>
      </w:r>
      <w:r w:rsidRPr="003822BA">
        <w:rPr>
          <w:rFonts w:ascii="Arial" w:hAnsi="Arial" w:cs="Arial"/>
          <w:sz w:val="24"/>
          <w:szCs w:val="24"/>
        </w:rPr>
        <w:t>e proteins</w:t>
      </w:r>
    </w:p>
    <w:p w:rsidR="00CA70D8" w:rsidRDefault="00CA70D8">
      <w:pPr>
        <w:contextualSpacing/>
        <w:rPr>
          <w:rFonts w:ascii="Arial" w:hAnsi="Arial" w:cs="Arial"/>
          <w:sz w:val="24"/>
          <w:szCs w:val="24"/>
        </w:rPr>
      </w:pPr>
    </w:p>
    <w:p w:rsidR="003822BA" w:rsidRPr="003822BA" w:rsidRDefault="003822BA">
      <w:pPr>
        <w:contextualSpacing/>
        <w:rPr>
          <w:rFonts w:ascii="Arial" w:hAnsi="Arial" w:cs="Arial"/>
          <w:sz w:val="24"/>
          <w:szCs w:val="24"/>
        </w:rPr>
      </w:pPr>
    </w:p>
    <w:p w:rsidR="00CA70D8" w:rsidRPr="00C8567A" w:rsidRDefault="00CA70D8">
      <w:pPr>
        <w:contextualSpacing/>
        <w:rPr>
          <w:rFonts w:ascii="Arial" w:hAnsi="Arial" w:cs="Arial"/>
          <w:b/>
          <w:sz w:val="24"/>
          <w:szCs w:val="24"/>
        </w:rPr>
      </w:pPr>
      <w:r w:rsidRPr="00C8567A">
        <w:rPr>
          <w:rFonts w:ascii="Arial" w:hAnsi="Arial" w:cs="Arial"/>
          <w:b/>
          <w:sz w:val="24"/>
          <w:szCs w:val="24"/>
        </w:rPr>
        <w:t>6)</w:t>
      </w:r>
      <w:r w:rsidR="003822BA" w:rsidRPr="00C8567A">
        <w:rPr>
          <w:rFonts w:ascii="Arial" w:hAnsi="Arial" w:cs="Arial"/>
          <w:b/>
          <w:sz w:val="24"/>
          <w:szCs w:val="24"/>
        </w:rPr>
        <w:t xml:space="preserve"> T</w:t>
      </w:r>
      <w:r w:rsidRPr="00C8567A">
        <w:rPr>
          <w:rFonts w:ascii="Arial" w:hAnsi="Arial" w:cs="Arial"/>
          <w:b/>
          <w:sz w:val="24"/>
          <w:szCs w:val="24"/>
        </w:rPr>
        <w:t>he following are the clinical features in pneumothorax</w:t>
      </w:r>
    </w:p>
    <w:p w:rsidR="00CA70D8" w:rsidRPr="003822BA" w:rsidRDefault="00CA70D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C8567A">
        <w:rPr>
          <w:rFonts w:ascii="Arial" w:hAnsi="Arial" w:cs="Arial"/>
          <w:sz w:val="24"/>
          <w:szCs w:val="24"/>
        </w:rPr>
        <w:t xml:space="preserve"> M</w:t>
      </w:r>
      <w:r w:rsidRPr="003822BA">
        <w:rPr>
          <w:rFonts w:ascii="Arial" w:hAnsi="Arial" w:cs="Arial"/>
          <w:sz w:val="24"/>
          <w:szCs w:val="24"/>
        </w:rPr>
        <w:t>ediastinal shift to the same side</w:t>
      </w:r>
    </w:p>
    <w:p w:rsidR="00CA70D8" w:rsidRPr="003822BA" w:rsidRDefault="00CA70D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C8567A">
        <w:rPr>
          <w:rFonts w:ascii="Arial" w:hAnsi="Arial" w:cs="Arial"/>
          <w:sz w:val="24"/>
          <w:szCs w:val="24"/>
        </w:rPr>
        <w:t xml:space="preserve"> R</w:t>
      </w:r>
      <w:r w:rsidRPr="003822BA">
        <w:rPr>
          <w:rFonts w:ascii="Arial" w:hAnsi="Arial" w:cs="Arial"/>
          <w:sz w:val="24"/>
          <w:szCs w:val="24"/>
        </w:rPr>
        <w:t>educed percussion note</w:t>
      </w:r>
    </w:p>
    <w:p w:rsidR="00CA70D8" w:rsidRPr="003822BA" w:rsidRDefault="00C8567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E</w:t>
      </w:r>
      <w:r w:rsidR="00CA70D8" w:rsidRPr="003822BA">
        <w:rPr>
          <w:rFonts w:ascii="Arial" w:hAnsi="Arial" w:cs="Arial"/>
          <w:sz w:val="24"/>
          <w:szCs w:val="24"/>
        </w:rPr>
        <w:t>xpiratory wheeze</w:t>
      </w:r>
    </w:p>
    <w:p w:rsidR="00CA70D8" w:rsidRPr="003822BA" w:rsidRDefault="00C8567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I</w:t>
      </w:r>
      <w:r w:rsidR="00CA70D8" w:rsidRPr="003822BA">
        <w:rPr>
          <w:rFonts w:ascii="Arial" w:hAnsi="Arial" w:cs="Arial"/>
          <w:sz w:val="24"/>
          <w:szCs w:val="24"/>
        </w:rPr>
        <w:t>ncreased chest expansion</w:t>
      </w:r>
    </w:p>
    <w:p w:rsidR="00CA70D8" w:rsidRPr="003822BA" w:rsidRDefault="00C8567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F</w:t>
      </w:r>
      <w:r w:rsidR="00CA70D8" w:rsidRPr="003822BA">
        <w:rPr>
          <w:rFonts w:ascii="Arial" w:hAnsi="Arial" w:cs="Arial"/>
          <w:sz w:val="24"/>
          <w:szCs w:val="24"/>
        </w:rPr>
        <w:t>inger clubbing</w:t>
      </w:r>
    </w:p>
    <w:p w:rsidR="00CA70D8" w:rsidRDefault="00CA70D8">
      <w:pPr>
        <w:contextualSpacing/>
        <w:rPr>
          <w:rFonts w:ascii="Arial" w:hAnsi="Arial" w:cs="Arial"/>
          <w:sz w:val="24"/>
          <w:szCs w:val="24"/>
        </w:rPr>
      </w:pPr>
    </w:p>
    <w:p w:rsidR="00CD7215" w:rsidRDefault="00CD7215">
      <w:pPr>
        <w:contextualSpacing/>
        <w:rPr>
          <w:rFonts w:ascii="Arial" w:hAnsi="Arial" w:cs="Arial"/>
          <w:sz w:val="24"/>
          <w:szCs w:val="24"/>
        </w:rPr>
      </w:pPr>
    </w:p>
    <w:p w:rsidR="00CD7215" w:rsidRPr="003822BA" w:rsidRDefault="00CD7215">
      <w:pPr>
        <w:contextualSpacing/>
        <w:rPr>
          <w:rFonts w:ascii="Arial" w:hAnsi="Arial" w:cs="Arial"/>
          <w:sz w:val="24"/>
          <w:szCs w:val="24"/>
        </w:rPr>
      </w:pPr>
    </w:p>
    <w:p w:rsidR="00CA70D8" w:rsidRPr="00C8567A" w:rsidRDefault="00CA70D8">
      <w:pPr>
        <w:contextualSpacing/>
        <w:rPr>
          <w:rFonts w:ascii="Arial" w:hAnsi="Arial" w:cs="Arial"/>
          <w:b/>
          <w:sz w:val="24"/>
          <w:szCs w:val="24"/>
        </w:rPr>
      </w:pPr>
      <w:r w:rsidRPr="00C8567A">
        <w:rPr>
          <w:rFonts w:ascii="Arial" w:hAnsi="Arial" w:cs="Arial"/>
          <w:b/>
          <w:sz w:val="24"/>
          <w:szCs w:val="24"/>
        </w:rPr>
        <w:lastRenderedPageBreak/>
        <w:t>7)</w:t>
      </w:r>
      <w:r w:rsidR="00C8567A" w:rsidRPr="00C8567A">
        <w:rPr>
          <w:rFonts w:ascii="Arial" w:hAnsi="Arial" w:cs="Arial"/>
          <w:b/>
          <w:sz w:val="24"/>
          <w:szCs w:val="24"/>
        </w:rPr>
        <w:t xml:space="preserve"> C</w:t>
      </w:r>
      <w:r w:rsidRPr="00C8567A">
        <w:rPr>
          <w:rFonts w:ascii="Arial" w:hAnsi="Arial" w:cs="Arial"/>
          <w:b/>
          <w:sz w:val="24"/>
          <w:szCs w:val="24"/>
        </w:rPr>
        <w:t>auses of hepatomegally includes</w:t>
      </w:r>
    </w:p>
    <w:p w:rsidR="00CA70D8" w:rsidRPr="003822BA" w:rsidRDefault="00CA70D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C8567A">
        <w:rPr>
          <w:rFonts w:ascii="Arial" w:hAnsi="Arial" w:cs="Arial"/>
          <w:sz w:val="24"/>
          <w:szCs w:val="24"/>
        </w:rPr>
        <w:t xml:space="preserve"> H</w:t>
      </w:r>
      <w:r w:rsidR="00536168" w:rsidRPr="003822BA">
        <w:rPr>
          <w:rFonts w:ascii="Arial" w:hAnsi="Arial" w:cs="Arial"/>
          <w:sz w:val="24"/>
          <w:szCs w:val="24"/>
        </w:rPr>
        <w:t>epatoma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C8567A">
        <w:rPr>
          <w:rFonts w:ascii="Arial" w:hAnsi="Arial" w:cs="Arial"/>
          <w:sz w:val="24"/>
          <w:szCs w:val="24"/>
        </w:rPr>
        <w:t xml:space="preserve"> H</w:t>
      </w:r>
      <w:r w:rsidRPr="003822BA">
        <w:rPr>
          <w:rFonts w:ascii="Arial" w:hAnsi="Arial" w:cs="Arial"/>
          <w:sz w:val="24"/>
          <w:szCs w:val="24"/>
        </w:rPr>
        <w:t>epatic vein thrombosis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C8567A">
        <w:rPr>
          <w:rFonts w:ascii="Arial" w:hAnsi="Arial" w:cs="Arial"/>
          <w:sz w:val="24"/>
          <w:szCs w:val="24"/>
        </w:rPr>
        <w:t xml:space="preserve"> M</w:t>
      </w:r>
      <w:r w:rsidRPr="003822BA">
        <w:rPr>
          <w:rFonts w:ascii="Arial" w:hAnsi="Arial" w:cs="Arial"/>
          <w:sz w:val="24"/>
          <w:szCs w:val="24"/>
        </w:rPr>
        <w:t>yelofibrosis</w:t>
      </w:r>
    </w:p>
    <w:p w:rsidR="00536168" w:rsidRPr="003822BA" w:rsidRDefault="00C8567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L</w:t>
      </w:r>
      <w:r w:rsidR="00536168" w:rsidRPr="003822BA">
        <w:rPr>
          <w:rFonts w:ascii="Arial" w:hAnsi="Arial" w:cs="Arial"/>
          <w:sz w:val="24"/>
          <w:szCs w:val="24"/>
        </w:rPr>
        <w:t>eptospirosis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C8567A">
        <w:rPr>
          <w:rFonts w:ascii="Arial" w:hAnsi="Arial" w:cs="Arial"/>
          <w:sz w:val="24"/>
          <w:szCs w:val="24"/>
        </w:rPr>
        <w:t xml:space="preserve"> N</w:t>
      </w:r>
      <w:r w:rsidRPr="003822BA">
        <w:rPr>
          <w:rFonts w:ascii="Arial" w:hAnsi="Arial" w:cs="Arial"/>
          <w:sz w:val="24"/>
          <w:szCs w:val="24"/>
        </w:rPr>
        <w:t>one of the above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</w:p>
    <w:p w:rsidR="00536168" w:rsidRPr="00C8567A" w:rsidRDefault="00536168">
      <w:pPr>
        <w:contextualSpacing/>
        <w:rPr>
          <w:rFonts w:ascii="Arial" w:hAnsi="Arial" w:cs="Arial"/>
          <w:b/>
          <w:sz w:val="24"/>
          <w:szCs w:val="24"/>
        </w:rPr>
      </w:pPr>
      <w:r w:rsidRPr="00C8567A">
        <w:rPr>
          <w:rFonts w:ascii="Arial" w:hAnsi="Arial" w:cs="Arial"/>
          <w:b/>
          <w:sz w:val="24"/>
          <w:szCs w:val="24"/>
        </w:rPr>
        <w:t>8)</w:t>
      </w:r>
      <w:r w:rsidR="00C8567A" w:rsidRPr="00C8567A">
        <w:rPr>
          <w:rFonts w:ascii="Arial" w:hAnsi="Arial" w:cs="Arial"/>
          <w:b/>
          <w:sz w:val="24"/>
          <w:szCs w:val="24"/>
        </w:rPr>
        <w:t xml:space="preserve"> R</w:t>
      </w:r>
      <w:r w:rsidRPr="00C8567A">
        <w:rPr>
          <w:rFonts w:ascii="Arial" w:hAnsi="Arial" w:cs="Arial"/>
          <w:b/>
          <w:sz w:val="24"/>
          <w:szCs w:val="24"/>
        </w:rPr>
        <w:t>ecognized compl</w:t>
      </w:r>
      <w:r w:rsidR="00C8567A">
        <w:rPr>
          <w:rFonts w:ascii="Arial" w:hAnsi="Arial" w:cs="Arial"/>
          <w:b/>
          <w:sz w:val="24"/>
          <w:szCs w:val="24"/>
        </w:rPr>
        <w:t xml:space="preserve">ications of alcoholism </w:t>
      </w:r>
      <w:r w:rsidR="004A1C8D">
        <w:rPr>
          <w:rFonts w:ascii="Arial" w:hAnsi="Arial" w:cs="Arial"/>
          <w:b/>
          <w:sz w:val="24"/>
          <w:szCs w:val="24"/>
        </w:rPr>
        <w:t>include;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C8567A">
        <w:rPr>
          <w:rFonts w:ascii="Arial" w:hAnsi="Arial" w:cs="Arial"/>
          <w:sz w:val="24"/>
          <w:szCs w:val="24"/>
        </w:rPr>
        <w:t xml:space="preserve"> D</w:t>
      </w:r>
      <w:r w:rsidRPr="003822BA">
        <w:rPr>
          <w:rFonts w:ascii="Arial" w:hAnsi="Arial" w:cs="Arial"/>
          <w:sz w:val="24"/>
          <w:szCs w:val="24"/>
        </w:rPr>
        <w:t>ementia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C8567A">
        <w:rPr>
          <w:rFonts w:ascii="Arial" w:hAnsi="Arial" w:cs="Arial"/>
          <w:sz w:val="24"/>
          <w:szCs w:val="24"/>
        </w:rPr>
        <w:t xml:space="preserve"> P</w:t>
      </w:r>
      <w:r w:rsidRPr="003822BA">
        <w:rPr>
          <w:rFonts w:ascii="Arial" w:hAnsi="Arial" w:cs="Arial"/>
          <w:sz w:val="24"/>
          <w:szCs w:val="24"/>
        </w:rPr>
        <w:t>aranoid state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C8567A">
        <w:rPr>
          <w:rFonts w:ascii="Arial" w:hAnsi="Arial" w:cs="Arial"/>
          <w:sz w:val="24"/>
          <w:szCs w:val="24"/>
        </w:rPr>
        <w:t xml:space="preserve"> K</w:t>
      </w:r>
      <w:r w:rsidRPr="003822BA">
        <w:rPr>
          <w:rFonts w:ascii="Arial" w:hAnsi="Arial" w:cs="Arial"/>
          <w:sz w:val="24"/>
          <w:szCs w:val="24"/>
        </w:rPr>
        <w:t>orsakoffs neuropathy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C8567A">
        <w:rPr>
          <w:rFonts w:ascii="Arial" w:hAnsi="Arial" w:cs="Arial"/>
          <w:sz w:val="24"/>
          <w:szCs w:val="24"/>
        </w:rPr>
        <w:t xml:space="preserve"> P</w:t>
      </w:r>
      <w:r w:rsidRPr="003822BA">
        <w:rPr>
          <w:rFonts w:ascii="Arial" w:hAnsi="Arial" w:cs="Arial"/>
          <w:sz w:val="24"/>
          <w:szCs w:val="24"/>
        </w:rPr>
        <w:t>eripheral neuropathy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C8567A">
        <w:rPr>
          <w:rFonts w:ascii="Arial" w:hAnsi="Arial" w:cs="Arial"/>
          <w:sz w:val="24"/>
          <w:szCs w:val="24"/>
        </w:rPr>
        <w:t xml:space="preserve"> L</w:t>
      </w:r>
      <w:r w:rsidRPr="003822BA">
        <w:rPr>
          <w:rFonts w:ascii="Arial" w:hAnsi="Arial" w:cs="Arial"/>
          <w:sz w:val="24"/>
          <w:szCs w:val="24"/>
        </w:rPr>
        <w:t>iver cirrhosis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</w:p>
    <w:p w:rsidR="00536168" w:rsidRPr="004A1C8D" w:rsidRDefault="00536168">
      <w:pPr>
        <w:contextualSpacing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>9</w:t>
      </w:r>
      <w:r w:rsidR="004A1C8D" w:rsidRPr="004A1C8D">
        <w:rPr>
          <w:rFonts w:ascii="Arial" w:hAnsi="Arial" w:cs="Arial"/>
          <w:b/>
          <w:sz w:val="24"/>
          <w:szCs w:val="24"/>
        </w:rPr>
        <w:t>) I</w:t>
      </w:r>
      <w:r w:rsidRPr="004A1C8D">
        <w:rPr>
          <w:rFonts w:ascii="Arial" w:hAnsi="Arial" w:cs="Arial"/>
          <w:b/>
          <w:sz w:val="24"/>
          <w:szCs w:val="24"/>
        </w:rPr>
        <w:t>n rheumatic fever</w:t>
      </w:r>
      <w:r w:rsidR="004A1C8D">
        <w:rPr>
          <w:rFonts w:ascii="Arial" w:hAnsi="Arial" w:cs="Arial"/>
          <w:b/>
          <w:sz w:val="24"/>
          <w:szCs w:val="24"/>
        </w:rPr>
        <w:t>.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4A1C8D">
        <w:rPr>
          <w:rFonts w:ascii="Arial" w:hAnsi="Arial" w:cs="Arial"/>
          <w:sz w:val="24"/>
          <w:szCs w:val="24"/>
        </w:rPr>
        <w:t xml:space="preserve"> M</w:t>
      </w:r>
      <w:r w:rsidRPr="003822BA">
        <w:rPr>
          <w:rFonts w:ascii="Arial" w:hAnsi="Arial" w:cs="Arial"/>
          <w:sz w:val="24"/>
          <w:szCs w:val="24"/>
        </w:rPr>
        <w:t>yocarditis is a feature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4A1C8D">
        <w:rPr>
          <w:rFonts w:ascii="Arial" w:hAnsi="Arial" w:cs="Arial"/>
          <w:sz w:val="24"/>
          <w:szCs w:val="24"/>
        </w:rPr>
        <w:t xml:space="preserve"> P</w:t>
      </w:r>
      <w:r w:rsidRPr="003822BA">
        <w:rPr>
          <w:rFonts w:ascii="Arial" w:hAnsi="Arial" w:cs="Arial"/>
          <w:sz w:val="24"/>
          <w:szCs w:val="24"/>
        </w:rPr>
        <w:t>ositive ASOT is a major criteria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4A1C8D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Arthralgia is a minor criteria for diagnosis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4A1C8D">
        <w:rPr>
          <w:rFonts w:ascii="Arial" w:hAnsi="Arial" w:cs="Arial"/>
          <w:sz w:val="24"/>
          <w:szCs w:val="24"/>
        </w:rPr>
        <w:t xml:space="preserve"> S</w:t>
      </w:r>
      <w:r w:rsidRPr="003822BA">
        <w:rPr>
          <w:rFonts w:ascii="Arial" w:hAnsi="Arial" w:cs="Arial"/>
          <w:sz w:val="24"/>
          <w:szCs w:val="24"/>
        </w:rPr>
        <w:t>ubcutaneous nodes are usually migratory</w:t>
      </w:r>
    </w:p>
    <w:p w:rsidR="00536168" w:rsidRPr="003822BA" w:rsidRDefault="00536168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4A1C8D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Mitral stenosis is a complication</w:t>
      </w:r>
    </w:p>
    <w:p w:rsidR="00C1615D" w:rsidRPr="003822BA" w:rsidRDefault="00C1615D">
      <w:pPr>
        <w:contextualSpacing/>
        <w:rPr>
          <w:rFonts w:ascii="Arial" w:hAnsi="Arial" w:cs="Arial"/>
          <w:sz w:val="24"/>
          <w:szCs w:val="24"/>
        </w:rPr>
      </w:pPr>
    </w:p>
    <w:p w:rsidR="00C1615D" w:rsidRPr="004A1C8D" w:rsidRDefault="00C1615D">
      <w:pPr>
        <w:contextualSpacing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>10)</w:t>
      </w:r>
      <w:r w:rsidR="00137FE4" w:rsidRPr="004A1C8D">
        <w:rPr>
          <w:rFonts w:ascii="Arial" w:hAnsi="Arial" w:cs="Arial"/>
          <w:b/>
          <w:sz w:val="24"/>
          <w:szCs w:val="24"/>
        </w:rPr>
        <w:t xml:space="preserve"> S</w:t>
      </w:r>
      <w:r w:rsidRPr="004A1C8D">
        <w:rPr>
          <w:rFonts w:ascii="Arial" w:hAnsi="Arial" w:cs="Arial"/>
          <w:b/>
          <w:sz w:val="24"/>
          <w:szCs w:val="24"/>
        </w:rPr>
        <w:t>chizophrenia</w:t>
      </w:r>
    </w:p>
    <w:p w:rsidR="00C1615D" w:rsidRPr="003822BA" w:rsidRDefault="00C1615D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4A1C8D">
        <w:rPr>
          <w:rFonts w:ascii="Arial" w:hAnsi="Arial" w:cs="Arial"/>
          <w:sz w:val="24"/>
          <w:szCs w:val="24"/>
        </w:rPr>
        <w:t xml:space="preserve"> P</w:t>
      </w:r>
      <w:r w:rsidRPr="003822BA">
        <w:rPr>
          <w:rFonts w:ascii="Arial" w:hAnsi="Arial" w:cs="Arial"/>
          <w:sz w:val="24"/>
          <w:szCs w:val="24"/>
        </w:rPr>
        <w:t xml:space="preserve">atient may have </w:t>
      </w:r>
      <w:r w:rsidR="00137FE4" w:rsidRPr="003822BA">
        <w:rPr>
          <w:rFonts w:ascii="Arial" w:hAnsi="Arial" w:cs="Arial"/>
          <w:sz w:val="24"/>
          <w:szCs w:val="24"/>
        </w:rPr>
        <w:t>papillo</w:t>
      </w:r>
      <w:r w:rsidRPr="003822BA">
        <w:rPr>
          <w:rFonts w:ascii="Arial" w:hAnsi="Arial" w:cs="Arial"/>
          <w:sz w:val="24"/>
          <w:szCs w:val="24"/>
        </w:rPr>
        <w:t>edema</w:t>
      </w:r>
    </w:p>
    <w:p w:rsidR="00C1615D" w:rsidRPr="003822BA" w:rsidRDefault="00C1615D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4A1C8D">
        <w:rPr>
          <w:rFonts w:ascii="Arial" w:hAnsi="Arial" w:cs="Arial"/>
          <w:sz w:val="24"/>
          <w:szCs w:val="24"/>
        </w:rPr>
        <w:t xml:space="preserve"> P</w:t>
      </w:r>
      <w:r w:rsidRPr="003822BA">
        <w:rPr>
          <w:rFonts w:ascii="Arial" w:hAnsi="Arial" w:cs="Arial"/>
          <w:sz w:val="24"/>
          <w:szCs w:val="24"/>
        </w:rPr>
        <w:t>ersecutions delusions are a feature</w:t>
      </w:r>
    </w:p>
    <w:p w:rsidR="00C1615D" w:rsidRPr="003822BA" w:rsidRDefault="00C1615D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4A1C8D">
        <w:rPr>
          <w:rFonts w:ascii="Arial" w:hAnsi="Arial" w:cs="Arial"/>
          <w:sz w:val="24"/>
          <w:szCs w:val="24"/>
        </w:rPr>
        <w:t xml:space="preserve"> I</w:t>
      </w:r>
      <w:r w:rsidRPr="003822BA">
        <w:rPr>
          <w:rFonts w:ascii="Arial" w:hAnsi="Arial" w:cs="Arial"/>
          <w:sz w:val="24"/>
          <w:szCs w:val="24"/>
        </w:rPr>
        <w:t>s the same thing as psychopath</w:t>
      </w:r>
    </w:p>
    <w:p w:rsidR="00C1615D" w:rsidRPr="003822BA" w:rsidRDefault="00C1615D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4A1C8D">
        <w:rPr>
          <w:rFonts w:ascii="Arial" w:hAnsi="Arial" w:cs="Arial"/>
          <w:sz w:val="24"/>
          <w:szCs w:val="24"/>
        </w:rPr>
        <w:t xml:space="preserve"> M</w:t>
      </w:r>
      <w:r w:rsidRPr="003822BA">
        <w:rPr>
          <w:rFonts w:ascii="Arial" w:hAnsi="Arial" w:cs="Arial"/>
          <w:sz w:val="24"/>
          <w:szCs w:val="24"/>
        </w:rPr>
        <w:t>ay have thought broadcasting</w:t>
      </w:r>
    </w:p>
    <w:p w:rsidR="00137FE4" w:rsidRDefault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CT</w:t>
      </w:r>
      <w:r w:rsidR="00C1615D" w:rsidRPr="003822BA">
        <w:rPr>
          <w:rFonts w:ascii="Arial" w:hAnsi="Arial" w:cs="Arial"/>
          <w:sz w:val="24"/>
          <w:szCs w:val="24"/>
        </w:rPr>
        <w:t xml:space="preserve"> scan usually shows the lesion</w:t>
      </w:r>
    </w:p>
    <w:p w:rsidR="00CB6EB1" w:rsidRDefault="00CB6EB1">
      <w:pPr>
        <w:contextualSpacing/>
        <w:rPr>
          <w:rFonts w:ascii="Arial" w:hAnsi="Arial" w:cs="Arial"/>
          <w:sz w:val="24"/>
          <w:szCs w:val="24"/>
        </w:rPr>
      </w:pPr>
    </w:p>
    <w:p w:rsidR="00137FE4" w:rsidRPr="004A1C8D" w:rsidRDefault="00137FE4" w:rsidP="00137FE4">
      <w:pPr>
        <w:contextualSpacing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>11) The best indicator of how well a person’s diabetes has been controlled over an extended length of time is?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Hemoglobin A1C concentration 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b) Glycosylated albumin levels 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Plasma p-peptide concentration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d) Mean of the blood sugars levels measured through the day 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24hour glucose excretion</w:t>
      </w:r>
    </w:p>
    <w:p w:rsidR="00137FE4" w:rsidRPr="003822BA" w:rsidRDefault="00137FE4">
      <w:pPr>
        <w:contextualSpacing/>
        <w:rPr>
          <w:rFonts w:ascii="Arial" w:hAnsi="Arial" w:cs="Arial"/>
          <w:sz w:val="24"/>
          <w:szCs w:val="24"/>
        </w:rPr>
      </w:pPr>
    </w:p>
    <w:p w:rsidR="00137FE4" w:rsidRPr="004A1C8D" w:rsidRDefault="00137FE4" w:rsidP="00137FE4">
      <w:pPr>
        <w:contextualSpacing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>12) The following are causes of spleenomegally.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Malaria 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Kalaazar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Brucellosis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d) Shigellosis </w:t>
      </w:r>
    </w:p>
    <w:p w:rsidR="00137FE4" w:rsidRDefault="00137FE4" w:rsidP="00137FE4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Anaemia</w:t>
      </w:r>
    </w:p>
    <w:p w:rsidR="004A1C8D" w:rsidRDefault="004A1C8D" w:rsidP="00137FE4">
      <w:pPr>
        <w:contextualSpacing/>
        <w:rPr>
          <w:rFonts w:ascii="Arial" w:hAnsi="Arial" w:cs="Arial"/>
          <w:sz w:val="24"/>
          <w:szCs w:val="24"/>
        </w:rPr>
      </w:pPr>
    </w:p>
    <w:p w:rsidR="00CD7215" w:rsidRDefault="00CD7215" w:rsidP="00137FE4">
      <w:pPr>
        <w:contextualSpacing/>
        <w:rPr>
          <w:rFonts w:ascii="Arial" w:hAnsi="Arial" w:cs="Arial"/>
          <w:sz w:val="24"/>
          <w:szCs w:val="24"/>
        </w:rPr>
      </w:pPr>
    </w:p>
    <w:p w:rsidR="00CD7215" w:rsidRDefault="00CD7215" w:rsidP="00137FE4">
      <w:pPr>
        <w:contextualSpacing/>
        <w:rPr>
          <w:rFonts w:ascii="Arial" w:hAnsi="Arial" w:cs="Arial"/>
          <w:sz w:val="24"/>
          <w:szCs w:val="24"/>
        </w:rPr>
      </w:pPr>
    </w:p>
    <w:p w:rsidR="00CD7215" w:rsidRPr="003822BA" w:rsidRDefault="00CD7215" w:rsidP="00137FE4">
      <w:pPr>
        <w:contextualSpacing/>
        <w:rPr>
          <w:rFonts w:ascii="Arial" w:hAnsi="Arial" w:cs="Arial"/>
          <w:sz w:val="24"/>
          <w:szCs w:val="24"/>
        </w:rPr>
      </w:pPr>
    </w:p>
    <w:p w:rsidR="00137FE4" w:rsidRPr="004A1C8D" w:rsidRDefault="00137FE4" w:rsidP="00137FE4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lastRenderedPageBreak/>
        <w:t>13) All the following are causes of acute bloody diarrhea EXCEPT?</w:t>
      </w:r>
    </w:p>
    <w:p w:rsidR="00137FE4" w:rsidRPr="003822BA" w:rsidRDefault="00137FE4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Entamoeba histolytica </w:t>
      </w:r>
    </w:p>
    <w:p w:rsidR="00137FE4" w:rsidRPr="003822BA" w:rsidRDefault="00137FE4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b) Intussusceptions </w:t>
      </w:r>
    </w:p>
    <w:p w:rsidR="00137FE4" w:rsidRPr="003822BA" w:rsidRDefault="00137FE4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c) Clostridium difficile </w:t>
      </w:r>
    </w:p>
    <w:p w:rsidR="00137FE4" w:rsidRPr="003822BA" w:rsidRDefault="00137FE4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d) Shigellosis </w:t>
      </w:r>
    </w:p>
    <w:p w:rsidR="00137FE4" w:rsidRPr="003822BA" w:rsidRDefault="00137FE4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Entero-</w:t>
      </w:r>
      <w:r w:rsidR="00343272" w:rsidRPr="003822BA">
        <w:rPr>
          <w:rFonts w:ascii="Arial" w:hAnsi="Arial" w:cs="Arial"/>
          <w:sz w:val="24"/>
          <w:szCs w:val="24"/>
        </w:rPr>
        <w:t>I</w:t>
      </w:r>
      <w:r w:rsidRPr="003822BA">
        <w:rPr>
          <w:rFonts w:ascii="Arial" w:hAnsi="Arial" w:cs="Arial"/>
          <w:sz w:val="24"/>
          <w:szCs w:val="24"/>
        </w:rPr>
        <w:t>nvasive E.coli</w:t>
      </w:r>
    </w:p>
    <w:p w:rsidR="006551B4" w:rsidRPr="003822BA" w:rsidRDefault="006551B4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551B4" w:rsidRPr="004A1C8D" w:rsidRDefault="006551B4" w:rsidP="006551B4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 xml:space="preserve">14) Causes of chronic diarrhea are: </w:t>
      </w:r>
    </w:p>
    <w:p w:rsidR="006551B4" w:rsidRPr="003822BA" w:rsidRDefault="006551B4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Strongyloidiasis</w:t>
      </w:r>
    </w:p>
    <w:p w:rsidR="006551B4" w:rsidRPr="003822BA" w:rsidRDefault="006551B4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Shigellosis</w:t>
      </w:r>
    </w:p>
    <w:p w:rsidR="006551B4" w:rsidRPr="003822BA" w:rsidRDefault="006551B4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HIV enteropathy</w:t>
      </w:r>
    </w:p>
    <w:p w:rsidR="006551B4" w:rsidRPr="003822BA" w:rsidRDefault="006551B4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Salmonellosis</w:t>
      </w:r>
    </w:p>
    <w:p w:rsidR="006551B4" w:rsidRPr="003822BA" w:rsidRDefault="006551B4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e) All the above </w:t>
      </w:r>
    </w:p>
    <w:p w:rsidR="006551B4" w:rsidRPr="003822BA" w:rsidRDefault="006551B4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551B4" w:rsidRPr="004A1C8D" w:rsidRDefault="006551B4" w:rsidP="006551B4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>15)</w:t>
      </w:r>
      <w:r w:rsidR="00EC2A9A" w:rsidRPr="004A1C8D">
        <w:rPr>
          <w:rFonts w:ascii="Arial" w:hAnsi="Arial" w:cs="Arial"/>
          <w:b/>
          <w:sz w:val="24"/>
          <w:szCs w:val="24"/>
        </w:rPr>
        <w:t xml:space="preserve"> </w:t>
      </w:r>
      <w:r w:rsidR="004A1C8D">
        <w:rPr>
          <w:rFonts w:ascii="Arial" w:hAnsi="Arial" w:cs="Arial"/>
          <w:b/>
          <w:sz w:val="24"/>
          <w:szCs w:val="24"/>
        </w:rPr>
        <w:t>Concerning Mil</w:t>
      </w:r>
      <w:r w:rsidRPr="004A1C8D">
        <w:rPr>
          <w:rFonts w:ascii="Arial" w:hAnsi="Arial" w:cs="Arial"/>
          <w:b/>
          <w:sz w:val="24"/>
          <w:szCs w:val="24"/>
        </w:rPr>
        <w:t>iary Tuberculosis</w:t>
      </w:r>
    </w:p>
    <w:p w:rsidR="006551B4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Its</w:t>
      </w:r>
      <w:r w:rsidR="006551B4" w:rsidRPr="003822BA">
        <w:rPr>
          <w:rFonts w:ascii="Arial" w:hAnsi="Arial" w:cs="Arial"/>
          <w:sz w:val="24"/>
          <w:szCs w:val="24"/>
        </w:rPr>
        <w:t xml:space="preserve"> due to droplet infection</w:t>
      </w:r>
    </w:p>
    <w:p w:rsidR="006551B4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Radiograph</w:t>
      </w:r>
      <w:r w:rsidR="006551B4" w:rsidRPr="003822BA">
        <w:rPr>
          <w:rFonts w:ascii="Arial" w:hAnsi="Arial" w:cs="Arial"/>
          <w:sz w:val="24"/>
          <w:szCs w:val="24"/>
        </w:rPr>
        <w:t xml:space="preserve"> reveals opacity to the affected lobe</w:t>
      </w:r>
    </w:p>
    <w:p w:rsidR="006551B4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May</w:t>
      </w:r>
      <w:r w:rsidR="006551B4" w:rsidRPr="003822BA">
        <w:rPr>
          <w:rFonts w:ascii="Arial" w:hAnsi="Arial" w:cs="Arial"/>
          <w:sz w:val="24"/>
          <w:szCs w:val="24"/>
        </w:rPr>
        <w:t xml:space="preserve"> co-exist with TB meningitis</w:t>
      </w:r>
    </w:p>
    <w:p w:rsidR="006551B4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Patient may be Anaemic</w:t>
      </w:r>
    </w:p>
    <w:p w:rsidR="00EC2A9A" w:rsidRPr="003822BA" w:rsidRDefault="00EC2A9A" w:rsidP="00EC2A9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The onset may be sudden</w:t>
      </w:r>
    </w:p>
    <w:p w:rsidR="00EC2A9A" w:rsidRPr="003822BA" w:rsidRDefault="00EC2A9A" w:rsidP="00EC2A9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C2A9A" w:rsidRPr="004A1C8D" w:rsidRDefault="00EC2A9A" w:rsidP="00EC2A9A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 xml:space="preserve">16) </w:t>
      </w:r>
      <w:r w:rsidR="004A1C8D">
        <w:rPr>
          <w:rFonts w:ascii="Arial" w:hAnsi="Arial" w:cs="Arial"/>
          <w:b/>
          <w:sz w:val="24"/>
          <w:szCs w:val="24"/>
        </w:rPr>
        <w:t>S</w:t>
      </w:r>
      <w:r w:rsidRPr="004A1C8D">
        <w:rPr>
          <w:rFonts w:ascii="Arial" w:hAnsi="Arial" w:cs="Arial"/>
          <w:b/>
          <w:sz w:val="24"/>
          <w:szCs w:val="24"/>
        </w:rPr>
        <w:t>hock</w:t>
      </w:r>
    </w:p>
    <w:p w:rsidR="00EC2A9A" w:rsidRPr="003822BA" w:rsidRDefault="00EC2A9A" w:rsidP="00EC2A9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Hypovolaemic shock is due to myocardial infarction</w:t>
      </w:r>
    </w:p>
    <w:p w:rsidR="00EC2A9A" w:rsidRPr="003822BA" w:rsidRDefault="00EC2A9A" w:rsidP="00EC2A9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Hemorrhage may bring about the condition</w:t>
      </w:r>
    </w:p>
    <w:p w:rsidR="00EC2A9A" w:rsidRPr="003822BA" w:rsidRDefault="00EC2A9A" w:rsidP="00EC2A9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Anaphylactic shock is another classification</w:t>
      </w:r>
    </w:p>
    <w:p w:rsidR="00EC2A9A" w:rsidRPr="003822BA" w:rsidRDefault="00EC2A9A" w:rsidP="00EC2A9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Hypertension is a sign of shock</w:t>
      </w:r>
    </w:p>
    <w:p w:rsidR="00EC2A9A" w:rsidRPr="003822BA" w:rsidRDefault="00EC2A9A" w:rsidP="00EC2A9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Raised JVP is seen in shock</w:t>
      </w:r>
    </w:p>
    <w:p w:rsidR="006551B4" w:rsidRDefault="006551B4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B6EB1" w:rsidRPr="003822BA" w:rsidRDefault="00CB6EB1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C2A9A" w:rsidRPr="004A1C8D" w:rsidRDefault="00EC2A9A" w:rsidP="006551B4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>17)</w:t>
      </w:r>
      <w:r w:rsidR="00241D60" w:rsidRPr="004A1C8D">
        <w:rPr>
          <w:rFonts w:ascii="Arial" w:hAnsi="Arial" w:cs="Arial"/>
          <w:b/>
          <w:sz w:val="24"/>
          <w:szCs w:val="24"/>
        </w:rPr>
        <w:t xml:space="preserve"> </w:t>
      </w:r>
      <w:r w:rsidRPr="004A1C8D">
        <w:rPr>
          <w:rFonts w:ascii="Arial" w:hAnsi="Arial" w:cs="Arial"/>
          <w:b/>
          <w:sz w:val="24"/>
          <w:szCs w:val="24"/>
        </w:rPr>
        <w:t>Regarding Anemia</w:t>
      </w:r>
    </w:p>
    <w:p w:rsidR="00EC2A9A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241D60" w:rsidRPr="003822BA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Vitamin B12 deficiency causes non megaloblastic macrocytic anaemia</w:t>
      </w:r>
    </w:p>
    <w:p w:rsidR="00EC2A9A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241D60" w:rsidRPr="003822BA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Folate deficiency is associated with neurological deficits</w:t>
      </w:r>
    </w:p>
    <w:p w:rsidR="00EC2A9A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241D60" w:rsidRPr="003822BA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 xml:space="preserve">Haemolytic anaemia </w:t>
      </w:r>
      <w:r w:rsidR="00241D60" w:rsidRPr="003822BA">
        <w:rPr>
          <w:rFonts w:ascii="Arial" w:hAnsi="Arial" w:cs="Arial"/>
          <w:sz w:val="24"/>
          <w:szCs w:val="24"/>
        </w:rPr>
        <w:t>is</w:t>
      </w:r>
      <w:r w:rsidRPr="003822BA">
        <w:rPr>
          <w:rFonts w:ascii="Arial" w:hAnsi="Arial" w:cs="Arial"/>
          <w:sz w:val="24"/>
          <w:szCs w:val="24"/>
        </w:rPr>
        <w:t xml:space="preserve"> associated with folate deficiency</w:t>
      </w:r>
    </w:p>
    <w:p w:rsidR="00EC2A9A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241D60" w:rsidRPr="003822BA">
        <w:rPr>
          <w:rFonts w:ascii="Arial" w:hAnsi="Arial" w:cs="Arial"/>
          <w:sz w:val="24"/>
          <w:szCs w:val="24"/>
        </w:rPr>
        <w:t xml:space="preserve"> C</w:t>
      </w:r>
      <w:r w:rsidRPr="003822BA">
        <w:rPr>
          <w:rFonts w:ascii="Arial" w:hAnsi="Arial" w:cs="Arial"/>
          <w:sz w:val="24"/>
          <w:szCs w:val="24"/>
        </w:rPr>
        <w:t xml:space="preserve">hloramphenical </w:t>
      </w:r>
      <w:r w:rsidR="00241D60" w:rsidRPr="003822BA">
        <w:rPr>
          <w:rFonts w:ascii="Arial" w:hAnsi="Arial" w:cs="Arial"/>
          <w:sz w:val="24"/>
          <w:szCs w:val="24"/>
        </w:rPr>
        <w:t>causes apla</w:t>
      </w:r>
      <w:r w:rsidRPr="003822BA">
        <w:rPr>
          <w:rFonts w:ascii="Arial" w:hAnsi="Arial" w:cs="Arial"/>
          <w:sz w:val="24"/>
          <w:szCs w:val="24"/>
        </w:rPr>
        <w:t>stic anaemia</w:t>
      </w:r>
    </w:p>
    <w:p w:rsidR="00EC2A9A" w:rsidRPr="003822BA" w:rsidRDefault="00EC2A9A" w:rsidP="006551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241D60" w:rsidRPr="003822BA">
        <w:rPr>
          <w:rFonts w:ascii="Arial" w:hAnsi="Arial" w:cs="Arial"/>
          <w:sz w:val="24"/>
          <w:szCs w:val="24"/>
        </w:rPr>
        <w:t xml:space="preserve"> C</w:t>
      </w:r>
      <w:r w:rsidRPr="003822BA">
        <w:rPr>
          <w:rFonts w:ascii="Arial" w:hAnsi="Arial" w:cs="Arial"/>
          <w:sz w:val="24"/>
          <w:szCs w:val="24"/>
        </w:rPr>
        <w:t>hronic liver diseases causes microcytic hypo-chromic anaemia</w:t>
      </w:r>
    </w:p>
    <w:p w:rsidR="006551B4" w:rsidRPr="003822BA" w:rsidRDefault="006551B4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241D60" w:rsidRPr="004A1C8D" w:rsidRDefault="00241D60" w:rsidP="00137FE4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>18) Severe malaria presents with:</w:t>
      </w:r>
    </w:p>
    <w:p w:rsidR="00241D60" w:rsidRPr="003822BA" w:rsidRDefault="00241D60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Metabolic acidosis</w:t>
      </w:r>
    </w:p>
    <w:p w:rsidR="00241D60" w:rsidRPr="003822BA" w:rsidRDefault="00241D60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Haemoglobinuria</w:t>
      </w:r>
    </w:p>
    <w:p w:rsidR="00241D60" w:rsidRPr="003822BA" w:rsidRDefault="00241D60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Hyperglycemia</w:t>
      </w:r>
    </w:p>
    <w:p w:rsidR="00241D60" w:rsidRPr="003822BA" w:rsidRDefault="00241D60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Severe anaemia</w:t>
      </w:r>
    </w:p>
    <w:p w:rsidR="00241D60" w:rsidRPr="003822BA" w:rsidRDefault="00241D60" w:rsidP="00137F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Priapism</w:t>
      </w:r>
    </w:p>
    <w:p w:rsidR="00137FE4" w:rsidRPr="003822BA" w:rsidRDefault="00137FE4" w:rsidP="00137FE4">
      <w:pPr>
        <w:contextualSpacing/>
        <w:rPr>
          <w:rFonts w:ascii="Arial" w:hAnsi="Arial" w:cs="Arial"/>
          <w:sz w:val="24"/>
          <w:szCs w:val="24"/>
        </w:rPr>
      </w:pPr>
    </w:p>
    <w:p w:rsidR="00241D60" w:rsidRPr="004A1C8D" w:rsidRDefault="00241D60" w:rsidP="00241D60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 xml:space="preserve">19) </w:t>
      </w:r>
      <w:r w:rsidR="004A1C8D" w:rsidRPr="004A1C8D">
        <w:rPr>
          <w:rFonts w:ascii="Arial" w:hAnsi="Arial" w:cs="Arial"/>
          <w:b/>
          <w:sz w:val="24"/>
          <w:szCs w:val="24"/>
        </w:rPr>
        <w:t>C</w:t>
      </w:r>
      <w:r w:rsidR="00321324" w:rsidRPr="004A1C8D">
        <w:rPr>
          <w:rFonts w:ascii="Arial" w:hAnsi="Arial" w:cs="Arial"/>
          <w:b/>
          <w:sz w:val="24"/>
          <w:szCs w:val="24"/>
        </w:rPr>
        <w:t xml:space="preserve">erebral vascular accidents: </w:t>
      </w:r>
    </w:p>
    <w:p w:rsidR="00241D60" w:rsidRPr="003822BA" w:rsidRDefault="00321324" w:rsidP="00241D60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</w:t>
      </w:r>
      <w:r w:rsidR="00241D60" w:rsidRPr="003822BA">
        <w:rPr>
          <w:rFonts w:ascii="Arial" w:hAnsi="Arial" w:cs="Arial"/>
          <w:sz w:val="24"/>
          <w:szCs w:val="24"/>
        </w:rPr>
        <w:t>80% are haemorrheg</w:t>
      </w:r>
      <w:r w:rsidRPr="003822BA">
        <w:rPr>
          <w:rFonts w:ascii="Arial" w:hAnsi="Arial" w:cs="Arial"/>
          <w:sz w:val="24"/>
          <w:szCs w:val="24"/>
        </w:rPr>
        <w:t>i</w:t>
      </w:r>
      <w:r w:rsidR="00241D60" w:rsidRPr="003822BA">
        <w:rPr>
          <w:rFonts w:ascii="Arial" w:hAnsi="Arial" w:cs="Arial"/>
          <w:sz w:val="24"/>
          <w:szCs w:val="24"/>
        </w:rPr>
        <w:t>c</w:t>
      </w:r>
    </w:p>
    <w:p w:rsidR="00241D60" w:rsidRPr="003822BA" w:rsidRDefault="00321324" w:rsidP="00241D60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b) </w:t>
      </w:r>
      <w:r w:rsidR="00241D60" w:rsidRPr="003822BA">
        <w:rPr>
          <w:rFonts w:ascii="Arial" w:hAnsi="Arial" w:cs="Arial"/>
          <w:sz w:val="24"/>
          <w:szCs w:val="24"/>
        </w:rPr>
        <w:t>Aspirin is indicated in haemmorrhagic stores</w:t>
      </w:r>
    </w:p>
    <w:p w:rsidR="00241D60" w:rsidRPr="003822BA" w:rsidRDefault="00321324" w:rsidP="00241D60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c) </w:t>
      </w:r>
      <w:r w:rsidR="00241D60" w:rsidRPr="003822BA">
        <w:rPr>
          <w:rFonts w:ascii="Arial" w:hAnsi="Arial" w:cs="Arial"/>
          <w:sz w:val="24"/>
          <w:szCs w:val="24"/>
        </w:rPr>
        <w:t>Thrombolic events occur in infective endocarditis</w:t>
      </w:r>
    </w:p>
    <w:p w:rsidR="00241D60" w:rsidRPr="003822BA" w:rsidRDefault="00321324" w:rsidP="00241D60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d) </w:t>
      </w:r>
      <w:r w:rsidR="00241D60" w:rsidRPr="003822BA">
        <w:rPr>
          <w:rFonts w:ascii="Arial" w:hAnsi="Arial" w:cs="Arial"/>
          <w:sz w:val="24"/>
          <w:szCs w:val="24"/>
        </w:rPr>
        <w:t>The blo</w:t>
      </w:r>
      <w:r w:rsidRPr="003822BA">
        <w:rPr>
          <w:rFonts w:ascii="Arial" w:hAnsi="Arial" w:cs="Arial"/>
          <w:sz w:val="24"/>
          <w:szCs w:val="24"/>
        </w:rPr>
        <w:t>o</w:t>
      </w:r>
      <w:r w:rsidR="00241D60" w:rsidRPr="003822BA">
        <w:rPr>
          <w:rFonts w:ascii="Arial" w:hAnsi="Arial" w:cs="Arial"/>
          <w:sz w:val="24"/>
          <w:szCs w:val="24"/>
        </w:rPr>
        <w:t>d pressu</w:t>
      </w:r>
      <w:r w:rsidRPr="003822BA">
        <w:rPr>
          <w:rFonts w:ascii="Arial" w:hAnsi="Arial" w:cs="Arial"/>
          <w:sz w:val="24"/>
          <w:szCs w:val="24"/>
        </w:rPr>
        <w:t>r</w:t>
      </w:r>
      <w:r w:rsidR="00241D60" w:rsidRPr="003822BA">
        <w:rPr>
          <w:rFonts w:ascii="Arial" w:hAnsi="Arial" w:cs="Arial"/>
          <w:sz w:val="24"/>
          <w:szCs w:val="24"/>
        </w:rPr>
        <w:t>e shou</w:t>
      </w:r>
      <w:r w:rsidRPr="003822BA">
        <w:rPr>
          <w:rFonts w:ascii="Arial" w:hAnsi="Arial" w:cs="Arial"/>
          <w:sz w:val="24"/>
          <w:szCs w:val="24"/>
        </w:rPr>
        <w:t>l</w:t>
      </w:r>
      <w:r w:rsidR="00241D60" w:rsidRPr="003822BA">
        <w:rPr>
          <w:rFonts w:ascii="Arial" w:hAnsi="Arial" w:cs="Arial"/>
          <w:sz w:val="24"/>
          <w:szCs w:val="24"/>
        </w:rPr>
        <w:t>d be brought to normal range as soon as possible</w:t>
      </w:r>
    </w:p>
    <w:p w:rsidR="00241D60" w:rsidRPr="003822BA" w:rsidRDefault="00321324" w:rsidP="00241D60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e) </w:t>
      </w:r>
      <w:r w:rsidR="00241D60" w:rsidRPr="003822BA">
        <w:rPr>
          <w:rFonts w:ascii="Arial" w:hAnsi="Arial" w:cs="Arial"/>
          <w:sz w:val="24"/>
          <w:szCs w:val="24"/>
        </w:rPr>
        <w:t>HIV is a predisposing factor</w:t>
      </w:r>
    </w:p>
    <w:p w:rsidR="00241D60" w:rsidRDefault="00241D60" w:rsidP="00137FE4">
      <w:pPr>
        <w:contextualSpacing/>
        <w:rPr>
          <w:rFonts w:ascii="Arial" w:hAnsi="Arial" w:cs="Arial"/>
          <w:sz w:val="24"/>
          <w:szCs w:val="24"/>
        </w:rPr>
      </w:pPr>
    </w:p>
    <w:p w:rsidR="00CD7215" w:rsidRPr="003822BA" w:rsidRDefault="00CD7215" w:rsidP="00137FE4">
      <w:pPr>
        <w:contextualSpacing/>
        <w:rPr>
          <w:rFonts w:ascii="Arial" w:hAnsi="Arial" w:cs="Arial"/>
          <w:sz w:val="24"/>
          <w:szCs w:val="24"/>
        </w:rPr>
      </w:pPr>
    </w:p>
    <w:p w:rsidR="00321324" w:rsidRPr="004A1C8D" w:rsidRDefault="00321324" w:rsidP="00321324">
      <w:pPr>
        <w:contextualSpacing/>
        <w:rPr>
          <w:rFonts w:ascii="Arial" w:eastAsia="Calibri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lastRenderedPageBreak/>
        <w:t xml:space="preserve">20) </w:t>
      </w:r>
      <w:r w:rsidRPr="004A1C8D">
        <w:rPr>
          <w:rFonts w:ascii="Arial" w:eastAsia="Calibri" w:hAnsi="Arial" w:cs="Arial"/>
          <w:b/>
          <w:sz w:val="24"/>
          <w:szCs w:val="24"/>
        </w:rPr>
        <w:t>The following are the complications of bronchie</w:t>
      </w:r>
      <w:r w:rsidRPr="004A1C8D">
        <w:rPr>
          <w:rFonts w:ascii="Arial" w:hAnsi="Arial" w:cs="Arial"/>
          <w:b/>
          <w:sz w:val="24"/>
          <w:szCs w:val="24"/>
        </w:rPr>
        <w:t>ctasis.</w:t>
      </w:r>
    </w:p>
    <w:p w:rsidR="00321324" w:rsidRPr="003822BA" w:rsidRDefault="00321324" w:rsidP="00321324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Lung</w:t>
      </w:r>
      <w:r w:rsidRPr="003822BA">
        <w:rPr>
          <w:rFonts w:ascii="Arial" w:eastAsia="Calibri" w:hAnsi="Arial" w:cs="Arial"/>
          <w:sz w:val="24"/>
          <w:szCs w:val="24"/>
        </w:rPr>
        <w:t xml:space="preserve"> abscess</w:t>
      </w:r>
      <w:r w:rsidRPr="003822BA">
        <w:rPr>
          <w:rFonts w:ascii="Arial" w:hAnsi="Arial" w:cs="Arial"/>
          <w:sz w:val="24"/>
          <w:szCs w:val="24"/>
        </w:rPr>
        <w:t xml:space="preserve">         </w:t>
      </w:r>
    </w:p>
    <w:p w:rsidR="00321324" w:rsidRPr="003822BA" w:rsidRDefault="00321324" w:rsidP="0032132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Lobar</w:t>
      </w:r>
      <w:r w:rsidRPr="003822BA">
        <w:rPr>
          <w:rFonts w:ascii="Arial" w:eastAsia="Calibri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 xml:space="preserve">pneumonia </w:t>
      </w:r>
    </w:p>
    <w:p w:rsidR="00321324" w:rsidRPr="003822BA" w:rsidRDefault="00321324" w:rsidP="0032132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Lung</w:t>
      </w:r>
      <w:r w:rsidRPr="003822BA">
        <w:rPr>
          <w:rFonts w:ascii="Arial" w:eastAsia="Calibri" w:hAnsi="Arial" w:cs="Arial"/>
          <w:sz w:val="24"/>
          <w:szCs w:val="24"/>
        </w:rPr>
        <w:t xml:space="preserve"> fibrosis         </w:t>
      </w:r>
    </w:p>
    <w:p w:rsidR="00321324" w:rsidRPr="003822BA" w:rsidRDefault="00321324" w:rsidP="0032132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Cerebral</w:t>
      </w:r>
      <w:r w:rsidRPr="003822BA">
        <w:rPr>
          <w:rFonts w:ascii="Arial" w:eastAsia="Calibri" w:hAnsi="Arial" w:cs="Arial"/>
          <w:sz w:val="24"/>
          <w:szCs w:val="24"/>
        </w:rPr>
        <w:t xml:space="preserve"> abscess   </w:t>
      </w:r>
    </w:p>
    <w:p w:rsidR="003232A4" w:rsidRPr="003822BA" w:rsidRDefault="00321324" w:rsidP="003232A4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Pulmonary</w:t>
      </w:r>
      <w:r w:rsidRPr="003822BA">
        <w:rPr>
          <w:rFonts w:ascii="Arial" w:eastAsia="Calibri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Tuberculosis</w:t>
      </w:r>
    </w:p>
    <w:p w:rsidR="003232A4" w:rsidRPr="003822BA" w:rsidRDefault="003232A4" w:rsidP="003232A4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3232A4" w:rsidRPr="004A1C8D" w:rsidRDefault="00321324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4A1C8D">
        <w:rPr>
          <w:rFonts w:ascii="Arial" w:hAnsi="Arial" w:cs="Arial"/>
          <w:b/>
          <w:sz w:val="24"/>
          <w:szCs w:val="24"/>
        </w:rPr>
        <w:t>21)</w:t>
      </w:r>
      <w:r w:rsidR="002E5544">
        <w:rPr>
          <w:rFonts w:ascii="Arial" w:hAnsi="Arial" w:cs="Arial"/>
          <w:b/>
          <w:sz w:val="24"/>
          <w:szCs w:val="24"/>
        </w:rPr>
        <w:t xml:space="preserve"> </w:t>
      </w:r>
      <w:r w:rsidR="003232A4" w:rsidRPr="004A1C8D">
        <w:rPr>
          <w:rFonts w:ascii="Arial" w:hAnsi="Arial" w:cs="Arial"/>
          <w:b/>
          <w:sz w:val="24"/>
          <w:szCs w:val="24"/>
        </w:rPr>
        <w:t>Respond to</w:t>
      </w:r>
      <w:r w:rsidR="002E5544">
        <w:rPr>
          <w:rFonts w:ascii="Arial" w:hAnsi="Arial" w:cs="Arial"/>
          <w:b/>
          <w:sz w:val="24"/>
          <w:szCs w:val="24"/>
        </w:rPr>
        <w:t xml:space="preserve"> the following findings elecited</w:t>
      </w:r>
      <w:r w:rsidR="003232A4" w:rsidRPr="004A1C8D">
        <w:rPr>
          <w:rFonts w:ascii="Arial" w:hAnsi="Arial" w:cs="Arial"/>
          <w:b/>
          <w:sz w:val="24"/>
          <w:szCs w:val="24"/>
        </w:rPr>
        <w:t xml:space="preserve"> on examination of a patient suspected to have a lung disease: - </w:t>
      </w:r>
    </w:p>
    <w:p w:rsidR="003232A4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3232A4" w:rsidRPr="003822BA">
        <w:rPr>
          <w:rFonts w:ascii="Arial" w:hAnsi="Arial" w:cs="Arial"/>
          <w:sz w:val="24"/>
          <w:szCs w:val="24"/>
        </w:rPr>
        <w:t>The trachea is shifted away to the affected side in tension pneumonthrax.</w:t>
      </w:r>
    </w:p>
    <w:p w:rsidR="003232A4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3232A4" w:rsidRPr="003822BA">
        <w:rPr>
          <w:rFonts w:ascii="Arial" w:hAnsi="Arial" w:cs="Arial"/>
          <w:sz w:val="24"/>
          <w:szCs w:val="24"/>
        </w:rPr>
        <w:t>Vocal fremitus is increased on the right side in right sided pleural effusion.</w:t>
      </w:r>
    </w:p>
    <w:p w:rsidR="003232A4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3232A4" w:rsidRPr="003822BA">
        <w:rPr>
          <w:rFonts w:ascii="Arial" w:hAnsi="Arial" w:cs="Arial"/>
          <w:sz w:val="24"/>
          <w:szCs w:val="24"/>
        </w:rPr>
        <w:t>Finger clubbing commonly occurs in severe cases of acute lobar pneumonia</w:t>
      </w:r>
    </w:p>
    <w:p w:rsidR="003232A4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8C1155" w:rsidRPr="003822BA">
        <w:rPr>
          <w:rFonts w:ascii="Arial" w:hAnsi="Arial" w:cs="Arial"/>
          <w:sz w:val="24"/>
          <w:szCs w:val="24"/>
        </w:rPr>
        <w:t>High ly</w:t>
      </w:r>
      <w:r w:rsidR="003232A4" w:rsidRPr="003822BA">
        <w:rPr>
          <w:rFonts w:ascii="Arial" w:hAnsi="Arial" w:cs="Arial"/>
          <w:sz w:val="24"/>
          <w:szCs w:val="24"/>
        </w:rPr>
        <w:t>mphocyte count and raised proteins in pleural effusion due to tuberculosis.</w:t>
      </w:r>
    </w:p>
    <w:p w:rsidR="003232A4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3232A4" w:rsidRPr="003822BA">
        <w:rPr>
          <w:rFonts w:ascii="Arial" w:hAnsi="Arial" w:cs="Arial"/>
          <w:sz w:val="24"/>
          <w:szCs w:val="24"/>
        </w:rPr>
        <w:t>Mantoux test is usually strongly positive in milliary TB</w:t>
      </w:r>
    </w:p>
    <w:p w:rsidR="00321324" w:rsidRPr="003822BA" w:rsidRDefault="00321324" w:rsidP="0032132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C1155" w:rsidRPr="002E5544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2E5544">
        <w:rPr>
          <w:rFonts w:ascii="Arial" w:hAnsi="Arial" w:cs="Arial"/>
          <w:b/>
          <w:sz w:val="24"/>
          <w:szCs w:val="24"/>
        </w:rPr>
        <w:t xml:space="preserve">22) Concerning pleurisy: </w:t>
      </w:r>
    </w:p>
    <w:p w:rsidR="008C1155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8C1155" w:rsidRPr="003822BA">
        <w:rPr>
          <w:rFonts w:ascii="Arial" w:hAnsi="Arial" w:cs="Arial"/>
          <w:sz w:val="24"/>
          <w:szCs w:val="24"/>
        </w:rPr>
        <w:t xml:space="preserve">Pleural rub is a sign.                           </w:t>
      </w:r>
    </w:p>
    <w:p w:rsidR="008C1155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8C1155" w:rsidRPr="003822BA">
        <w:rPr>
          <w:rFonts w:ascii="Arial" w:hAnsi="Arial" w:cs="Arial"/>
          <w:sz w:val="24"/>
          <w:szCs w:val="24"/>
        </w:rPr>
        <w:t xml:space="preserve">The chest pain is usually retrosternal  </w:t>
      </w:r>
    </w:p>
    <w:p w:rsidR="008C1155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8C1155" w:rsidRPr="003822BA">
        <w:rPr>
          <w:rFonts w:ascii="Arial" w:hAnsi="Arial" w:cs="Arial"/>
          <w:sz w:val="24"/>
          <w:szCs w:val="24"/>
        </w:rPr>
        <w:t>Ronch</w:t>
      </w:r>
      <w:r>
        <w:rPr>
          <w:rFonts w:ascii="Arial" w:hAnsi="Arial" w:cs="Arial"/>
          <w:sz w:val="24"/>
          <w:szCs w:val="24"/>
        </w:rPr>
        <w:t>i</w:t>
      </w:r>
      <w:r w:rsidR="008C1155" w:rsidRPr="003822BA">
        <w:rPr>
          <w:rFonts w:ascii="Arial" w:hAnsi="Arial" w:cs="Arial"/>
          <w:sz w:val="24"/>
          <w:szCs w:val="24"/>
        </w:rPr>
        <w:t xml:space="preserve">i are usually heard.                     </w:t>
      </w:r>
    </w:p>
    <w:p w:rsidR="008C1155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8C1155" w:rsidRPr="003822BA">
        <w:rPr>
          <w:rFonts w:ascii="Arial" w:hAnsi="Arial" w:cs="Arial"/>
          <w:sz w:val="24"/>
          <w:szCs w:val="24"/>
        </w:rPr>
        <w:t xml:space="preserve">Chest X-Ray confirms the condition.     </w:t>
      </w:r>
    </w:p>
    <w:p w:rsidR="008C1155" w:rsidRPr="003822BA" w:rsidRDefault="002E5544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8C1155" w:rsidRPr="003822BA">
        <w:rPr>
          <w:rFonts w:ascii="Arial" w:hAnsi="Arial" w:cs="Arial"/>
          <w:sz w:val="24"/>
          <w:szCs w:val="24"/>
        </w:rPr>
        <w:t xml:space="preserve">Tuberculosis is a complication    </w:t>
      </w:r>
    </w:p>
    <w:p w:rsidR="008C1155" w:rsidRPr="003822BA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8C1155" w:rsidRPr="007251B5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23) Complications of Gonorrhea:</w:t>
      </w:r>
    </w:p>
    <w:p w:rsidR="008C1155" w:rsidRPr="003822BA" w:rsidRDefault="007251B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8C1155" w:rsidRPr="003822BA">
        <w:rPr>
          <w:rFonts w:ascii="Arial" w:hAnsi="Arial" w:cs="Arial"/>
          <w:sz w:val="24"/>
          <w:szCs w:val="24"/>
        </w:rPr>
        <w:t xml:space="preserve">Infection of the prostate                       </w:t>
      </w:r>
    </w:p>
    <w:p w:rsidR="008C1155" w:rsidRPr="003822BA" w:rsidRDefault="007251B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8C1155" w:rsidRPr="003822BA">
        <w:rPr>
          <w:rFonts w:ascii="Arial" w:hAnsi="Arial" w:cs="Arial"/>
          <w:sz w:val="24"/>
          <w:szCs w:val="24"/>
        </w:rPr>
        <w:t xml:space="preserve">Urethral strictures                                 </w:t>
      </w:r>
    </w:p>
    <w:p w:rsidR="008C1155" w:rsidRPr="003822BA" w:rsidRDefault="007251B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8C1155" w:rsidRPr="003822BA">
        <w:rPr>
          <w:rFonts w:ascii="Arial" w:hAnsi="Arial" w:cs="Arial"/>
          <w:sz w:val="24"/>
          <w:szCs w:val="24"/>
        </w:rPr>
        <w:t xml:space="preserve">Man become sterile                              </w:t>
      </w:r>
    </w:p>
    <w:p w:rsidR="008C1155" w:rsidRPr="003822BA" w:rsidRDefault="007251B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8C1155" w:rsidRPr="003822BA">
        <w:rPr>
          <w:rFonts w:ascii="Arial" w:hAnsi="Arial" w:cs="Arial"/>
          <w:sz w:val="24"/>
          <w:szCs w:val="24"/>
        </w:rPr>
        <w:t xml:space="preserve">Blindness of both males and females     </w:t>
      </w:r>
    </w:p>
    <w:p w:rsidR="008C1155" w:rsidRPr="003822BA" w:rsidRDefault="007251B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8C1155" w:rsidRPr="003822BA">
        <w:rPr>
          <w:rFonts w:ascii="Arial" w:hAnsi="Arial" w:cs="Arial"/>
          <w:sz w:val="24"/>
          <w:szCs w:val="24"/>
        </w:rPr>
        <w:t xml:space="preserve">Infection of the fallopian tubes              </w:t>
      </w:r>
    </w:p>
    <w:p w:rsidR="008C1155" w:rsidRPr="003822BA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8C1155" w:rsidRPr="007251B5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 xml:space="preserve">24) Concerning </w:t>
      </w:r>
      <w:r w:rsidR="00C37399" w:rsidRPr="007251B5">
        <w:rPr>
          <w:rFonts w:ascii="Arial" w:hAnsi="Arial" w:cs="Arial"/>
          <w:b/>
          <w:sz w:val="24"/>
          <w:szCs w:val="24"/>
        </w:rPr>
        <w:t>A</w:t>
      </w:r>
      <w:r w:rsidRPr="007251B5">
        <w:rPr>
          <w:rFonts w:ascii="Arial" w:hAnsi="Arial" w:cs="Arial"/>
          <w:b/>
          <w:sz w:val="24"/>
          <w:szCs w:val="24"/>
        </w:rPr>
        <w:t>scites</w:t>
      </w:r>
      <w:r w:rsidR="00C37399" w:rsidRPr="007251B5">
        <w:rPr>
          <w:rFonts w:ascii="Arial" w:hAnsi="Arial" w:cs="Arial"/>
          <w:b/>
          <w:sz w:val="24"/>
          <w:szCs w:val="24"/>
        </w:rPr>
        <w:t>:</w:t>
      </w:r>
    </w:p>
    <w:p w:rsidR="008C1155" w:rsidRPr="003822BA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C37399" w:rsidRPr="003822BA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Hepatic malignancy is the cause</w:t>
      </w:r>
    </w:p>
    <w:p w:rsidR="008C1155" w:rsidRPr="003822BA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C37399" w:rsidRPr="003822BA">
        <w:rPr>
          <w:rFonts w:ascii="Arial" w:hAnsi="Arial" w:cs="Arial"/>
          <w:sz w:val="24"/>
          <w:szCs w:val="24"/>
        </w:rPr>
        <w:t xml:space="preserve"> There’s</w:t>
      </w:r>
      <w:r w:rsidRPr="003822BA">
        <w:rPr>
          <w:rFonts w:ascii="Arial" w:hAnsi="Arial" w:cs="Arial"/>
          <w:sz w:val="24"/>
          <w:szCs w:val="24"/>
        </w:rPr>
        <w:t xml:space="preserve"> symmetrical abdominal distension</w:t>
      </w:r>
    </w:p>
    <w:p w:rsidR="008C1155" w:rsidRPr="003822BA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C37399" w:rsidRPr="003822BA">
        <w:rPr>
          <w:rFonts w:ascii="Arial" w:hAnsi="Arial" w:cs="Arial"/>
          <w:sz w:val="24"/>
          <w:szCs w:val="24"/>
        </w:rPr>
        <w:t xml:space="preserve"> T</w:t>
      </w:r>
      <w:r w:rsidRPr="003822BA">
        <w:rPr>
          <w:rFonts w:ascii="Arial" w:hAnsi="Arial" w:cs="Arial"/>
          <w:sz w:val="24"/>
          <w:szCs w:val="24"/>
        </w:rPr>
        <w:t>ympanic note is found on percussing the flanks</w:t>
      </w:r>
    </w:p>
    <w:p w:rsidR="008C1155" w:rsidRPr="003822BA" w:rsidRDefault="008C115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C37399" w:rsidRPr="003822BA">
        <w:rPr>
          <w:rFonts w:ascii="Arial" w:hAnsi="Arial" w:cs="Arial"/>
          <w:sz w:val="24"/>
          <w:szCs w:val="24"/>
        </w:rPr>
        <w:t xml:space="preserve"> Parecentesis abdominis confirms the cause</w:t>
      </w:r>
    </w:p>
    <w:p w:rsidR="00C37399" w:rsidRPr="003822BA" w:rsidRDefault="00C3739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Increased bowel sounds are noted</w:t>
      </w:r>
    </w:p>
    <w:p w:rsidR="00C37399" w:rsidRPr="003822BA" w:rsidRDefault="00C3739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C37399" w:rsidRPr="007251B5" w:rsidRDefault="00C37399" w:rsidP="00C37399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 xml:space="preserve">25) The CSF laboratory findings of a sample taken from patient with bacterial meningitis has the following features: </w:t>
      </w:r>
    </w:p>
    <w:p w:rsidR="00C37399" w:rsidRPr="003822BA" w:rsidRDefault="00C37399" w:rsidP="00C37399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Elevated CSF sugar</w:t>
      </w:r>
    </w:p>
    <w:p w:rsidR="00C37399" w:rsidRPr="003822BA" w:rsidRDefault="00C37399" w:rsidP="00C37399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Elevated protein levels in the CSF</w:t>
      </w:r>
    </w:p>
    <w:p w:rsidR="00C37399" w:rsidRPr="003822BA" w:rsidRDefault="00C37399" w:rsidP="00C37399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Clear CSF is always observed</w:t>
      </w:r>
    </w:p>
    <w:p w:rsidR="00C37399" w:rsidRPr="003822BA" w:rsidRDefault="00C37399" w:rsidP="00C37399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Reduced levels of CSF sugar</w:t>
      </w:r>
    </w:p>
    <w:p w:rsidR="00C37399" w:rsidRPr="003822BA" w:rsidRDefault="00C37399" w:rsidP="00C37399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Granulocytosis</w:t>
      </w:r>
    </w:p>
    <w:p w:rsidR="00C37399" w:rsidRDefault="00C37399" w:rsidP="00C37399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</w:p>
    <w:p w:rsidR="00CD7215" w:rsidRDefault="00CD7215" w:rsidP="00C37399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</w:p>
    <w:p w:rsidR="00CD7215" w:rsidRPr="003822BA" w:rsidRDefault="00CD7215" w:rsidP="00C37399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</w:p>
    <w:p w:rsidR="00C37399" w:rsidRPr="007251B5" w:rsidRDefault="00C37399" w:rsidP="00C37399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lastRenderedPageBreak/>
        <w:t xml:space="preserve">26) The following statements are true:- </w:t>
      </w:r>
    </w:p>
    <w:p w:rsidR="00C37399" w:rsidRPr="003822BA" w:rsidRDefault="00C37399" w:rsidP="00C37399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Amphotericin B is indicated in the management of Cryptococcal meningitis.</w:t>
      </w:r>
    </w:p>
    <w:p w:rsidR="00C37399" w:rsidRPr="003822BA" w:rsidRDefault="00C37399" w:rsidP="00C37399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Projectile vomiting is associated with increased intracranial pressure.</w:t>
      </w:r>
    </w:p>
    <w:p w:rsidR="007251B5" w:rsidRDefault="00C37399" w:rsidP="00C37399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c) Gentamicin has good penetration of the blood brain barrier and is recommended for </w:t>
      </w:r>
      <w:r w:rsidR="007251B5">
        <w:rPr>
          <w:rFonts w:ascii="Arial" w:hAnsi="Arial" w:cs="Arial"/>
          <w:sz w:val="24"/>
          <w:szCs w:val="24"/>
        </w:rPr>
        <w:t xml:space="preserve">   </w:t>
      </w:r>
    </w:p>
    <w:p w:rsidR="00C37399" w:rsidRPr="003822BA" w:rsidRDefault="007251B5" w:rsidP="00C37399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822BA">
        <w:rPr>
          <w:rFonts w:ascii="Arial" w:hAnsi="Arial" w:cs="Arial"/>
          <w:sz w:val="24"/>
          <w:szCs w:val="24"/>
        </w:rPr>
        <w:t>Management</w:t>
      </w:r>
      <w:r w:rsidR="00C37399" w:rsidRPr="003822BA">
        <w:rPr>
          <w:rFonts w:ascii="Arial" w:hAnsi="Arial" w:cs="Arial"/>
          <w:sz w:val="24"/>
          <w:szCs w:val="24"/>
        </w:rPr>
        <w:t xml:space="preserve"> of meningitis.</w:t>
      </w:r>
    </w:p>
    <w:p w:rsidR="007251B5" w:rsidRDefault="00C37399" w:rsidP="00C37399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d) Patient with increased intracranial pressure should have lumbar puncture done as </w:t>
      </w:r>
    </w:p>
    <w:p w:rsidR="00C37399" w:rsidRPr="003822BA" w:rsidRDefault="007251B5" w:rsidP="00C37399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37399" w:rsidRPr="003822BA">
        <w:rPr>
          <w:rFonts w:ascii="Arial" w:hAnsi="Arial" w:cs="Arial"/>
          <w:sz w:val="24"/>
          <w:szCs w:val="24"/>
        </w:rPr>
        <w:t>soon as they present to hospital.</w:t>
      </w:r>
    </w:p>
    <w:p w:rsidR="00A62B94" w:rsidRPr="003822BA" w:rsidRDefault="00C37399" w:rsidP="00A62B94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Patients who have cryptococcal meningitis get therapeutic tapping of CSF.</w:t>
      </w:r>
    </w:p>
    <w:p w:rsidR="00DA0773" w:rsidRPr="003822BA" w:rsidRDefault="00DA0773" w:rsidP="00A62B94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A62B94" w:rsidRPr="007251B5" w:rsidRDefault="00A62B94" w:rsidP="00A62B94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 xml:space="preserve">27) Lymphomas may present with the following features: </w:t>
      </w:r>
    </w:p>
    <w:p w:rsidR="00A62B94" w:rsidRPr="003822BA" w:rsidRDefault="00A62B94" w:rsidP="00A62B94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Weight loss</w:t>
      </w:r>
    </w:p>
    <w:p w:rsidR="00A62B94" w:rsidRPr="003822BA" w:rsidRDefault="00A62B94" w:rsidP="00A62B94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Night sweats</w:t>
      </w:r>
    </w:p>
    <w:p w:rsidR="00A62B94" w:rsidRPr="003822BA" w:rsidRDefault="00A62B94" w:rsidP="00A62B94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Splenomegaly</w:t>
      </w:r>
    </w:p>
    <w:p w:rsidR="00A62B94" w:rsidRPr="003822BA" w:rsidRDefault="00A62B94" w:rsidP="00A62B94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Lymphadenopathy</w:t>
      </w:r>
    </w:p>
    <w:p w:rsidR="00A62B94" w:rsidRDefault="00A62B94" w:rsidP="00A62B94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Chest pain</w:t>
      </w:r>
    </w:p>
    <w:p w:rsidR="00CB6EB1" w:rsidRPr="003822BA" w:rsidRDefault="00CB6EB1" w:rsidP="00A62B94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</w:p>
    <w:p w:rsidR="00A62B94" w:rsidRPr="003822BA" w:rsidRDefault="00A62B94" w:rsidP="00A62B94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</w:p>
    <w:p w:rsidR="00A62B94" w:rsidRPr="007251B5" w:rsidRDefault="00A62B94" w:rsidP="00A62B94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 xml:space="preserve">28) The following are associated with the use of steroids: - </w:t>
      </w:r>
    </w:p>
    <w:p w:rsidR="00A62B94" w:rsidRPr="003822BA" w:rsidRDefault="00A62B94" w:rsidP="00A62B94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7251B5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Boosted immunity</w:t>
      </w:r>
    </w:p>
    <w:p w:rsidR="00A62B94" w:rsidRPr="003822BA" w:rsidRDefault="00A62B94" w:rsidP="00A62B94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7251B5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The skin becomes thin and easily damages</w:t>
      </w:r>
    </w:p>
    <w:p w:rsidR="00A62B94" w:rsidRPr="003822BA" w:rsidRDefault="00A62B94" w:rsidP="00A62B94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c) Osteoporosis </w:t>
      </w:r>
    </w:p>
    <w:p w:rsidR="00A62B94" w:rsidRPr="003822BA" w:rsidRDefault="00A62B94" w:rsidP="00A62B94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7251B5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Diabetes mellitus</w:t>
      </w:r>
    </w:p>
    <w:p w:rsidR="00A62B94" w:rsidRPr="003822BA" w:rsidRDefault="00A62B94" w:rsidP="00A62B94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7251B5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Cataract formation</w:t>
      </w:r>
    </w:p>
    <w:p w:rsidR="00A62B94" w:rsidRPr="003822BA" w:rsidRDefault="00A62B94" w:rsidP="00A62B94">
      <w:pPr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</w:p>
    <w:p w:rsidR="008B3C35" w:rsidRPr="007251B5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29) Concerning HIV;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Cause aseptic meningitis.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HIV encephalopathy is found in WHO stage ll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HIV increases the risk of developing non-Hodgkin’s lymphoma.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Efervirenz causes hallucinations.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Nevirapine is associated with hepatotoxicity.</w:t>
      </w:r>
    </w:p>
    <w:p w:rsidR="00C37399" w:rsidRPr="003822BA" w:rsidRDefault="00C3739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8B3C35" w:rsidRPr="007251B5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30) The following statements are true;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Cystitis presents with fever more commonly compared to pyelonephritis.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E. Coli is the most common causative organism of urinary tract infection.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Gentamycin is the highly recommended in renal disease.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Abdominal pelvic ultrasound may be used to detect renal calculi.</w:t>
      </w:r>
    </w:p>
    <w:p w:rsidR="008B3C35" w:rsidRPr="003822BA" w:rsidRDefault="008B3C35" w:rsidP="008B3C3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The kidneys usually appear enlarged on ultrasound in chronic renal disease.</w:t>
      </w:r>
    </w:p>
    <w:p w:rsidR="008B3C35" w:rsidRPr="003822BA" w:rsidRDefault="008B3C3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8657E7" w:rsidRPr="007251B5" w:rsidRDefault="008657E7" w:rsidP="008657E7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31) Features associated with acu</w:t>
      </w:r>
      <w:r w:rsidR="007251B5">
        <w:rPr>
          <w:rFonts w:ascii="Arial" w:hAnsi="Arial" w:cs="Arial"/>
          <w:b/>
          <w:sz w:val="24"/>
          <w:szCs w:val="24"/>
        </w:rPr>
        <w:t>te renal failure include:</w:t>
      </w:r>
    </w:p>
    <w:p w:rsidR="008657E7" w:rsidRPr="003822BA" w:rsidRDefault="007251B5" w:rsidP="008657E7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8657E7" w:rsidRPr="003822BA">
        <w:rPr>
          <w:rFonts w:ascii="Arial" w:hAnsi="Arial" w:cs="Arial"/>
          <w:sz w:val="24"/>
          <w:szCs w:val="24"/>
        </w:rPr>
        <w:t>Hypocalcaemia</w:t>
      </w:r>
    </w:p>
    <w:p w:rsidR="008657E7" w:rsidRPr="003822BA" w:rsidRDefault="007251B5" w:rsidP="008657E7">
      <w:pPr>
        <w:tabs>
          <w:tab w:val="left" w:pos="0"/>
          <w:tab w:val="left" w:pos="630"/>
          <w:tab w:val="left" w:pos="99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8657E7" w:rsidRPr="003822BA">
        <w:rPr>
          <w:rFonts w:ascii="Arial" w:hAnsi="Arial" w:cs="Arial"/>
          <w:sz w:val="24"/>
          <w:szCs w:val="24"/>
        </w:rPr>
        <w:t>Anasarca</w:t>
      </w:r>
    </w:p>
    <w:p w:rsidR="008657E7" w:rsidRPr="003822BA" w:rsidRDefault="007251B5" w:rsidP="008657E7">
      <w:pPr>
        <w:tabs>
          <w:tab w:val="left" w:pos="0"/>
          <w:tab w:val="left" w:pos="630"/>
          <w:tab w:val="left" w:pos="99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8657E7" w:rsidRPr="003822BA">
        <w:rPr>
          <w:rFonts w:ascii="Arial" w:hAnsi="Arial" w:cs="Arial"/>
          <w:sz w:val="24"/>
          <w:szCs w:val="24"/>
        </w:rPr>
        <w:t>Pulmonary oedema</w:t>
      </w:r>
      <w:r>
        <w:rPr>
          <w:rFonts w:ascii="Arial" w:hAnsi="Arial" w:cs="Arial"/>
          <w:sz w:val="24"/>
          <w:szCs w:val="24"/>
        </w:rPr>
        <w:t>.</w:t>
      </w:r>
    </w:p>
    <w:p w:rsidR="008657E7" w:rsidRPr="003822BA" w:rsidRDefault="007251B5" w:rsidP="008657E7">
      <w:pPr>
        <w:tabs>
          <w:tab w:val="left" w:pos="0"/>
          <w:tab w:val="left" w:pos="99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8657E7" w:rsidRPr="003822BA">
        <w:rPr>
          <w:rFonts w:ascii="Arial" w:hAnsi="Arial" w:cs="Arial"/>
          <w:sz w:val="24"/>
          <w:szCs w:val="24"/>
        </w:rPr>
        <w:t>Elevated blood urea</w:t>
      </w:r>
    </w:p>
    <w:p w:rsidR="008657E7" w:rsidRPr="003822BA" w:rsidRDefault="007251B5" w:rsidP="008657E7">
      <w:pPr>
        <w:tabs>
          <w:tab w:val="left" w:pos="0"/>
          <w:tab w:val="left" w:pos="99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8657E7" w:rsidRPr="003822BA">
        <w:rPr>
          <w:rFonts w:ascii="Arial" w:hAnsi="Arial" w:cs="Arial"/>
          <w:sz w:val="24"/>
          <w:szCs w:val="24"/>
        </w:rPr>
        <w:t>Very low creatinine levels.</w:t>
      </w:r>
    </w:p>
    <w:p w:rsidR="008657E7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CD7215" w:rsidRPr="003822BA" w:rsidRDefault="00CD721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8657E7" w:rsidRPr="007251B5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lastRenderedPageBreak/>
        <w:t>32) Your patient has fever and a tender enlarged liver; you will do the following test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Stool for amoebic cysts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ESR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Alpha feto-protein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Liver ultrasound scan</w:t>
      </w:r>
    </w:p>
    <w:p w:rsidR="008657E7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Chest x-ray</w:t>
      </w:r>
    </w:p>
    <w:p w:rsidR="00CB6EB1" w:rsidRDefault="00CB6EB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8657E7" w:rsidRPr="007251B5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33) Drugs that are best avoided in peptic ulcer disease include the following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Acetyl salicylate acid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Rabeprazole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c) </w:t>
      </w:r>
      <w:r w:rsidR="005908E9" w:rsidRPr="003822BA">
        <w:rPr>
          <w:rFonts w:ascii="Arial" w:hAnsi="Arial" w:cs="Arial"/>
          <w:sz w:val="24"/>
          <w:szCs w:val="24"/>
        </w:rPr>
        <w:t>Clarithromycin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Metronidazole</w:t>
      </w:r>
    </w:p>
    <w:p w:rsidR="008657E7" w:rsidRPr="003822BA" w:rsidRDefault="008657E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Brufen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5908E9" w:rsidRPr="007251B5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34) Components of general physical exam includes all of the following except?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General condition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Vital signs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Examination for lymph nodes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Examination for cachexia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Skin pigmentation examination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5908E9" w:rsidRPr="007251B5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35) Peptic ulcer disease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The presence of helicobacter pylori can be ascertained by a serological test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Duodenal ulcer is common in men more than women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Cessation of cigarette smoking should be strongly encouraged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d) Magnesium trisilicate causes constipation </w:t>
      </w:r>
    </w:p>
    <w:p w:rsidR="007251B5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e) Gastric outlet obstruction is more likely to occur in duodenal ulcers than in gastric </w:t>
      </w:r>
    </w:p>
    <w:p w:rsidR="005908E9" w:rsidRPr="003822BA" w:rsidRDefault="007251B5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908E9" w:rsidRPr="003822BA">
        <w:rPr>
          <w:rFonts w:ascii="Arial" w:hAnsi="Arial" w:cs="Arial"/>
          <w:sz w:val="24"/>
          <w:szCs w:val="24"/>
        </w:rPr>
        <w:t>ulcers</w:t>
      </w:r>
    </w:p>
    <w:p w:rsidR="005908E9" w:rsidRPr="003822BA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5908E9" w:rsidRPr="007251B5" w:rsidRDefault="005908E9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36)</w:t>
      </w:r>
      <w:r w:rsidR="007251B5">
        <w:rPr>
          <w:rFonts w:ascii="Arial" w:hAnsi="Arial" w:cs="Arial"/>
          <w:b/>
          <w:sz w:val="24"/>
          <w:szCs w:val="24"/>
        </w:rPr>
        <w:t xml:space="preserve"> </w:t>
      </w:r>
      <w:r w:rsidR="00077359" w:rsidRPr="007251B5">
        <w:rPr>
          <w:rFonts w:ascii="Arial" w:hAnsi="Arial" w:cs="Arial"/>
          <w:b/>
          <w:sz w:val="24"/>
          <w:szCs w:val="24"/>
        </w:rPr>
        <w:t>Mr Kimani,</w:t>
      </w:r>
      <w:r w:rsidR="007251B5">
        <w:rPr>
          <w:rFonts w:ascii="Arial" w:hAnsi="Arial" w:cs="Arial"/>
          <w:b/>
          <w:sz w:val="24"/>
          <w:szCs w:val="24"/>
        </w:rPr>
        <w:t xml:space="preserve"> </w:t>
      </w:r>
      <w:r w:rsidR="007251B5" w:rsidRPr="007251B5">
        <w:rPr>
          <w:rFonts w:ascii="Arial" w:hAnsi="Arial" w:cs="Arial"/>
          <w:b/>
          <w:sz w:val="24"/>
          <w:szCs w:val="24"/>
        </w:rPr>
        <w:t>a</w:t>
      </w:r>
      <w:r w:rsidR="00077359" w:rsidRPr="007251B5">
        <w:rPr>
          <w:rFonts w:ascii="Arial" w:hAnsi="Arial" w:cs="Arial"/>
          <w:b/>
          <w:sz w:val="24"/>
          <w:szCs w:val="24"/>
        </w:rPr>
        <w:t xml:space="preserve"> habitual drunkard was attacked by his wife at night,</w:t>
      </w:r>
      <w:r w:rsidR="007251B5">
        <w:rPr>
          <w:rFonts w:ascii="Arial" w:hAnsi="Arial" w:cs="Arial"/>
          <w:b/>
          <w:sz w:val="24"/>
          <w:szCs w:val="24"/>
        </w:rPr>
        <w:t xml:space="preserve"> </w:t>
      </w:r>
      <w:r w:rsidR="00077359" w:rsidRPr="007251B5">
        <w:rPr>
          <w:rFonts w:ascii="Arial" w:hAnsi="Arial" w:cs="Arial"/>
          <w:b/>
          <w:sz w:val="24"/>
          <w:szCs w:val="24"/>
        </w:rPr>
        <w:t>he sustained human bites on the glans and base of scrotum,</w:t>
      </w:r>
      <w:r w:rsidR="007251B5">
        <w:rPr>
          <w:rFonts w:ascii="Arial" w:hAnsi="Arial" w:cs="Arial"/>
          <w:b/>
          <w:sz w:val="24"/>
          <w:szCs w:val="24"/>
        </w:rPr>
        <w:t xml:space="preserve"> </w:t>
      </w:r>
      <w:r w:rsidR="00077359" w:rsidRPr="007251B5">
        <w:rPr>
          <w:rFonts w:ascii="Arial" w:hAnsi="Arial" w:cs="Arial"/>
          <w:b/>
          <w:sz w:val="24"/>
          <w:szCs w:val="24"/>
        </w:rPr>
        <w:t>he presents to your consultation room 6 hours post bites,</w:t>
      </w:r>
      <w:r w:rsidR="007251B5">
        <w:rPr>
          <w:rFonts w:ascii="Arial" w:hAnsi="Arial" w:cs="Arial"/>
          <w:b/>
          <w:sz w:val="24"/>
          <w:szCs w:val="24"/>
        </w:rPr>
        <w:t xml:space="preserve"> </w:t>
      </w:r>
      <w:r w:rsidR="00077359" w:rsidRPr="007251B5">
        <w:rPr>
          <w:rFonts w:ascii="Arial" w:hAnsi="Arial" w:cs="Arial"/>
          <w:b/>
          <w:sz w:val="24"/>
          <w:szCs w:val="24"/>
        </w:rPr>
        <w:t>his treatment will involves: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Local wound toilet with soap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Vaccination with human diploid cell vaccine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Tetanus toxoid vaccine is not important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Admit for emergence penetectomy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Dressing the wound and give penicillins injections daily for 14days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5908E9" w:rsidRPr="007251B5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37) Concerning blood transfusion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Its mandatory if HB is less than 10g%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Can transmit hepatitis A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Adv</w:t>
      </w:r>
      <w:r w:rsidR="00BC476D" w:rsidRPr="003822BA">
        <w:rPr>
          <w:rFonts w:ascii="Arial" w:hAnsi="Arial" w:cs="Arial"/>
          <w:sz w:val="24"/>
          <w:szCs w:val="24"/>
        </w:rPr>
        <w:t>erse</w:t>
      </w:r>
      <w:r w:rsidRPr="003822BA">
        <w:rPr>
          <w:rFonts w:ascii="Arial" w:hAnsi="Arial" w:cs="Arial"/>
          <w:sz w:val="24"/>
          <w:szCs w:val="24"/>
        </w:rPr>
        <w:t xml:space="preserve"> reaction can lead to renal failure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Quinine should be given to donors to prevent malaria transmission</w:t>
      </w:r>
    </w:p>
    <w:p w:rsidR="00077359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A</w:t>
      </w:r>
      <w:r w:rsidR="00077359" w:rsidRPr="003822BA">
        <w:rPr>
          <w:rFonts w:ascii="Arial" w:hAnsi="Arial" w:cs="Arial"/>
          <w:sz w:val="24"/>
          <w:szCs w:val="24"/>
        </w:rPr>
        <w:t xml:space="preserve"> rash may occur in a mild reaction</w:t>
      </w:r>
    </w:p>
    <w:p w:rsidR="00CB6EB1" w:rsidRPr="003822BA" w:rsidRDefault="00CB6EB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CD7215" w:rsidRDefault="00CD721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C476D" w:rsidRPr="007251B5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 xml:space="preserve">38) A woman presents to the outpatient department with an acute attack of Asthma </w:t>
      </w:r>
    </w:p>
    <w:p w:rsidR="00BC476D" w:rsidRPr="003822BA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I.V diazepam 20mg is useful in allaying off anxiety</w:t>
      </w:r>
    </w:p>
    <w:p w:rsidR="00BC476D" w:rsidRPr="003822BA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Inhaled salbutamol is the 1</w:t>
      </w:r>
      <w:r w:rsidRPr="003822BA">
        <w:rPr>
          <w:rFonts w:ascii="Arial" w:hAnsi="Arial" w:cs="Arial"/>
          <w:sz w:val="24"/>
          <w:szCs w:val="24"/>
          <w:vertAlign w:val="superscript"/>
        </w:rPr>
        <w:t>st</w:t>
      </w:r>
      <w:r w:rsidRPr="003822BA">
        <w:rPr>
          <w:rFonts w:ascii="Arial" w:hAnsi="Arial" w:cs="Arial"/>
          <w:sz w:val="24"/>
          <w:szCs w:val="24"/>
        </w:rPr>
        <w:t xml:space="preserve"> line therapy</w:t>
      </w:r>
    </w:p>
    <w:p w:rsidR="00BC476D" w:rsidRPr="003822BA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A quiet chest on auscultation is an ominous sign</w:t>
      </w:r>
    </w:p>
    <w:p w:rsidR="00BC476D" w:rsidRPr="003822BA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Fast administration of Aminophylline is indicated</w:t>
      </w:r>
    </w:p>
    <w:p w:rsidR="00BC476D" w:rsidRPr="003822BA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S.C adrenaline is the drug of choice</w:t>
      </w:r>
    </w:p>
    <w:p w:rsidR="00077359" w:rsidRPr="003822BA" w:rsidRDefault="00077359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BC476D" w:rsidRPr="007251B5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39</w:t>
      </w:r>
      <w:r w:rsidR="00404171" w:rsidRPr="007251B5">
        <w:rPr>
          <w:rFonts w:ascii="Arial" w:hAnsi="Arial" w:cs="Arial"/>
          <w:b/>
          <w:sz w:val="24"/>
          <w:szCs w:val="24"/>
        </w:rPr>
        <w:t>) A</w:t>
      </w:r>
      <w:r w:rsidRPr="007251B5">
        <w:rPr>
          <w:rFonts w:ascii="Arial" w:hAnsi="Arial" w:cs="Arial"/>
          <w:b/>
          <w:sz w:val="24"/>
          <w:szCs w:val="24"/>
        </w:rPr>
        <w:t xml:space="preserve"> 25 year old female is admitted with an acute onset of generalized erythematous rash with severe conjunctivitis,</w:t>
      </w:r>
      <w:r w:rsidR="00404171" w:rsidRPr="007251B5">
        <w:rPr>
          <w:rFonts w:ascii="Arial" w:hAnsi="Arial" w:cs="Arial"/>
          <w:b/>
          <w:sz w:val="24"/>
          <w:szCs w:val="24"/>
        </w:rPr>
        <w:t xml:space="preserve"> </w:t>
      </w:r>
      <w:r w:rsidRPr="007251B5">
        <w:rPr>
          <w:rFonts w:ascii="Arial" w:hAnsi="Arial" w:cs="Arial"/>
          <w:b/>
          <w:sz w:val="24"/>
          <w:szCs w:val="24"/>
        </w:rPr>
        <w:t>stomatitis and vaginitis during a course of antibiotic therapy</w:t>
      </w:r>
    </w:p>
    <w:p w:rsidR="00BC476D" w:rsidRPr="003822BA" w:rsidRDefault="00BC476D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404171" w:rsidRPr="003822BA">
        <w:rPr>
          <w:rFonts w:ascii="Arial" w:hAnsi="Arial" w:cs="Arial"/>
          <w:sz w:val="24"/>
          <w:szCs w:val="24"/>
        </w:rPr>
        <w:t xml:space="preserve"> Continue the antibiotic therapy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Presentation favours Steven-Johnson syndrome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The features are those of HIV infection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Mortality is 100%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Steroids are highly recommended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404171" w:rsidRPr="007251B5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40) A patient is brought to you in coma, the following differential diagnoses should be considered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Meningitis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Cerebral malaria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Tetanus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Stroke</w:t>
      </w:r>
    </w:p>
    <w:p w:rsidR="00404171" w:rsidRPr="003822BA" w:rsidRDefault="00404171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Hysteria</w:t>
      </w:r>
    </w:p>
    <w:p w:rsidR="000C55CE" w:rsidRPr="003822BA" w:rsidRDefault="000C55C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0C55CE" w:rsidRPr="007251B5" w:rsidRDefault="000C55CE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41) Investigations that should be done before commencement of Highly Active Anti-retroviral Therapy (HAART) includes;</w:t>
      </w:r>
    </w:p>
    <w:p w:rsidR="000C55CE" w:rsidRPr="003822BA" w:rsidRDefault="000C55C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Viral load</w:t>
      </w:r>
    </w:p>
    <w:p w:rsidR="000C55CE" w:rsidRPr="003822BA" w:rsidRDefault="000C55C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Brain CT scan</w:t>
      </w:r>
    </w:p>
    <w:p w:rsidR="000C55CE" w:rsidRPr="003822BA" w:rsidRDefault="000C55C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Complete blood count</w:t>
      </w:r>
    </w:p>
    <w:p w:rsidR="000C55CE" w:rsidRPr="003822BA" w:rsidRDefault="000C55C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Treponema serology</w:t>
      </w:r>
    </w:p>
    <w:p w:rsidR="000C55CE" w:rsidRPr="003822BA" w:rsidRDefault="000C55C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None of the above</w:t>
      </w:r>
    </w:p>
    <w:p w:rsidR="00DA0773" w:rsidRPr="003822BA" w:rsidRDefault="00DA0773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0C55CE" w:rsidRPr="007251B5" w:rsidRDefault="000C55CE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42)</w:t>
      </w:r>
      <w:r w:rsidR="004A03BE" w:rsidRPr="007251B5">
        <w:rPr>
          <w:rFonts w:ascii="Arial" w:hAnsi="Arial" w:cs="Arial"/>
          <w:b/>
          <w:sz w:val="24"/>
          <w:szCs w:val="24"/>
        </w:rPr>
        <w:t xml:space="preserve"> </w:t>
      </w:r>
      <w:r w:rsidR="00DA0773" w:rsidRPr="007251B5">
        <w:rPr>
          <w:rFonts w:ascii="Arial" w:hAnsi="Arial" w:cs="Arial"/>
          <w:b/>
          <w:sz w:val="24"/>
          <w:szCs w:val="24"/>
        </w:rPr>
        <w:t>Hepatic encephalopathy may be precipitated in patients with</w:t>
      </w:r>
      <w:r w:rsidR="007251B5">
        <w:rPr>
          <w:rFonts w:ascii="Arial" w:hAnsi="Arial" w:cs="Arial"/>
          <w:b/>
          <w:sz w:val="24"/>
          <w:szCs w:val="24"/>
        </w:rPr>
        <w:t xml:space="preserve"> liver disease by the following</w:t>
      </w:r>
      <w:r w:rsidR="00DA0773" w:rsidRPr="007251B5">
        <w:rPr>
          <w:rFonts w:ascii="Arial" w:hAnsi="Arial" w:cs="Arial"/>
          <w:b/>
          <w:sz w:val="24"/>
          <w:szCs w:val="24"/>
        </w:rPr>
        <w:t>:</w:t>
      </w:r>
    </w:p>
    <w:p w:rsidR="00DA0773" w:rsidRPr="003822BA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</w:t>
      </w:r>
      <w:r w:rsidR="00DA0773" w:rsidRPr="003822BA">
        <w:rPr>
          <w:rFonts w:ascii="Arial" w:hAnsi="Arial" w:cs="Arial"/>
          <w:sz w:val="24"/>
          <w:szCs w:val="24"/>
        </w:rPr>
        <w:t>)</w:t>
      </w:r>
      <w:r w:rsidRPr="003822BA">
        <w:rPr>
          <w:rFonts w:ascii="Arial" w:hAnsi="Arial" w:cs="Arial"/>
          <w:sz w:val="24"/>
          <w:szCs w:val="24"/>
        </w:rPr>
        <w:t xml:space="preserve"> </w:t>
      </w:r>
      <w:r w:rsidR="00DA0773" w:rsidRPr="003822BA">
        <w:rPr>
          <w:rFonts w:ascii="Arial" w:hAnsi="Arial" w:cs="Arial"/>
          <w:sz w:val="24"/>
          <w:szCs w:val="24"/>
        </w:rPr>
        <w:t>High protein diet</w:t>
      </w:r>
    </w:p>
    <w:p w:rsidR="00DA0773" w:rsidRPr="003822BA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Massive</w:t>
      </w:r>
      <w:r w:rsidR="00DA0773" w:rsidRPr="003822BA">
        <w:rPr>
          <w:rFonts w:ascii="Arial" w:hAnsi="Arial" w:cs="Arial"/>
          <w:sz w:val="24"/>
          <w:szCs w:val="24"/>
        </w:rPr>
        <w:t xml:space="preserve"> diuretic therapy</w:t>
      </w:r>
    </w:p>
    <w:p w:rsidR="00DA0773" w:rsidRPr="003822BA" w:rsidRDefault="00DA0773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4A03BE" w:rsidRPr="003822BA">
        <w:rPr>
          <w:rFonts w:ascii="Arial" w:hAnsi="Arial" w:cs="Arial"/>
          <w:sz w:val="24"/>
          <w:szCs w:val="24"/>
        </w:rPr>
        <w:t xml:space="preserve"> Asci</w:t>
      </w:r>
      <w:r w:rsidRPr="003822BA">
        <w:rPr>
          <w:rFonts w:ascii="Arial" w:hAnsi="Arial" w:cs="Arial"/>
          <w:sz w:val="24"/>
          <w:szCs w:val="24"/>
        </w:rPr>
        <w:t>tic tap</w:t>
      </w:r>
    </w:p>
    <w:p w:rsidR="00DA0773" w:rsidRPr="003822BA" w:rsidRDefault="00DA0773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4A03BE" w:rsidRPr="003822BA">
        <w:rPr>
          <w:rFonts w:ascii="Arial" w:hAnsi="Arial" w:cs="Arial"/>
          <w:sz w:val="24"/>
          <w:szCs w:val="24"/>
        </w:rPr>
        <w:t xml:space="preserve"> Profuse</w:t>
      </w:r>
      <w:r w:rsidRPr="003822BA">
        <w:rPr>
          <w:rFonts w:ascii="Arial" w:hAnsi="Arial" w:cs="Arial"/>
          <w:sz w:val="24"/>
          <w:szCs w:val="24"/>
        </w:rPr>
        <w:t xml:space="preserve"> G.I.T bleeding</w:t>
      </w:r>
    </w:p>
    <w:p w:rsidR="00DA0773" w:rsidRPr="003822BA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Alcohol ingestion</w:t>
      </w:r>
    </w:p>
    <w:p w:rsidR="00CD7215" w:rsidRDefault="00CD721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D7215" w:rsidRDefault="00CD721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D7215" w:rsidRDefault="00CD721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D7215" w:rsidRDefault="00CD721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D7215" w:rsidRDefault="00CD7215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A03BE" w:rsidRPr="007251B5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lastRenderedPageBreak/>
        <w:t>43) Signs of lower motor neuron lesion are:</w:t>
      </w:r>
    </w:p>
    <w:p w:rsidR="004A03BE" w:rsidRPr="003822BA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Muscle weakness</w:t>
      </w:r>
    </w:p>
    <w:p w:rsidR="004A03BE" w:rsidRPr="003822BA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Increased tendon reflexes</w:t>
      </w:r>
    </w:p>
    <w:p w:rsidR="004A03BE" w:rsidRPr="003822BA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Extensor plantar response (babinski’s sign)</w:t>
      </w:r>
    </w:p>
    <w:p w:rsidR="004A03BE" w:rsidRPr="003822BA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Hypotonia.</w:t>
      </w:r>
    </w:p>
    <w:p w:rsidR="004A03BE" w:rsidRPr="003822BA" w:rsidRDefault="004A03BE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All the above</w:t>
      </w:r>
    </w:p>
    <w:p w:rsidR="00F517FC" w:rsidRPr="007251B5" w:rsidRDefault="00F517FC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51B5">
        <w:rPr>
          <w:rFonts w:ascii="Arial" w:hAnsi="Arial" w:cs="Arial"/>
          <w:b/>
          <w:sz w:val="24"/>
          <w:szCs w:val="24"/>
        </w:rPr>
        <w:t>44)</w:t>
      </w:r>
      <w:r w:rsidR="007251B5" w:rsidRPr="007251B5">
        <w:rPr>
          <w:rFonts w:ascii="Arial" w:hAnsi="Arial" w:cs="Arial"/>
          <w:b/>
          <w:sz w:val="24"/>
          <w:szCs w:val="24"/>
        </w:rPr>
        <w:t xml:space="preserve"> I</w:t>
      </w:r>
      <w:r w:rsidRPr="007251B5">
        <w:rPr>
          <w:rFonts w:ascii="Arial" w:hAnsi="Arial" w:cs="Arial"/>
          <w:b/>
          <w:sz w:val="24"/>
          <w:szCs w:val="24"/>
        </w:rPr>
        <w:t>n treatment of heart failure</w:t>
      </w:r>
    </w:p>
    <w:p w:rsidR="00F517FC" w:rsidRPr="003822BA" w:rsidRDefault="00F517FC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EC0974">
        <w:rPr>
          <w:rFonts w:ascii="Arial" w:hAnsi="Arial" w:cs="Arial"/>
          <w:sz w:val="24"/>
          <w:szCs w:val="24"/>
        </w:rPr>
        <w:t xml:space="preserve"> B</w:t>
      </w:r>
      <w:r w:rsidRPr="003822BA">
        <w:rPr>
          <w:rFonts w:ascii="Arial" w:hAnsi="Arial" w:cs="Arial"/>
          <w:sz w:val="24"/>
          <w:szCs w:val="24"/>
        </w:rPr>
        <w:t>ed rest may promote dieresis</w:t>
      </w:r>
    </w:p>
    <w:p w:rsidR="00F517FC" w:rsidRPr="003822BA" w:rsidRDefault="00F517FC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</w:t>
      </w:r>
      <w:r w:rsidR="00EC0974">
        <w:rPr>
          <w:rFonts w:ascii="Arial" w:hAnsi="Arial" w:cs="Arial"/>
          <w:sz w:val="24"/>
          <w:szCs w:val="24"/>
        </w:rPr>
        <w:t xml:space="preserve"> S</w:t>
      </w:r>
      <w:r w:rsidRPr="003822BA">
        <w:rPr>
          <w:rFonts w:ascii="Arial" w:hAnsi="Arial" w:cs="Arial"/>
          <w:sz w:val="24"/>
          <w:szCs w:val="24"/>
        </w:rPr>
        <w:t>alt restriction in diet encourages fluid retention</w:t>
      </w:r>
    </w:p>
    <w:p w:rsidR="00F517FC" w:rsidRPr="003822BA" w:rsidRDefault="00F517FC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</w:t>
      </w:r>
      <w:r w:rsidR="00EC0974">
        <w:rPr>
          <w:rFonts w:ascii="Arial" w:hAnsi="Arial" w:cs="Arial"/>
          <w:sz w:val="24"/>
          <w:szCs w:val="24"/>
        </w:rPr>
        <w:t xml:space="preserve"> D</w:t>
      </w:r>
      <w:r w:rsidRPr="003822BA">
        <w:rPr>
          <w:rFonts w:ascii="Arial" w:hAnsi="Arial" w:cs="Arial"/>
          <w:sz w:val="24"/>
          <w:szCs w:val="24"/>
        </w:rPr>
        <w:t>iuretics provide symptomatic relief to patients</w:t>
      </w:r>
    </w:p>
    <w:p w:rsidR="00F517FC" w:rsidRPr="003822BA" w:rsidRDefault="00F517FC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EC0974">
        <w:rPr>
          <w:rFonts w:ascii="Arial" w:hAnsi="Arial" w:cs="Arial"/>
          <w:sz w:val="24"/>
          <w:szCs w:val="24"/>
        </w:rPr>
        <w:t xml:space="preserve"> </w:t>
      </w:r>
      <w:r w:rsidRPr="003822BA">
        <w:rPr>
          <w:rFonts w:ascii="Arial" w:hAnsi="Arial" w:cs="Arial"/>
          <w:sz w:val="24"/>
          <w:szCs w:val="24"/>
        </w:rPr>
        <w:t>ACE inhibitors are only useful in patients with diabetes</w:t>
      </w:r>
    </w:p>
    <w:p w:rsidR="00F517FC" w:rsidRPr="003822BA" w:rsidRDefault="00F517FC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</w:t>
      </w:r>
      <w:r w:rsidR="00EC0974">
        <w:rPr>
          <w:rFonts w:ascii="Arial" w:hAnsi="Arial" w:cs="Arial"/>
          <w:sz w:val="24"/>
          <w:szCs w:val="24"/>
        </w:rPr>
        <w:t xml:space="preserve"> D</w:t>
      </w:r>
      <w:r w:rsidRPr="003822BA">
        <w:rPr>
          <w:rFonts w:ascii="Arial" w:hAnsi="Arial" w:cs="Arial"/>
          <w:sz w:val="24"/>
          <w:szCs w:val="24"/>
        </w:rPr>
        <w:t>igoxin has a narrow therapeutic index</w:t>
      </w:r>
    </w:p>
    <w:p w:rsidR="00F517FC" w:rsidRPr="003822BA" w:rsidRDefault="00F517FC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F517FC" w:rsidRPr="00EC0974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45) Features</w:t>
      </w:r>
      <w:r w:rsidR="00F517FC" w:rsidRPr="00EC0974">
        <w:rPr>
          <w:rFonts w:ascii="Arial" w:hAnsi="Arial" w:cs="Arial"/>
          <w:b/>
          <w:sz w:val="24"/>
          <w:szCs w:val="24"/>
        </w:rPr>
        <w:t xml:space="preserve"> seen in a normal </w:t>
      </w:r>
      <w:r w:rsidRPr="00EC0974">
        <w:rPr>
          <w:rFonts w:ascii="Arial" w:hAnsi="Arial" w:cs="Arial"/>
          <w:b/>
          <w:sz w:val="24"/>
          <w:szCs w:val="24"/>
        </w:rPr>
        <w:t xml:space="preserve">chest </w:t>
      </w:r>
      <w:r w:rsidR="00F517FC" w:rsidRPr="00EC0974">
        <w:rPr>
          <w:rFonts w:ascii="Arial" w:hAnsi="Arial" w:cs="Arial"/>
          <w:b/>
          <w:sz w:val="24"/>
          <w:szCs w:val="24"/>
        </w:rPr>
        <w:t>x-ray</w:t>
      </w:r>
      <w:r w:rsidRPr="00EC0974">
        <w:rPr>
          <w:rFonts w:ascii="Arial" w:hAnsi="Arial" w:cs="Arial"/>
          <w:b/>
          <w:sz w:val="24"/>
          <w:szCs w:val="24"/>
        </w:rPr>
        <w:t xml:space="preserve"> are: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Vascular markings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Cardiac silhouette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Aorta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Trachea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Translucent lung fields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065E57" w:rsidRPr="00EC0974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 xml:space="preserve">46) A 25year old lady underwent caesarean delivery 10days ago presents to you with sudden onset of cough, difficulty in breathing and pleuritic chest pain for one day. </w:t>
      </w:r>
      <w:r w:rsidR="00EC0974" w:rsidRPr="00EC0974">
        <w:rPr>
          <w:rFonts w:ascii="Arial" w:hAnsi="Arial" w:cs="Arial"/>
          <w:b/>
          <w:sz w:val="24"/>
          <w:szCs w:val="24"/>
        </w:rPr>
        <w:t>She</w:t>
      </w:r>
      <w:r w:rsidRPr="00EC0974">
        <w:rPr>
          <w:rFonts w:ascii="Arial" w:hAnsi="Arial" w:cs="Arial"/>
          <w:b/>
          <w:sz w:val="24"/>
          <w:szCs w:val="24"/>
        </w:rPr>
        <w:t xml:space="preserve"> is anxious and restless and you learn that she has frank bloody sputum, the most likely diagnosis is</w:t>
      </w:r>
      <w:r w:rsidR="00EC0974">
        <w:rPr>
          <w:rFonts w:ascii="Arial" w:hAnsi="Arial" w:cs="Arial"/>
          <w:b/>
          <w:sz w:val="24"/>
          <w:szCs w:val="24"/>
        </w:rPr>
        <w:t>?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Chronic hyperactivity disorder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Chronic obstructive pulmonary disease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P</w:t>
      </w:r>
      <w:r w:rsidR="00186EDC" w:rsidRPr="003822BA">
        <w:rPr>
          <w:rFonts w:ascii="Arial" w:hAnsi="Arial" w:cs="Arial"/>
          <w:sz w:val="24"/>
          <w:szCs w:val="24"/>
        </w:rPr>
        <w:t>ulmonary embolism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Malignant hypertension</w:t>
      </w:r>
    </w:p>
    <w:p w:rsidR="00065E57" w:rsidRPr="003822BA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Chronic bronchitis</w:t>
      </w:r>
    </w:p>
    <w:p w:rsidR="00186EDC" w:rsidRPr="003822BA" w:rsidRDefault="00186EDC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324577" w:rsidRPr="00EC0974" w:rsidRDefault="00186EDC" w:rsidP="00324577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47)</w:t>
      </w:r>
      <w:r w:rsidR="00324577" w:rsidRPr="00EC0974">
        <w:rPr>
          <w:rFonts w:ascii="Arial" w:hAnsi="Arial" w:cs="Arial"/>
          <w:b/>
          <w:sz w:val="24"/>
          <w:szCs w:val="24"/>
        </w:rPr>
        <w:t xml:space="preserve"> Acute Cholecystitis: </w:t>
      </w:r>
    </w:p>
    <w:p w:rsidR="00324577" w:rsidRPr="003822BA" w:rsidRDefault="00324577" w:rsidP="00324577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Pain is usually on the left upper quadrant</w:t>
      </w:r>
    </w:p>
    <w:p w:rsidR="00324577" w:rsidRPr="003822BA" w:rsidRDefault="00324577" w:rsidP="00324577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Murphy’s sign is an important finding</w:t>
      </w:r>
    </w:p>
    <w:p w:rsidR="00324577" w:rsidRPr="003822BA" w:rsidRDefault="00324577" w:rsidP="00324577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There is usually a fever</w:t>
      </w:r>
    </w:p>
    <w:p w:rsidR="00324577" w:rsidRPr="003822BA" w:rsidRDefault="00324577" w:rsidP="00324577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Plasma amylase is increased</w:t>
      </w:r>
    </w:p>
    <w:p w:rsidR="00186EDC" w:rsidRPr="003822BA" w:rsidRDefault="00324577" w:rsidP="00EC0974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Morphine administration relieves pain</w:t>
      </w:r>
    </w:p>
    <w:p w:rsidR="00324577" w:rsidRPr="003822BA" w:rsidRDefault="00324577" w:rsidP="00324577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324577" w:rsidRPr="00EC0974" w:rsidRDefault="00324577" w:rsidP="00324577">
      <w:pPr>
        <w:contextualSpacing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48) Which of the following foods will a Clinician advice</w:t>
      </w:r>
      <w:r w:rsidR="00952537" w:rsidRPr="00EC0974">
        <w:rPr>
          <w:rFonts w:ascii="Arial" w:hAnsi="Arial" w:cs="Arial"/>
          <w:b/>
          <w:sz w:val="24"/>
          <w:szCs w:val="24"/>
        </w:rPr>
        <w:t xml:space="preserve"> a </w:t>
      </w:r>
      <w:r w:rsidRPr="00EC0974">
        <w:rPr>
          <w:rFonts w:ascii="Arial" w:hAnsi="Arial" w:cs="Arial"/>
          <w:b/>
          <w:sz w:val="24"/>
          <w:szCs w:val="24"/>
        </w:rPr>
        <w:t>patient</w:t>
      </w:r>
      <w:r w:rsidR="00952537" w:rsidRPr="00EC0974">
        <w:rPr>
          <w:rFonts w:ascii="Arial" w:hAnsi="Arial" w:cs="Arial"/>
          <w:b/>
          <w:sz w:val="24"/>
          <w:szCs w:val="24"/>
        </w:rPr>
        <w:t xml:space="preserve"> with hepatic failure to avoid?</w:t>
      </w:r>
    </w:p>
    <w:p w:rsidR="00324577" w:rsidRPr="003822BA" w:rsidRDefault="00324577" w:rsidP="00324577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Ice cream </w:t>
      </w:r>
    </w:p>
    <w:p w:rsidR="00324577" w:rsidRPr="003822BA" w:rsidRDefault="00324577" w:rsidP="00324577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“Nyama choma”</w:t>
      </w:r>
    </w:p>
    <w:p w:rsidR="00324577" w:rsidRPr="003822BA" w:rsidRDefault="00324577" w:rsidP="00324577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c) Chocolate </w:t>
      </w:r>
    </w:p>
    <w:p w:rsidR="00324577" w:rsidRPr="003822BA" w:rsidRDefault="00324577" w:rsidP="00324577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 )“Mandazi”</w:t>
      </w:r>
    </w:p>
    <w:p w:rsidR="00324577" w:rsidRPr="003822BA" w:rsidRDefault="00324577" w:rsidP="00324577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e) Beer </w:t>
      </w:r>
    </w:p>
    <w:p w:rsidR="00795C23" w:rsidRPr="003822BA" w:rsidRDefault="00795C23" w:rsidP="00324577">
      <w:pPr>
        <w:contextualSpacing/>
        <w:rPr>
          <w:rFonts w:ascii="Arial" w:hAnsi="Arial" w:cs="Arial"/>
          <w:sz w:val="24"/>
          <w:szCs w:val="24"/>
        </w:rPr>
      </w:pPr>
    </w:p>
    <w:p w:rsidR="00CD7215" w:rsidRDefault="00CD7215" w:rsidP="00795C23">
      <w:pPr>
        <w:contextualSpacing/>
        <w:rPr>
          <w:rFonts w:ascii="Arial" w:hAnsi="Arial" w:cs="Arial"/>
          <w:b/>
          <w:sz w:val="24"/>
          <w:szCs w:val="24"/>
        </w:rPr>
      </w:pPr>
    </w:p>
    <w:p w:rsidR="00795C23" w:rsidRPr="00EC0974" w:rsidRDefault="00795C23" w:rsidP="00795C23">
      <w:pPr>
        <w:contextualSpacing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lastRenderedPageBreak/>
        <w:t>49) Cardiothoracic ratio in health should be</w:t>
      </w:r>
      <w:r w:rsidR="00EC0974">
        <w:rPr>
          <w:rFonts w:ascii="Arial" w:hAnsi="Arial" w:cs="Arial"/>
          <w:b/>
          <w:sz w:val="24"/>
          <w:szCs w:val="24"/>
        </w:rPr>
        <w:t>?</w:t>
      </w:r>
    </w:p>
    <w:p w:rsidR="00795C23" w:rsidRPr="003822BA" w:rsidRDefault="00795C23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Greater than 0.5</w:t>
      </w:r>
    </w:p>
    <w:p w:rsidR="00795C23" w:rsidRPr="003822BA" w:rsidRDefault="00795C23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1.0</w:t>
      </w:r>
    </w:p>
    <w:p w:rsidR="00795C23" w:rsidRPr="003822BA" w:rsidRDefault="00795C23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1.5</w:t>
      </w:r>
    </w:p>
    <w:p w:rsidR="00795C23" w:rsidRPr="003822BA" w:rsidRDefault="00795C23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Less than 0.5</w:t>
      </w:r>
    </w:p>
    <w:p w:rsidR="00795C23" w:rsidRPr="003822BA" w:rsidRDefault="00795C23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2.0</w:t>
      </w:r>
    </w:p>
    <w:p w:rsidR="00795C23" w:rsidRPr="003822BA" w:rsidRDefault="00795C23" w:rsidP="00795C23">
      <w:pPr>
        <w:contextualSpacing/>
        <w:rPr>
          <w:rFonts w:ascii="Arial" w:hAnsi="Arial" w:cs="Arial"/>
          <w:sz w:val="24"/>
          <w:szCs w:val="24"/>
        </w:rPr>
      </w:pPr>
    </w:p>
    <w:p w:rsidR="00795C23" w:rsidRPr="00EC0974" w:rsidRDefault="00795C23" w:rsidP="00795C23">
      <w:pPr>
        <w:contextualSpacing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50)</w:t>
      </w:r>
      <w:r w:rsidR="00F8554C" w:rsidRPr="00EC0974">
        <w:rPr>
          <w:rFonts w:ascii="Arial" w:hAnsi="Arial" w:cs="Arial"/>
          <w:b/>
          <w:sz w:val="24"/>
          <w:szCs w:val="24"/>
        </w:rPr>
        <w:t xml:space="preserve"> T</w:t>
      </w:r>
      <w:r w:rsidRPr="00EC0974">
        <w:rPr>
          <w:rFonts w:ascii="Arial" w:hAnsi="Arial" w:cs="Arial"/>
          <w:b/>
          <w:sz w:val="24"/>
          <w:szCs w:val="24"/>
        </w:rPr>
        <w:t>he following constitutes DSM-4 classification of psychiatric disorders</w:t>
      </w:r>
    </w:p>
    <w:p w:rsidR="00795C23" w:rsidRPr="003822BA" w:rsidRDefault="00F8554C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Schizophrenia</w:t>
      </w:r>
    </w:p>
    <w:p w:rsidR="00795C23" w:rsidRPr="003822BA" w:rsidRDefault="00F8554C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Sexual</w:t>
      </w:r>
      <w:r w:rsidR="00795C23" w:rsidRPr="003822BA">
        <w:rPr>
          <w:rFonts w:ascii="Arial" w:hAnsi="Arial" w:cs="Arial"/>
          <w:sz w:val="24"/>
          <w:szCs w:val="24"/>
        </w:rPr>
        <w:t xml:space="preserve"> a</w:t>
      </w:r>
      <w:r w:rsidRPr="003822BA">
        <w:rPr>
          <w:rFonts w:ascii="Arial" w:hAnsi="Arial" w:cs="Arial"/>
          <w:sz w:val="24"/>
          <w:szCs w:val="24"/>
        </w:rPr>
        <w:t xml:space="preserve">ddiction </w:t>
      </w:r>
      <w:r w:rsidR="00795C23" w:rsidRPr="003822BA">
        <w:rPr>
          <w:rFonts w:ascii="Arial" w:hAnsi="Arial" w:cs="Arial"/>
          <w:sz w:val="24"/>
          <w:szCs w:val="24"/>
        </w:rPr>
        <w:t>disorder</w:t>
      </w:r>
    </w:p>
    <w:p w:rsidR="00795C23" w:rsidRPr="003822BA" w:rsidRDefault="00F8554C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paranoid</w:t>
      </w:r>
      <w:r w:rsidR="00795C23" w:rsidRPr="003822BA">
        <w:rPr>
          <w:rFonts w:ascii="Arial" w:hAnsi="Arial" w:cs="Arial"/>
          <w:sz w:val="24"/>
          <w:szCs w:val="24"/>
        </w:rPr>
        <w:t xml:space="preserve"> </w:t>
      </w:r>
    </w:p>
    <w:p w:rsidR="00795C23" w:rsidRPr="003822BA" w:rsidRDefault="00795C23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</w:t>
      </w:r>
      <w:r w:rsidR="00F8554C" w:rsidRPr="003822BA">
        <w:rPr>
          <w:rFonts w:ascii="Arial" w:hAnsi="Arial" w:cs="Arial"/>
          <w:sz w:val="24"/>
          <w:szCs w:val="24"/>
        </w:rPr>
        <w:t xml:space="preserve"> Bipolar disorders</w:t>
      </w:r>
    </w:p>
    <w:p w:rsidR="00F8554C" w:rsidRPr="003822BA" w:rsidRDefault="00F8554C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“Chang’aa” brew addiction</w:t>
      </w:r>
    </w:p>
    <w:p w:rsidR="00F8554C" w:rsidRPr="003822BA" w:rsidRDefault="00F8554C" w:rsidP="00795C23">
      <w:pPr>
        <w:contextualSpacing/>
        <w:rPr>
          <w:rFonts w:ascii="Arial" w:hAnsi="Arial" w:cs="Arial"/>
          <w:sz w:val="24"/>
          <w:szCs w:val="24"/>
        </w:rPr>
      </w:pPr>
    </w:p>
    <w:p w:rsidR="00F8554C" w:rsidRPr="00EC0974" w:rsidRDefault="00F8554C" w:rsidP="00795C23">
      <w:pPr>
        <w:contextualSpacing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51)</w:t>
      </w:r>
      <w:r w:rsidR="00BC0534" w:rsidRPr="00EC0974">
        <w:rPr>
          <w:rFonts w:ascii="Arial" w:hAnsi="Arial" w:cs="Arial"/>
          <w:b/>
          <w:sz w:val="24"/>
          <w:szCs w:val="24"/>
        </w:rPr>
        <w:t xml:space="preserve"> Infective endocarditis.</w:t>
      </w:r>
    </w:p>
    <w:p w:rsidR="00BC0534" w:rsidRPr="003822BA" w:rsidRDefault="00BC0534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it’s the inflammation of the outer covering of the heart</w:t>
      </w:r>
    </w:p>
    <w:p w:rsidR="00BC0534" w:rsidRPr="003822BA" w:rsidRDefault="00BC0534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The valves are rarely affected</w:t>
      </w:r>
    </w:p>
    <w:p w:rsidR="00BC0534" w:rsidRPr="003822BA" w:rsidRDefault="00BC0534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There can be proteins in the urine</w:t>
      </w:r>
    </w:p>
    <w:p w:rsidR="00BC0534" w:rsidRPr="003822BA" w:rsidRDefault="00BC0534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Erythrocyte sedimentation rate is decreased</w:t>
      </w:r>
    </w:p>
    <w:p w:rsidR="00BC0534" w:rsidRPr="003822BA" w:rsidRDefault="00BC0534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All the above is true</w:t>
      </w:r>
    </w:p>
    <w:p w:rsidR="00431050" w:rsidRPr="003822BA" w:rsidRDefault="00431050" w:rsidP="00795C23">
      <w:pPr>
        <w:contextualSpacing/>
        <w:rPr>
          <w:rFonts w:ascii="Arial" w:hAnsi="Arial" w:cs="Arial"/>
          <w:sz w:val="24"/>
          <w:szCs w:val="24"/>
        </w:rPr>
      </w:pPr>
    </w:p>
    <w:p w:rsidR="00431050" w:rsidRPr="00EC0974" w:rsidRDefault="00431050" w:rsidP="00795C23">
      <w:pPr>
        <w:contextualSpacing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52</w:t>
      </w:r>
      <w:r w:rsidR="00E56B9A" w:rsidRPr="00EC0974">
        <w:rPr>
          <w:rFonts w:ascii="Arial" w:hAnsi="Arial" w:cs="Arial"/>
          <w:b/>
          <w:sz w:val="24"/>
          <w:szCs w:val="24"/>
        </w:rPr>
        <w:t>) Blood transfusion</w:t>
      </w:r>
    </w:p>
    <w:p w:rsidR="00E56B9A" w:rsidRPr="003822BA" w:rsidRDefault="00E56B9A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Donor must be adult of 15yrs and older</w:t>
      </w:r>
    </w:p>
    <w:p w:rsidR="00E56B9A" w:rsidRPr="003822BA" w:rsidRDefault="00E56B9A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Always combine whole blood and PCV</w:t>
      </w:r>
    </w:p>
    <w:p w:rsidR="00E56B9A" w:rsidRPr="003822BA" w:rsidRDefault="00E56B9A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Uncircumcised men should not donate</w:t>
      </w:r>
    </w:p>
    <w:p w:rsidR="00E56B9A" w:rsidRPr="003822BA" w:rsidRDefault="00E56B9A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Fresh frozen plasma is the best choice in Normocytic normochronic anaemia</w:t>
      </w:r>
    </w:p>
    <w:p w:rsidR="00E56B9A" w:rsidRDefault="00E56B9A" w:rsidP="00795C23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All the above is true</w:t>
      </w:r>
    </w:p>
    <w:p w:rsidR="00CB6EB1" w:rsidRDefault="00CB6EB1" w:rsidP="00795C23">
      <w:pPr>
        <w:contextualSpacing/>
        <w:rPr>
          <w:rFonts w:ascii="Arial" w:hAnsi="Arial" w:cs="Arial"/>
          <w:sz w:val="24"/>
          <w:szCs w:val="24"/>
        </w:rPr>
      </w:pPr>
    </w:p>
    <w:p w:rsidR="006F2AD8" w:rsidRPr="00EC0974" w:rsidRDefault="00E9386F" w:rsidP="006F2AD8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53)</w:t>
      </w:r>
      <w:r w:rsidR="006F2AD8" w:rsidRPr="00EC0974">
        <w:rPr>
          <w:rFonts w:ascii="Arial" w:hAnsi="Arial" w:cs="Arial"/>
          <w:b/>
          <w:sz w:val="24"/>
          <w:szCs w:val="24"/>
        </w:rPr>
        <w:t xml:space="preserve"> In the investigation of </w:t>
      </w:r>
      <w:r w:rsidR="00EC0974" w:rsidRPr="00EC0974">
        <w:rPr>
          <w:rFonts w:ascii="Arial" w:hAnsi="Arial" w:cs="Arial"/>
          <w:b/>
          <w:sz w:val="24"/>
          <w:szCs w:val="24"/>
        </w:rPr>
        <w:t>a</w:t>
      </w:r>
      <w:r w:rsidR="006F2AD8" w:rsidRPr="00EC0974">
        <w:rPr>
          <w:rFonts w:ascii="Arial" w:hAnsi="Arial" w:cs="Arial"/>
          <w:b/>
          <w:sz w:val="24"/>
          <w:szCs w:val="24"/>
        </w:rPr>
        <w:t xml:space="preserve"> hypertensive patient: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Blood traces in Urinalysis is to confirm essential hypertension</w:t>
      </w:r>
    </w:p>
    <w:p w:rsidR="00EC0974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b) Presence of proteins in urine indicates the hypertension is due to glomerullar </w:t>
      </w:r>
    </w:p>
    <w:p w:rsidR="006F2AD8" w:rsidRPr="003822BA" w:rsidRDefault="00EC0974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F2AD8" w:rsidRPr="003822BA">
        <w:rPr>
          <w:rFonts w:ascii="Arial" w:hAnsi="Arial" w:cs="Arial"/>
          <w:sz w:val="24"/>
          <w:szCs w:val="24"/>
        </w:rPr>
        <w:t>nephritis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Chest radiography may detect cardiomegaly.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Blood glucose test may give a clue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Stool examination for urea can be done.</w:t>
      </w:r>
    </w:p>
    <w:p w:rsidR="00E9386F" w:rsidRPr="003822BA" w:rsidRDefault="00E9386F" w:rsidP="00795C23">
      <w:pPr>
        <w:contextualSpacing/>
        <w:rPr>
          <w:rFonts w:ascii="Arial" w:hAnsi="Arial" w:cs="Arial"/>
          <w:sz w:val="24"/>
          <w:szCs w:val="24"/>
        </w:rPr>
      </w:pPr>
    </w:p>
    <w:p w:rsidR="006F2AD8" w:rsidRPr="00EC0974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54) Sign</w:t>
      </w:r>
      <w:r w:rsidR="00EC0974">
        <w:rPr>
          <w:rFonts w:ascii="Arial" w:hAnsi="Arial" w:cs="Arial"/>
          <w:b/>
          <w:sz w:val="24"/>
          <w:szCs w:val="24"/>
        </w:rPr>
        <w:t>s and symptoms of leishmaniasis includes?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</w:t>
      </w:r>
      <w:r w:rsidR="00212645" w:rsidRPr="003822BA">
        <w:rPr>
          <w:rFonts w:ascii="Arial" w:hAnsi="Arial" w:cs="Arial"/>
          <w:sz w:val="24"/>
          <w:szCs w:val="24"/>
        </w:rPr>
        <w:t>Sp</w:t>
      </w:r>
      <w:r w:rsidRPr="003822BA">
        <w:rPr>
          <w:rFonts w:ascii="Arial" w:hAnsi="Arial" w:cs="Arial"/>
          <w:sz w:val="24"/>
          <w:szCs w:val="24"/>
        </w:rPr>
        <w:t>lenomegaly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Jaundice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Fever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Lymphadenopathy</w:t>
      </w:r>
    </w:p>
    <w:p w:rsidR="006F2AD8" w:rsidRPr="003822BA" w:rsidRDefault="006F2AD8" w:rsidP="006F2AD8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Pallour</w:t>
      </w:r>
    </w:p>
    <w:p w:rsidR="006F2AD8" w:rsidRPr="003822BA" w:rsidRDefault="006F2AD8" w:rsidP="00795C23">
      <w:pPr>
        <w:contextualSpacing/>
        <w:rPr>
          <w:rFonts w:ascii="Arial" w:hAnsi="Arial" w:cs="Arial"/>
          <w:sz w:val="24"/>
          <w:szCs w:val="24"/>
        </w:rPr>
      </w:pPr>
    </w:p>
    <w:p w:rsidR="00CD7215" w:rsidRDefault="00CD7215" w:rsidP="00B62059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D7215" w:rsidRDefault="00CD7215" w:rsidP="00B62059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D7215" w:rsidRDefault="00CD7215" w:rsidP="00B62059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62059" w:rsidRPr="00EC0974" w:rsidRDefault="009D4427" w:rsidP="00B62059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lastRenderedPageBreak/>
        <w:t>55)</w:t>
      </w:r>
      <w:r w:rsidR="00B62059" w:rsidRPr="00EC0974">
        <w:rPr>
          <w:rFonts w:ascii="Arial" w:hAnsi="Arial" w:cs="Arial"/>
          <w:b/>
          <w:sz w:val="24"/>
          <w:szCs w:val="24"/>
        </w:rPr>
        <w:t xml:space="preserve"> </w:t>
      </w:r>
      <w:r w:rsidR="00B62059" w:rsidRPr="00EC0974">
        <w:rPr>
          <w:rFonts w:ascii="Arial" w:eastAsia="Calibri" w:hAnsi="Arial" w:cs="Arial"/>
          <w:b/>
          <w:sz w:val="24"/>
          <w:szCs w:val="24"/>
        </w:rPr>
        <w:t>Concern</w:t>
      </w:r>
      <w:r w:rsidR="00B62059" w:rsidRPr="00EC0974">
        <w:rPr>
          <w:rFonts w:ascii="Arial" w:hAnsi="Arial" w:cs="Arial"/>
          <w:b/>
          <w:sz w:val="24"/>
          <w:szCs w:val="24"/>
        </w:rPr>
        <w:t>ing cancer of the Oesophagus</w:t>
      </w:r>
      <w:r w:rsidR="00EC0974">
        <w:rPr>
          <w:rFonts w:ascii="Arial" w:hAnsi="Arial" w:cs="Arial"/>
          <w:b/>
          <w:sz w:val="24"/>
          <w:szCs w:val="24"/>
        </w:rPr>
        <w:t>;</w:t>
      </w:r>
    </w:p>
    <w:p w:rsidR="00B62059" w:rsidRPr="003822BA" w:rsidRDefault="00B62059" w:rsidP="00B62059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Is </w:t>
      </w:r>
      <w:r w:rsidRPr="003822BA">
        <w:rPr>
          <w:rFonts w:ascii="Arial" w:eastAsia="Calibri" w:hAnsi="Arial" w:cs="Arial"/>
          <w:sz w:val="24"/>
          <w:szCs w:val="24"/>
        </w:rPr>
        <w:t xml:space="preserve">common in women.                      </w:t>
      </w:r>
      <w:r w:rsidR="00BA4827" w:rsidRPr="003822BA">
        <w:rPr>
          <w:rFonts w:ascii="Arial" w:hAnsi="Arial" w:cs="Arial"/>
          <w:sz w:val="24"/>
          <w:szCs w:val="24"/>
        </w:rPr>
        <w:t xml:space="preserve">                 </w:t>
      </w:r>
    </w:p>
    <w:p w:rsidR="00B62059" w:rsidRPr="003822BA" w:rsidRDefault="00B62059" w:rsidP="00B62059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Difficulty</w:t>
      </w:r>
      <w:r w:rsidRPr="003822BA">
        <w:rPr>
          <w:rFonts w:ascii="Arial" w:eastAsia="Calibri" w:hAnsi="Arial" w:cs="Arial"/>
          <w:sz w:val="24"/>
          <w:szCs w:val="24"/>
        </w:rPr>
        <w:t xml:space="preserve"> in swallowing fluids is the first symptom.</w:t>
      </w:r>
    </w:p>
    <w:p w:rsidR="00B62059" w:rsidRPr="003822BA" w:rsidRDefault="00B62059" w:rsidP="00B62059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Achalasia</w:t>
      </w:r>
      <w:r w:rsidRPr="003822BA">
        <w:rPr>
          <w:rFonts w:ascii="Arial" w:eastAsia="Calibri" w:hAnsi="Arial" w:cs="Arial"/>
          <w:sz w:val="24"/>
          <w:szCs w:val="24"/>
        </w:rPr>
        <w:t xml:space="preserve"> of the cardia is a complication.</w:t>
      </w:r>
    </w:p>
    <w:p w:rsidR="00B62059" w:rsidRPr="003822BA" w:rsidRDefault="00B62059" w:rsidP="00B62059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Weight</w:t>
      </w:r>
      <w:r w:rsidRPr="003822BA">
        <w:rPr>
          <w:rFonts w:ascii="Arial" w:eastAsia="Calibri" w:hAnsi="Arial" w:cs="Arial"/>
          <w:sz w:val="24"/>
          <w:szCs w:val="24"/>
        </w:rPr>
        <w:t xml:space="preserve"> loss is a striking feature.</w:t>
      </w:r>
      <w:r w:rsidR="00BA4827" w:rsidRPr="003822BA">
        <w:rPr>
          <w:rFonts w:ascii="Arial" w:hAnsi="Arial" w:cs="Arial"/>
          <w:sz w:val="24"/>
          <w:szCs w:val="24"/>
        </w:rPr>
        <w:t xml:space="preserve">                          </w:t>
      </w:r>
    </w:p>
    <w:p w:rsidR="00BA4827" w:rsidRPr="003822BA" w:rsidRDefault="00B62059" w:rsidP="00B62059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Radiotherapy</w:t>
      </w:r>
      <w:r w:rsidRPr="003822BA">
        <w:rPr>
          <w:rFonts w:ascii="Arial" w:eastAsia="Calibri" w:hAnsi="Arial" w:cs="Arial"/>
          <w:sz w:val="24"/>
          <w:szCs w:val="24"/>
        </w:rPr>
        <w:t xml:space="preserve"> cures it.</w:t>
      </w:r>
    </w:p>
    <w:p w:rsidR="00BA4827" w:rsidRDefault="00BA4827" w:rsidP="00B62059">
      <w:pPr>
        <w:contextualSpacing/>
        <w:rPr>
          <w:rFonts w:ascii="Arial" w:hAnsi="Arial" w:cs="Arial"/>
          <w:sz w:val="24"/>
          <w:szCs w:val="24"/>
        </w:rPr>
      </w:pPr>
    </w:p>
    <w:p w:rsidR="00BA4827" w:rsidRPr="003822BA" w:rsidRDefault="00BA4827" w:rsidP="00BA4827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 xml:space="preserve">56) </w:t>
      </w:r>
      <w:r w:rsidRPr="00EC0974">
        <w:rPr>
          <w:rFonts w:ascii="Arial" w:eastAsia="Calibri" w:hAnsi="Arial" w:cs="Arial"/>
          <w:b/>
          <w:sz w:val="24"/>
          <w:szCs w:val="24"/>
        </w:rPr>
        <w:t xml:space="preserve">In </w:t>
      </w:r>
      <w:r w:rsidRPr="00EC0974">
        <w:rPr>
          <w:rFonts w:ascii="Arial" w:hAnsi="Arial" w:cs="Arial"/>
          <w:b/>
          <w:sz w:val="24"/>
          <w:szCs w:val="24"/>
        </w:rPr>
        <w:t>H</w:t>
      </w:r>
      <w:r w:rsidRPr="00EC0974">
        <w:rPr>
          <w:rFonts w:ascii="Arial" w:eastAsia="Calibri" w:hAnsi="Arial" w:cs="Arial"/>
          <w:b/>
          <w:sz w:val="24"/>
          <w:szCs w:val="24"/>
        </w:rPr>
        <w:t>aemolytic jaundice there i</w:t>
      </w:r>
      <w:r w:rsidR="00EC0974">
        <w:rPr>
          <w:rFonts w:ascii="Arial" w:eastAsia="Calibri" w:hAnsi="Arial" w:cs="Arial"/>
          <w:b/>
          <w:sz w:val="24"/>
          <w:szCs w:val="24"/>
        </w:rPr>
        <w:t>s ;</w:t>
      </w:r>
      <w:r w:rsidRPr="003822BA">
        <w:rPr>
          <w:rFonts w:ascii="Arial" w:eastAsia="Calibri" w:hAnsi="Arial" w:cs="Arial"/>
          <w:sz w:val="24"/>
          <w:szCs w:val="24"/>
        </w:rPr>
        <w:t xml:space="preserve"> </w:t>
      </w:r>
    </w:p>
    <w:p w:rsidR="00BA4827" w:rsidRPr="003822BA" w:rsidRDefault="00BA4827" w:rsidP="00BA4827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Pale</w:t>
      </w:r>
      <w:r w:rsidRPr="003822BA">
        <w:rPr>
          <w:rFonts w:ascii="Arial" w:eastAsia="Calibri" w:hAnsi="Arial" w:cs="Arial"/>
          <w:sz w:val="24"/>
          <w:szCs w:val="24"/>
        </w:rPr>
        <w:t xml:space="preserve"> conjunctiva</w:t>
      </w:r>
      <w:r w:rsidRPr="003822BA">
        <w:rPr>
          <w:rFonts w:ascii="Arial" w:hAnsi="Arial" w:cs="Arial"/>
          <w:sz w:val="24"/>
          <w:szCs w:val="24"/>
        </w:rPr>
        <w:t xml:space="preserve">              </w:t>
      </w:r>
    </w:p>
    <w:p w:rsidR="00BA4827" w:rsidRPr="003822BA" w:rsidRDefault="00BA4827" w:rsidP="00BA4827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Pale</w:t>
      </w:r>
      <w:r w:rsidRPr="003822BA">
        <w:rPr>
          <w:rFonts w:ascii="Arial" w:eastAsia="Calibri" w:hAnsi="Arial" w:cs="Arial"/>
          <w:sz w:val="24"/>
          <w:szCs w:val="24"/>
        </w:rPr>
        <w:t xml:space="preserve"> stools                      </w:t>
      </w:r>
    </w:p>
    <w:p w:rsidR="00BA4827" w:rsidRPr="003822BA" w:rsidRDefault="00BA4827" w:rsidP="00BA4827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Dark</w:t>
      </w:r>
      <w:r w:rsidRPr="003822BA">
        <w:rPr>
          <w:rFonts w:ascii="Arial" w:eastAsia="Calibri" w:hAnsi="Arial" w:cs="Arial"/>
          <w:sz w:val="24"/>
          <w:szCs w:val="24"/>
        </w:rPr>
        <w:t xml:space="preserve"> urine                      </w:t>
      </w:r>
    </w:p>
    <w:p w:rsidR="00BA4827" w:rsidRPr="003822BA" w:rsidRDefault="00BA4827" w:rsidP="00BA4827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Normal</w:t>
      </w:r>
      <w:r w:rsidRPr="003822BA">
        <w:rPr>
          <w:rFonts w:ascii="Arial" w:eastAsia="Calibri" w:hAnsi="Arial" w:cs="Arial"/>
          <w:sz w:val="24"/>
          <w:szCs w:val="24"/>
        </w:rPr>
        <w:t xml:space="preserve"> liver function test</w:t>
      </w:r>
    </w:p>
    <w:p w:rsidR="007C2825" w:rsidRPr="003822BA" w:rsidRDefault="00BA4827" w:rsidP="007C2825">
      <w:pPr>
        <w:contextualSpacing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Increased direct billi</w:t>
      </w:r>
      <w:r w:rsidRPr="003822BA">
        <w:rPr>
          <w:rFonts w:ascii="Arial" w:eastAsia="Calibri" w:hAnsi="Arial" w:cs="Arial"/>
          <w:sz w:val="24"/>
          <w:szCs w:val="24"/>
        </w:rPr>
        <w:t>rubin</w:t>
      </w:r>
      <w:r w:rsidR="00B62059" w:rsidRPr="003822BA">
        <w:rPr>
          <w:rFonts w:ascii="Arial" w:eastAsia="Calibri" w:hAnsi="Arial" w:cs="Arial"/>
          <w:sz w:val="24"/>
          <w:szCs w:val="24"/>
        </w:rPr>
        <w:t xml:space="preserve"> </w:t>
      </w:r>
    </w:p>
    <w:p w:rsidR="007C2825" w:rsidRPr="003822BA" w:rsidRDefault="007C2825" w:rsidP="007C2825">
      <w:pPr>
        <w:contextualSpacing/>
        <w:rPr>
          <w:rFonts w:ascii="Arial" w:hAnsi="Arial" w:cs="Arial"/>
          <w:sz w:val="24"/>
          <w:szCs w:val="24"/>
        </w:rPr>
      </w:pPr>
    </w:p>
    <w:p w:rsidR="007C2825" w:rsidRPr="00EC0974" w:rsidRDefault="00BA4827" w:rsidP="007C2825">
      <w:pPr>
        <w:tabs>
          <w:tab w:val="left" w:pos="2955"/>
        </w:tabs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57)</w:t>
      </w:r>
      <w:r w:rsidR="007C2825" w:rsidRPr="00EC0974">
        <w:rPr>
          <w:rFonts w:ascii="Arial" w:hAnsi="Arial" w:cs="Arial"/>
          <w:b/>
          <w:sz w:val="24"/>
          <w:szCs w:val="24"/>
        </w:rPr>
        <w:t xml:space="preserve"> </w:t>
      </w:r>
      <w:r w:rsidR="007C2825" w:rsidRPr="00EC0974">
        <w:rPr>
          <w:rFonts w:ascii="Arial" w:eastAsia="Calibri" w:hAnsi="Arial" w:cs="Arial"/>
          <w:b/>
          <w:sz w:val="24"/>
          <w:szCs w:val="24"/>
        </w:rPr>
        <w:t xml:space="preserve">The following are true of </w:t>
      </w:r>
      <w:r w:rsidR="007C2825" w:rsidRPr="00EC0974">
        <w:rPr>
          <w:rFonts w:ascii="Arial" w:hAnsi="Arial" w:cs="Arial"/>
          <w:b/>
          <w:sz w:val="24"/>
          <w:szCs w:val="24"/>
        </w:rPr>
        <w:t>e</w:t>
      </w:r>
      <w:r w:rsidR="00EC0974">
        <w:rPr>
          <w:rFonts w:ascii="Arial" w:eastAsia="Calibri" w:hAnsi="Arial" w:cs="Arial"/>
          <w:b/>
          <w:sz w:val="24"/>
          <w:szCs w:val="24"/>
        </w:rPr>
        <w:t xml:space="preserve">mphysema: </w:t>
      </w:r>
    </w:p>
    <w:p w:rsidR="007C2825" w:rsidRPr="003822BA" w:rsidRDefault="007C2825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a) </w:t>
      </w:r>
      <w:r w:rsidRPr="003822BA">
        <w:rPr>
          <w:rFonts w:ascii="Arial" w:eastAsia="Calibri" w:hAnsi="Arial" w:cs="Arial"/>
          <w:sz w:val="24"/>
          <w:szCs w:val="24"/>
        </w:rPr>
        <w:t xml:space="preserve">Dilatation of the bronchi            </w:t>
      </w:r>
      <w:r w:rsidR="00A57F63" w:rsidRPr="003822BA">
        <w:rPr>
          <w:rFonts w:ascii="Arial" w:hAnsi="Arial" w:cs="Arial"/>
          <w:sz w:val="24"/>
          <w:szCs w:val="24"/>
        </w:rPr>
        <w:t xml:space="preserve">                      </w:t>
      </w:r>
    </w:p>
    <w:p w:rsidR="007C2825" w:rsidRPr="003822BA" w:rsidRDefault="007C2825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b) </w:t>
      </w:r>
      <w:r w:rsidRPr="003822BA">
        <w:rPr>
          <w:rFonts w:ascii="Arial" w:eastAsia="Calibri" w:hAnsi="Arial" w:cs="Arial"/>
          <w:sz w:val="24"/>
          <w:szCs w:val="24"/>
        </w:rPr>
        <w:t xml:space="preserve">Occurs in diseases like bronchial asthma             </w:t>
      </w:r>
    </w:p>
    <w:p w:rsidR="007C2825" w:rsidRPr="003822BA" w:rsidRDefault="007C2825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c) </w:t>
      </w:r>
      <w:r w:rsidRPr="003822BA">
        <w:rPr>
          <w:rFonts w:ascii="Arial" w:eastAsia="Calibri" w:hAnsi="Arial" w:cs="Arial"/>
          <w:sz w:val="24"/>
          <w:szCs w:val="24"/>
        </w:rPr>
        <w:t xml:space="preserve">The stony dullness is a finding in the chest.         </w:t>
      </w:r>
    </w:p>
    <w:p w:rsidR="007C2825" w:rsidRPr="003822BA" w:rsidRDefault="007C2825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d) </w:t>
      </w:r>
      <w:r w:rsidRPr="003822BA">
        <w:rPr>
          <w:rFonts w:ascii="Arial" w:eastAsia="Calibri" w:hAnsi="Arial" w:cs="Arial"/>
          <w:sz w:val="24"/>
          <w:szCs w:val="24"/>
        </w:rPr>
        <w:t>The trachea is deviated towards the affected side.</w:t>
      </w:r>
    </w:p>
    <w:p w:rsidR="00A57F63" w:rsidRPr="003822BA" w:rsidRDefault="007C2825" w:rsidP="007C2825">
      <w:pPr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 xml:space="preserve">e) </w:t>
      </w:r>
      <w:r w:rsidRPr="003822BA">
        <w:rPr>
          <w:rFonts w:ascii="Arial" w:eastAsia="Calibri" w:hAnsi="Arial" w:cs="Arial"/>
          <w:sz w:val="24"/>
          <w:szCs w:val="24"/>
        </w:rPr>
        <w:t>Breath sounds are diminished</w:t>
      </w:r>
    </w:p>
    <w:p w:rsidR="00CB6EB1" w:rsidRPr="003822BA" w:rsidRDefault="00CB6EB1" w:rsidP="007C282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23C62" w:rsidRPr="00EC0974" w:rsidRDefault="00A57F63" w:rsidP="007C2825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58</w:t>
      </w:r>
      <w:r w:rsidR="00EC0974">
        <w:rPr>
          <w:rFonts w:ascii="Arial" w:hAnsi="Arial" w:cs="Arial"/>
          <w:b/>
          <w:sz w:val="24"/>
          <w:szCs w:val="24"/>
        </w:rPr>
        <w:t>) Sickle cell disease;</w:t>
      </w:r>
    </w:p>
    <w:p w:rsidR="00D23C62" w:rsidRPr="003822BA" w:rsidRDefault="00D23C62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</w:t>
      </w:r>
      <w:r w:rsidR="007C2825" w:rsidRPr="003822BA">
        <w:rPr>
          <w:rFonts w:ascii="Arial" w:eastAsia="Calibri" w:hAnsi="Arial" w:cs="Arial"/>
          <w:sz w:val="24"/>
          <w:szCs w:val="24"/>
        </w:rPr>
        <w:t xml:space="preserve"> </w:t>
      </w:r>
      <w:r w:rsidRPr="003822BA">
        <w:rPr>
          <w:rFonts w:ascii="Arial" w:eastAsia="Calibri" w:hAnsi="Arial" w:cs="Arial"/>
          <w:sz w:val="24"/>
          <w:szCs w:val="24"/>
        </w:rPr>
        <w:t>Typically causes whole body hypoxia</w:t>
      </w:r>
    </w:p>
    <w:p w:rsidR="00D23C62" w:rsidRPr="003822BA" w:rsidRDefault="00D23C62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eastAsia="Calibri" w:hAnsi="Arial" w:cs="Arial"/>
          <w:sz w:val="24"/>
          <w:szCs w:val="24"/>
        </w:rPr>
        <w:t>b) Crises often results in microvascular haemorrhage</w:t>
      </w:r>
    </w:p>
    <w:p w:rsidR="00D23C62" w:rsidRPr="003822BA" w:rsidRDefault="00EC0974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c) </w:t>
      </w:r>
      <w:r w:rsidR="00D23C62" w:rsidRPr="003822BA">
        <w:rPr>
          <w:rFonts w:ascii="Arial" w:eastAsia="Calibri" w:hAnsi="Arial" w:cs="Arial"/>
          <w:sz w:val="24"/>
          <w:szCs w:val="24"/>
        </w:rPr>
        <w:t>Hypersplenism</w:t>
      </w:r>
      <w:r w:rsidR="007C2825" w:rsidRPr="003822BA">
        <w:rPr>
          <w:rFonts w:ascii="Arial" w:eastAsia="Calibri" w:hAnsi="Arial" w:cs="Arial"/>
          <w:sz w:val="24"/>
          <w:szCs w:val="24"/>
        </w:rPr>
        <w:t xml:space="preserve"> </w:t>
      </w:r>
      <w:r w:rsidR="00D23C62" w:rsidRPr="003822BA">
        <w:rPr>
          <w:rFonts w:ascii="Arial" w:eastAsia="Calibri" w:hAnsi="Arial" w:cs="Arial"/>
          <w:sz w:val="24"/>
          <w:szCs w:val="24"/>
        </w:rPr>
        <w:t>is common in patients over 20years of age</w:t>
      </w:r>
    </w:p>
    <w:p w:rsidR="00D23C62" w:rsidRPr="003822BA" w:rsidRDefault="00D23C62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eastAsia="Calibri" w:hAnsi="Arial" w:cs="Arial"/>
          <w:sz w:val="24"/>
          <w:szCs w:val="24"/>
        </w:rPr>
        <w:t>d) Priapism is a recognized as a complication</w:t>
      </w:r>
    </w:p>
    <w:p w:rsidR="00653A75" w:rsidRPr="003822BA" w:rsidRDefault="00D23C62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22BA">
        <w:rPr>
          <w:rFonts w:ascii="Arial" w:eastAsia="Calibri" w:hAnsi="Arial" w:cs="Arial"/>
          <w:sz w:val="24"/>
          <w:szCs w:val="24"/>
        </w:rPr>
        <w:t>e)</w:t>
      </w:r>
      <w:r w:rsidR="007C2825" w:rsidRPr="003822BA">
        <w:rPr>
          <w:rFonts w:ascii="Arial" w:eastAsia="Calibri" w:hAnsi="Arial" w:cs="Arial"/>
          <w:sz w:val="24"/>
          <w:szCs w:val="24"/>
        </w:rPr>
        <w:t xml:space="preserve"> </w:t>
      </w:r>
      <w:r w:rsidRPr="003822BA">
        <w:rPr>
          <w:rFonts w:ascii="Arial" w:eastAsia="Calibri" w:hAnsi="Arial" w:cs="Arial"/>
          <w:sz w:val="24"/>
          <w:szCs w:val="24"/>
        </w:rPr>
        <w:t>Is due to the substitution of glutamine for valine in position 6 of the alpha globin chain</w:t>
      </w:r>
      <w:r w:rsidR="007C2825" w:rsidRPr="003822BA">
        <w:rPr>
          <w:rFonts w:ascii="Arial" w:eastAsia="Calibri" w:hAnsi="Arial" w:cs="Arial"/>
          <w:sz w:val="24"/>
          <w:szCs w:val="24"/>
        </w:rPr>
        <w:t xml:space="preserve">    </w:t>
      </w:r>
    </w:p>
    <w:p w:rsidR="00653A75" w:rsidRPr="003822BA" w:rsidRDefault="00653A75" w:rsidP="007C2825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3A75" w:rsidRPr="00EC0974" w:rsidRDefault="00653A75" w:rsidP="00653A75">
      <w:pPr>
        <w:tabs>
          <w:tab w:val="left" w:pos="0"/>
          <w:tab w:val="left" w:pos="2985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eastAsia="Calibri" w:hAnsi="Arial" w:cs="Arial"/>
          <w:b/>
          <w:sz w:val="24"/>
          <w:szCs w:val="24"/>
        </w:rPr>
        <w:t>59)</w:t>
      </w:r>
      <w:r w:rsidRPr="00EC0974">
        <w:rPr>
          <w:rFonts w:ascii="Arial" w:hAnsi="Arial" w:cs="Arial"/>
          <w:b/>
          <w:sz w:val="24"/>
          <w:szCs w:val="24"/>
        </w:rPr>
        <w:t xml:space="preserve"> Influenza infection </w:t>
      </w:r>
      <w:r w:rsidRPr="00EC0974">
        <w:rPr>
          <w:rFonts w:ascii="Arial" w:hAnsi="Arial" w:cs="Arial"/>
          <w:b/>
          <w:sz w:val="24"/>
          <w:szCs w:val="24"/>
        </w:rPr>
        <w:tab/>
      </w:r>
    </w:p>
    <w:p w:rsidR="00653A75" w:rsidRPr="003822BA" w:rsidRDefault="00653A75" w:rsidP="00653A7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It may mimic malaria but the only difference is the reddish conjunctiva</w:t>
      </w:r>
    </w:p>
    <w:p w:rsidR="00653A75" w:rsidRPr="003822BA" w:rsidRDefault="00653A75" w:rsidP="00653A7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It occurs in epidemics</w:t>
      </w:r>
    </w:p>
    <w:p w:rsidR="00653A75" w:rsidRPr="003822BA" w:rsidRDefault="00653A75" w:rsidP="00653A7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c) It is preventable</w:t>
      </w:r>
    </w:p>
    <w:p w:rsidR="00653A75" w:rsidRPr="003822BA" w:rsidRDefault="00653A75" w:rsidP="00653A7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Antibiotics can cure it</w:t>
      </w:r>
    </w:p>
    <w:p w:rsidR="00653A75" w:rsidRPr="003822BA" w:rsidRDefault="00653A75" w:rsidP="00653A7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Complications include bronchopneumonia</w:t>
      </w:r>
    </w:p>
    <w:p w:rsidR="00653A75" w:rsidRPr="003822BA" w:rsidRDefault="00653A75" w:rsidP="00653A7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C5761D" w:rsidRPr="00EC0974" w:rsidRDefault="00653A75" w:rsidP="00C5761D">
      <w:pPr>
        <w:tabs>
          <w:tab w:val="left" w:pos="0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EC0974">
        <w:rPr>
          <w:rFonts w:ascii="Arial" w:hAnsi="Arial" w:cs="Arial"/>
          <w:b/>
          <w:sz w:val="24"/>
          <w:szCs w:val="24"/>
        </w:rPr>
        <w:t>60)</w:t>
      </w:r>
      <w:r w:rsidR="00EC0974" w:rsidRPr="00EC0974">
        <w:rPr>
          <w:rFonts w:ascii="Arial" w:hAnsi="Arial" w:cs="Arial"/>
          <w:b/>
          <w:sz w:val="24"/>
          <w:szCs w:val="24"/>
        </w:rPr>
        <w:t xml:space="preserve"> Concerning Typhoid fever: </w:t>
      </w:r>
    </w:p>
    <w:p w:rsidR="00C5761D" w:rsidRPr="003822BA" w:rsidRDefault="00C5761D" w:rsidP="00C5761D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a) Bradycardia occurs in patients with Typhoid fever.</w:t>
      </w:r>
    </w:p>
    <w:p w:rsidR="00C5761D" w:rsidRPr="003822BA" w:rsidRDefault="00C5761D" w:rsidP="00C5761D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b) Typhoid fever is most commonly caused by salmonella paratyphi.</w:t>
      </w:r>
    </w:p>
    <w:p w:rsidR="00EC0974" w:rsidRDefault="00EC0974" w:rsidP="00C5761D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No </w:t>
      </w:r>
      <w:r w:rsidR="00C5761D" w:rsidRPr="003822BA">
        <w:rPr>
          <w:rFonts w:ascii="Arial" w:hAnsi="Arial" w:cs="Arial"/>
          <w:sz w:val="24"/>
          <w:szCs w:val="24"/>
        </w:rPr>
        <w:t xml:space="preserve">drug resistance has been noted with the use of chloramphenicol in the </w:t>
      </w:r>
    </w:p>
    <w:p w:rsidR="00C5761D" w:rsidRPr="003822BA" w:rsidRDefault="00EC0974" w:rsidP="00C5761D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5761D" w:rsidRPr="003822BA">
        <w:rPr>
          <w:rFonts w:ascii="Arial" w:hAnsi="Arial" w:cs="Arial"/>
          <w:sz w:val="24"/>
          <w:szCs w:val="24"/>
        </w:rPr>
        <w:t>management of typhoid fever.</w:t>
      </w:r>
    </w:p>
    <w:p w:rsidR="00C5761D" w:rsidRPr="003822BA" w:rsidRDefault="00C5761D" w:rsidP="00C5761D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d) Presents with koplik spots</w:t>
      </w:r>
    </w:p>
    <w:p w:rsidR="00653A75" w:rsidRPr="003822BA" w:rsidRDefault="00C5761D" w:rsidP="00C5761D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3822BA">
        <w:rPr>
          <w:rFonts w:ascii="Arial" w:hAnsi="Arial" w:cs="Arial"/>
          <w:sz w:val="24"/>
          <w:szCs w:val="24"/>
        </w:rPr>
        <w:t>e) Complications include intestinal perforation</w:t>
      </w:r>
    </w:p>
    <w:p w:rsidR="009E3C6B" w:rsidRDefault="007C2825" w:rsidP="009E3C6B">
      <w:pPr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7C2825">
        <w:rPr>
          <w:rFonts w:ascii="Maiandra GD" w:eastAsia="Calibri" w:hAnsi="Maiandra GD" w:cs="Times New Roman"/>
          <w:sz w:val="24"/>
          <w:szCs w:val="24"/>
        </w:rPr>
        <w:t xml:space="preserve">              </w:t>
      </w:r>
    </w:p>
    <w:p w:rsidR="00324577" w:rsidRPr="0007295F" w:rsidRDefault="00324577" w:rsidP="00324577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065E57" w:rsidRPr="0007295F" w:rsidRDefault="00065E57" w:rsidP="008C1155">
      <w:pPr>
        <w:tabs>
          <w:tab w:val="left" w:pos="0"/>
        </w:tabs>
        <w:contextualSpacing/>
        <w:jc w:val="both"/>
        <w:rPr>
          <w:rFonts w:ascii="Arial" w:hAnsi="Arial" w:cs="Arial"/>
          <w:sz w:val="24"/>
          <w:szCs w:val="24"/>
        </w:rPr>
      </w:pPr>
    </w:p>
    <w:sectPr w:rsidR="00065E57" w:rsidRPr="0007295F" w:rsidSect="00CD7215">
      <w:footerReference w:type="default" r:id="rId8"/>
      <w:pgSz w:w="12240" w:h="15840"/>
      <w:pgMar w:top="450" w:right="1440" w:bottom="720" w:left="1440" w:header="18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21" w:rsidRDefault="00C37921" w:rsidP="00DE543A">
      <w:pPr>
        <w:spacing w:after="0" w:line="240" w:lineRule="auto"/>
      </w:pPr>
      <w:r>
        <w:separator/>
      </w:r>
    </w:p>
  </w:endnote>
  <w:endnote w:type="continuationSeparator" w:id="1">
    <w:p w:rsidR="00C37921" w:rsidRDefault="00C37921" w:rsidP="00DE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3A" w:rsidRDefault="00DE543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FQE MARCH 2013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D7215" w:rsidRPr="00CD7215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21" w:rsidRDefault="00C37921" w:rsidP="00DE543A">
      <w:pPr>
        <w:spacing w:after="0" w:line="240" w:lineRule="auto"/>
      </w:pPr>
      <w:r>
        <w:separator/>
      </w:r>
    </w:p>
  </w:footnote>
  <w:footnote w:type="continuationSeparator" w:id="1">
    <w:p w:rsidR="00C37921" w:rsidRDefault="00C37921" w:rsidP="00DE5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15CC"/>
    <w:multiLevelType w:val="hybridMultilevel"/>
    <w:tmpl w:val="C21C39E4"/>
    <w:lvl w:ilvl="0" w:tplc="ADA4F8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D3827"/>
    <w:multiLevelType w:val="hybridMultilevel"/>
    <w:tmpl w:val="5680C85E"/>
    <w:lvl w:ilvl="0" w:tplc="4B3A62E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916491"/>
    <w:multiLevelType w:val="hybridMultilevel"/>
    <w:tmpl w:val="965E1248"/>
    <w:lvl w:ilvl="0" w:tplc="E698E5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A3120"/>
    <w:multiLevelType w:val="hybridMultilevel"/>
    <w:tmpl w:val="FB42BAA4"/>
    <w:lvl w:ilvl="0" w:tplc="5C86D7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B114B"/>
    <w:multiLevelType w:val="hybridMultilevel"/>
    <w:tmpl w:val="8FC88E14"/>
    <w:lvl w:ilvl="0" w:tplc="D7F0C32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7066981"/>
    <w:multiLevelType w:val="hybridMultilevel"/>
    <w:tmpl w:val="7EDC2E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281B66"/>
    <w:multiLevelType w:val="hybridMultilevel"/>
    <w:tmpl w:val="941A2E36"/>
    <w:lvl w:ilvl="0" w:tplc="E698E5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996E1C"/>
    <w:multiLevelType w:val="hybridMultilevel"/>
    <w:tmpl w:val="BE542298"/>
    <w:lvl w:ilvl="0" w:tplc="4FBC76EC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A27520"/>
    <w:multiLevelType w:val="hybridMultilevel"/>
    <w:tmpl w:val="273C877E"/>
    <w:lvl w:ilvl="0" w:tplc="B5EA7A94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3D25C97"/>
    <w:multiLevelType w:val="hybridMultilevel"/>
    <w:tmpl w:val="2DA0C9F4"/>
    <w:lvl w:ilvl="0" w:tplc="6BA625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9A73DC"/>
    <w:multiLevelType w:val="hybridMultilevel"/>
    <w:tmpl w:val="161CB298"/>
    <w:lvl w:ilvl="0" w:tplc="B4D6E5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EA7"/>
    <w:multiLevelType w:val="hybridMultilevel"/>
    <w:tmpl w:val="30D81D56"/>
    <w:lvl w:ilvl="0" w:tplc="952A0C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3C0DA7"/>
    <w:multiLevelType w:val="hybridMultilevel"/>
    <w:tmpl w:val="97B6CA9A"/>
    <w:lvl w:ilvl="0" w:tplc="41D283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354798"/>
    <w:multiLevelType w:val="hybridMultilevel"/>
    <w:tmpl w:val="3758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72FD4"/>
    <w:multiLevelType w:val="hybridMultilevel"/>
    <w:tmpl w:val="C8B09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41416"/>
    <w:multiLevelType w:val="hybridMultilevel"/>
    <w:tmpl w:val="F934CA36"/>
    <w:lvl w:ilvl="0" w:tplc="9F6428F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D25E92"/>
    <w:multiLevelType w:val="hybridMultilevel"/>
    <w:tmpl w:val="CB143D80"/>
    <w:lvl w:ilvl="0" w:tplc="D84EBC5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3753F1"/>
    <w:multiLevelType w:val="hybridMultilevel"/>
    <w:tmpl w:val="2C3A07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A66990"/>
    <w:multiLevelType w:val="hybridMultilevel"/>
    <w:tmpl w:val="009CC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11E5B"/>
    <w:multiLevelType w:val="hybridMultilevel"/>
    <w:tmpl w:val="CB9A6F86"/>
    <w:lvl w:ilvl="0" w:tplc="BAA27E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1C1E2E"/>
    <w:multiLevelType w:val="hybridMultilevel"/>
    <w:tmpl w:val="0E5650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6863"/>
    <w:multiLevelType w:val="hybridMultilevel"/>
    <w:tmpl w:val="BE74E3A0"/>
    <w:lvl w:ilvl="0" w:tplc="E698E5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E698E52A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F36D34"/>
    <w:multiLevelType w:val="hybridMultilevel"/>
    <w:tmpl w:val="4FC6DEEC"/>
    <w:lvl w:ilvl="0" w:tplc="E698E5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4B3B540B"/>
    <w:multiLevelType w:val="hybridMultilevel"/>
    <w:tmpl w:val="2570A1B0"/>
    <w:lvl w:ilvl="0" w:tplc="5E706A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4D092C"/>
    <w:multiLevelType w:val="hybridMultilevel"/>
    <w:tmpl w:val="3688666C"/>
    <w:lvl w:ilvl="0" w:tplc="6A22153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46625"/>
    <w:multiLevelType w:val="hybridMultilevel"/>
    <w:tmpl w:val="D4100C52"/>
    <w:lvl w:ilvl="0" w:tplc="B024D80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5F3D93"/>
    <w:multiLevelType w:val="hybridMultilevel"/>
    <w:tmpl w:val="F5CEAB58"/>
    <w:lvl w:ilvl="0" w:tplc="E698E5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797896"/>
    <w:multiLevelType w:val="hybridMultilevel"/>
    <w:tmpl w:val="013226C6"/>
    <w:lvl w:ilvl="0" w:tplc="A67EDC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156DC5"/>
    <w:multiLevelType w:val="hybridMultilevel"/>
    <w:tmpl w:val="D57C7136"/>
    <w:lvl w:ilvl="0" w:tplc="E698E5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D374381"/>
    <w:multiLevelType w:val="hybridMultilevel"/>
    <w:tmpl w:val="B936E8FA"/>
    <w:lvl w:ilvl="0" w:tplc="E698E5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F6E43BA"/>
    <w:multiLevelType w:val="hybridMultilevel"/>
    <w:tmpl w:val="907680F4"/>
    <w:lvl w:ilvl="0" w:tplc="9CE8DE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D640A3"/>
    <w:multiLevelType w:val="hybridMultilevel"/>
    <w:tmpl w:val="26FE4C0A"/>
    <w:lvl w:ilvl="0" w:tplc="E45E6C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B265CC"/>
    <w:multiLevelType w:val="hybridMultilevel"/>
    <w:tmpl w:val="96581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56203"/>
    <w:multiLevelType w:val="hybridMultilevel"/>
    <w:tmpl w:val="0B806A98"/>
    <w:lvl w:ilvl="0" w:tplc="7EA27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BA67E3"/>
    <w:multiLevelType w:val="hybridMultilevel"/>
    <w:tmpl w:val="322C3F28"/>
    <w:lvl w:ilvl="0" w:tplc="F4306BA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AC95FE5"/>
    <w:multiLevelType w:val="hybridMultilevel"/>
    <w:tmpl w:val="554CA7C4"/>
    <w:lvl w:ilvl="0" w:tplc="4D24CEEC">
      <w:start w:val="3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DF0C5F9E">
      <w:start w:val="60"/>
      <w:numFmt w:val="decimal"/>
      <w:lvlText w:val="%2"/>
      <w:lvlJc w:val="left"/>
      <w:pPr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E698E52A">
      <w:start w:val="1"/>
      <w:numFmt w:val="lowerLetter"/>
      <w:lvlText w:val="(%5)"/>
      <w:lvlJc w:val="left"/>
      <w:pPr>
        <w:ind w:left="12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5E6EF5"/>
    <w:multiLevelType w:val="hybridMultilevel"/>
    <w:tmpl w:val="CBB6C1A8"/>
    <w:lvl w:ilvl="0" w:tplc="4D24CEEC">
      <w:start w:val="3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DF0C5F9E">
      <w:start w:val="60"/>
      <w:numFmt w:val="decimal"/>
      <w:lvlText w:val="%2"/>
      <w:lvlJc w:val="left"/>
      <w:pPr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6E5325CC"/>
    <w:multiLevelType w:val="hybridMultilevel"/>
    <w:tmpl w:val="6122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A86CE2"/>
    <w:multiLevelType w:val="hybridMultilevel"/>
    <w:tmpl w:val="E0802814"/>
    <w:lvl w:ilvl="0" w:tplc="E698E52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C313E11"/>
    <w:multiLevelType w:val="hybridMultilevel"/>
    <w:tmpl w:val="A4B88F98"/>
    <w:lvl w:ilvl="0" w:tplc="E698E5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E76DD3"/>
    <w:multiLevelType w:val="hybridMultilevel"/>
    <w:tmpl w:val="B72EED82"/>
    <w:lvl w:ilvl="0" w:tplc="F8A2E1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0"/>
  </w:num>
  <w:num w:numId="3">
    <w:abstractNumId w:val="13"/>
  </w:num>
  <w:num w:numId="4">
    <w:abstractNumId w:val="10"/>
  </w:num>
  <w:num w:numId="5">
    <w:abstractNumId w:val="0"/>
  </w:num>
  <w:num w:numId="6">
    <w:abstractNumId w:val="16"/>
  </w:num>
  <w:num w:numId="7">
    <w:abstractNumId w:val="33"/>
  </w:num>
  <w:num w:numId="8">
    <w:abstractNumId w:val="30"/>
  </w:num>
  <w:num w:numId="9">
    <w:abstractNumId w:val="14"/>
  </w:num>
  <w:num w:numId="10">
    <w:abstractNumId w:val="34"/>
  </w:num>
  <w:num w:numId="11">
    <w:abstractNumId w:val="3"/>
  </w:num>
  <w:num w:numId="12">
    <w:abstractNumId w:val="31"/>
  </w:num>
  <w:num w:numId="13">
    <w:abstractNumId w:val="27"/>
  </w:num>
  <w:num w:numId="14">
    <w:abstractNumId w:val="26"/>
  </w:num>
  <w:num w:numId="15">
    <w:abstractNumId w:val="19"/>
  </w:num>
  <w:num w:numId="16">
    <w:abstractNumId w:val="36"/>
  </w:num>
  <w:num w:numId="17">
    <w:abstractNumId w:val="29"/>
  </w:num>
  <w:num w:numId="18">
    <w:abstractNumId w:val="39"/>
  </w:num>
  <w:num w:numId="19">
    <w:abstractNumId w:val="28"/>
  </w:num>
  <w:num w:numId="20">
    <w:abstractNumId w:val="2"/>
  </w:num>
  <w:num w:numId="21">
    <w:abstractNumId w:val="35"/>
  </w:num>
  <w:num w:numId="22">
    <w:abstractNumId w:val="38"/>
  </w:num>
  <w:num w:numId="23">
    <w:abstractNumId w:val="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8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8"/>
  </w:num>
  <w:num w:numId="31">
    <w:abstractNumId w:val="12"/>
  </w:num>
  <w:num w:numId="32">
    <w:abstractNumId w:val="1"/>
  </w:num>
  <w:num w:numId="33">
    <w:abstractNumId w:val="11"/>
  </w:num>
  <w:num w:numId="34">
    <w:abstractNumId w:val="21"/>
  </w:num>
  <w:num w:numId="35">
    <w:abstractNumId w:val="9"/>
  </w:num>
  <w:num w:numId="36">
    <w:abstractNumId w:val="15"/>
  </w:num>
  <w:num w:numId="37">
    <w:abstractNumId w:val="24"/>
  </w:num>
  <w:num w:numId="38">
    <w:abstractNumId w:val="23"/>
  </w:num>
  <w:num w:numId="39">
    <w:abstractNumId w:val="22"/>
  </w:num>
  <w:num w:numId="40">
    <w:abstractNumId w:val="17"/>
  </w:num>
  <w:num w:numId="41">
    <w:abstractNumId w:val="20"/>
  </w:num>
  <w:num w:numId="42">
    <w:abstractNumId w:val="32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70C"/>
    <w:rsid w:val="0004470C"/>
    <w:rsid w:val="00065E57"/>
    <w:rsid w:val="00070ECA"/>
    <w:rsid w:val="0007295F"/>
    <w:rsid w:val="00077359"/>
    <w:rsid w:val="000C55CE"/>
    <w:rsid w:val="000F4486"/>
    <w:rsid w:val="00107215"/>
    <w:rsid w:val="00137FE4"/>
    <w:rsid w:val="00186EDC"/>
    <w:rsid w:val="00197966"/>
    <w:rsid w:val="001F125D"/>
    <w:rsid w:val="00212645"/>
    <w:rsid w:val="00241D60"/>
    <w:rsid w:val="00276A00"/>
    <w:rsid w:val="002E5544"/>
    <w:rsid w:val="00321324"/>
    <w:rsid w:val="003232A4"/>
    <w:rsid w:val="00324577"/>
    <w:rsid w:val="00343272"/>
    <w:rsid w:val="003822BA"/>
    <w:rsid w:val="003D1321"/>
    <w:rsid w:val="00404171"/>
    <w:rsid w:val="00412AB8"/>
    <w:rsid w:val="00415D56"/>
    <w:rsid w:val="00431050"/>
    <w:rsid w:val="004A03BE"/>
    <w:rsid w:val="004A1C8D"/>
    <w:rsid w:val="00536168"/>
    <w:rsid w:val="005908E9"/>
    <w:rsid w:val="005A4622"/>
    <w:rsid w:val="005B0409"/>
    <w:rsid w:val="005D0811"/>
    <w:rsid w:val="005F7EF9"/>
    <w:rsid w:val="00653A75"/>
    <w:rsid w:val="006551B4"/>
    <w:rsid w:val="006711F5"/>
    <w:rsid w:val="006F2AD8"/>
    <w:rsid w:val="007251B5"/>
    <w:rsid w:val="007559EB"/>
    <w:rsid w:val="00795C23"/>
    <w:rsid w:val="007A5D61"/>
    <w:rsid w:val="007C2825"/>
    <w:rsid w:val="00837A1B"/>
    <w:rsid w:val="008657E7"/>
    <w:rsid w:val="008B3C35"/>
    <w:rsid w:val="008C1155"/>
    <w:rsid w:val="008D7AD3"/>
    <w:rsid w:val="009461D1"/>
    <w:rsid w:val="00952537"/>
    <w:rsid w:val="009D4427"/>
    <w:rsid w:val="009E3C6B"/>
    <w:rsid w:val="00A57F63"/>
    <w:rsid w:val="00A62B94"/>
    <w:rsid w:val="00B35475"/>
    <w:rsid w:val="00B62059"/>
    <w:rsid w:val="00BA4827"/>
    <w:rsid w:val="00BC0534"/>
    <w:rsid w:val="00BC476D"/>
    <w:rsid w:val="00C1615D"/>
    <w:rsid w:val="00C24209"/>
    <w:rsid w:val="00C34C18"/>
    <w:rsid w:val="00C37399"/>
    <w:rsid w:val="00C37921"/>
    <w:rsid w:val="00C5761D"/>
    <w:rsid w:val="00C76F02"/>
    <w:rsid w:val="00C8567A"/>
    <w:rsid w:val="00CA70D8"/>
    <w:rsid w:val="00CB6EB1"/>
    <w:rsid w:val="00CD7215"/>
    <w:rsid w:val="00D23C62"/>
    <w:rsid w:val="00D43D6F"/>
    <w:rsid w:val="00DA0773"/>
    <w:rsid w:val="00DB7A49"/>
    <w:rsid w:val="00DD07BB"/>
    <w:rsid w:val="00DE543A"/>
    <w:rsid w:val="00E56B9A"/>
    <w:rsid w:val="00E9386F"/>
    <w:rsid w:val="00EC0974"/>
    <w:rsid w:val="00EC2A9A"/>
    <w:rsid w:val="00F31BB6"/>
    <w:rsid w:val="00F517FC"/>
    <w:rsid w:val="00F53988"/>
    <w:rsid w:val="00F6558F"/>
    <w:rsid w:val="00F8554C"/>
    <w:rsid w:val="00FC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551B4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E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43A"/>
  </w:style>
  <w:style w:type="paragraph" w:styleId="Footer">
    <w:name w:val="footer"/>
    <w:basedOn w:val="Normal"/>
    <w:link w:val="FooterChar"/>
    <w:uiPriority w:val="99"/>
    <w:unhideWhenUsed/>
    <w:rsid w:val="00DE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43A"/>
  </w:style>
  <w:style w:type="paragraph" w:styleId="BalloonText">
    <w:name w:val="Balloon Text"/>
    <w:basedOn w:val="Normal"/>
    <w:link w:val="BalloonTextChar"/>
    <w:uiPriority w:val="99"/>
    <w:semiHidden/>
    <w:unhideWhenUsed/>
    <w:rsid w:val="00DE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KLangakuo</dc:creator>
  <cp:keywords/>
  <dc:description/>
  <cp:lastModifiedBy>Exams</cp:lastModifiedBy>
  <cp:revision>28</cp:revision>
  <dcterms:created xsi:type="dcterms:W3CDTF">2013-03-05T17:41:00Z</dcterms:created>
  <dcterms:modified xsi:type="dcterms:W3CDTF">2013-03-12T10:06:00Z</dcterms:modified>
</cp:coreProperties>
</file>