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8"/>
        </w:rPr>
      </w:pPr>
    </w:p>
    <w:p w:rsidR="00040AC1" w:rsidRDefault="00875CDD">
      <w:pPr>
        <w:pStyle w:val="BodyText"/>
        <w:tabs>
          <w:tab w:val="left" w:pos="6523"/>
        </w:tabs>
        <w:spacing w:before="95"/>
        <w:ind w:left="1383"/>
      </w:pPr>
      <w:r>
        <w:rPr>
          <w:rFonts w:ascii="Palatino Linotype"/>
          <w:b/>
          <w:color w:val="231F20"/>
          <w:w w:val="90"/>
        </w:rPr>
        <w:t>Name</w:t>
      </w:r>
      <w:r>
        <w:rPr>
          <w:rFonts w:ascii="Palatino Linotype"/>
          <w:b/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</w:t>
      </w:r>
      <w:r>
        <w:rPr>
          <w:color w:val="231F20"/>
          <w:w w:val="90"/>
        </w:rPr>
        <w:tab/>
      </w:r>
      <w:r>
        <w:rPr>
          <w:rFonts w:ascii="Palatino Linotype"/>
          <w:b/>
          <w:color w:val="231F20"/>
          <w:w w:val="90"/>
        </w:rPr>
        <w:t>Index   Number</w:t>
      </w:r>
      <w:r>
        <w:rPr>
          <w:rFonts w:ascii="Palatino Linotype"/>
          <w:b/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</w:t>
      </w:r>
    </w:p>
    <w:p w:rsidR="00040AC1" w:rsidRDefault="00875CDD">
      <w:pPr>
        <w:tabs>
          <w:tab w:val="left" w:pos="6523"/>
        </w:tabs>
        <w:spacing w:before="149"/>
        <w:ind w:left="1383"/>
        <w:rPr>
          <w:sz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t>School</w:t>
      </w:r>
      <w:r>
        <w:rPr>
          <w:rFonts w:ascii="Palatino Linotype" w:hAnsi="Palatino Linotype"/>
          <w:b/>
          <w:color w:val="231F20"/>
          <w:spacing w:val="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......................................................................</w:t>
      </w:r>
      <w:r>
        <w:rPr>
          <w:color w:val="231F20"/>
          <w:w w:val="90"/>
          <w:sz w:val="24"/>
        </w:rPr>
        <w:tab/>
      </w:r>
      <w:r>
        <w:rPr>
          <w:rFonts w:ascii="Palatino Linotype" w:hAnsi="Palatino Linotype"/>
          <w:b/>
          <w:color w:val="231F20"/>
          <w:w w:val="90"/>
          <w:sz w:val="24"/>
        </w:rPr>
        <w:t xml:space="preserve">Candidate’s   Signature </w:t>
      </w:r>
      <w:r>
        <w:rPr>
          <w:rFonts w:ascii="Palatino Linotype" w:hAnsi="Palatino Linotype"/>
          <w:b/>
          <w:color w:val="231F20"/>
          <w:spacing w:val="1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..................................................</w:t>
      </w:r>
    </w:p>
    <w:p w:rsidR="00040AC1" w:rsidRDefault="00875CDD">
      <w:pPr>
        <w:pStyle w:val="BodyText"/>
        <w:tabs>
          <w:tab w:val="left" w:pos="6523"/>
        </w:tabs>
        <w:spacing w:before="149"/>
        <w:ind w:left="1383"/>
      </w:pPr>
      <w:r>
        <w:rPr>
          <w:rFonts w:ascii="Palatino Linotype"/>
          <w:b/>
          <w:color w:val="231F20"/>
        </w:rPr>
        <w:t>565/2</w:t>
      </w:r>
      <w:r>
        <w:rPr>
          <w:rFonts w:ascii="Palatino Linotype"/>
          <w:b/>
          <w:color w:val="231F20"/>
        </w:rPr>
        <w:tab/>
      </w:r>
      <w:r>
        <w:rPr>
          <w:rFonts w:ascii="Palatino Linotype"/>
          <w:b/>
          <w:color w:val="231F20"/>
          <w:w w:val="90"/>
        </w:rPr>
        <w:t xml:space="preserve">Date </w:t>
      </w:r>
      <w:r>
        <w:rPr>
          <w:rFonts w:ascii="Palatino Linotype"/>
          <w:b/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</w:t>
      </w:r>
    </w:p>
    <w:p w:rsidR="00040AC1" w:rsidRDefault="00875CDD">
      <w:pPr>
        <w:pStyle w:val="Heading1"/>
        <w:ind w:right="0"/>
        <w:jc w:val="left"/>
      </w:pPr>
      <w:r>
        <w:rPr>
          <w:color w:val="231F20"/>
        </w:rPr>
        <w:t>BUSINESS STUDIES</w:t>
      </w:r>
    </w:p>
    <w:p w:rsidR="00040AC1" w:rsidRDefault="00875CDD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2</w:t>
      </w:r>
    </w:p>
    <w:p w:rsidR="00040AC1" w:rsidRDefault="00875CDD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10"/>
          <w:sz w:val="24"/>
        </w:rPr>
        <w:t>2015</w:t>
      </w:r>
    </w:p>
    <w:p w:rsidR="00040AC1" w:rsidRDefault="00875CDD">
      <w:pPr>
        <w:pStyle w:val="BodyText"/>
        <w:spacing w:before="63"/>
        <w:ind w:left="1383"/>
      </w:pPr>
      <w:r>
        <w:rPr>
          <w:color w:val="231F20"/>
        </w:rPr>
        <w:t>21/2 hours</w:t>
      </w:r>
    </w:p>
    <w:p w:rsidR="00040AC1" w:rsidRDefault="00040AC1">
      <w:pPr>
        <w:pStyle w:val="BodyText"/>
        <w:rPr>
          <w:sz w:val="36"/>
        </w:rPr>
      </w:pPr>
    </w:p>
    <w:p w:rsidR="00040AC1" w:rsidRDefault="00040AC1">
      <w:pPr>
        <w:pStyle w:val="BodyText"/>
        <w:rPr>
          <w:sz w:val="36"/>
        </w:rPr>
      </w:pPr>
    </w:p>
    <w:p w:rsidR="00040AC1" w:rsidRDefault="00040AC1">
      <w:pPr>
        <w:pStyle w:val="BodyText"/>
        <w:rPr>
          <w:sz w:val="36"/>
        </w:rPr>
      </w:pPr>
    </w:p>
    <w:p w:rsidR="000B47AE" w:rsidRDefault="000B47AE" w:rsidP="000B47AE">
      <w:pPr>
        <w:ind w:left="3025" w:right="2628"/>
        <w:jc w:val="center"/>
        <w:rPr>
          <w:rFonts w:ascii="Copperplate Gothic Bold" w:hAnsi="Copperplate Gothic Bold"/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040AC1" w:rsidRDefault="00875CDD">
      <w:pPr>
        <w:pStyle w:val="BodyText"/>
        <w:spacing w:before="103"/>
        <w:ind w:left="2993" w:right="2596"/>
        <w:jc w:val="center"/>
      </w:pPr>
      <w:r>
        <w:rPr>
          <w:color w:val="231F20"/>
        </w:rPr>
        <w:t>BUSINESS STUDIES</w:t>
      </w:r>
    </w:p>
    <w:p w:rsidR="00040AC1" w:rsidRDefault="00875CDD">
      <w:pPr>
        <w:pStyle w:val="Heading1"/>
        <w:spacing w:before="95"/>
        <w:ind w:left="2993"/>
      </w:pPr>
      <w:r>
        <w:rPr>
          <w:color w:val="231F20"/>
          <w:w w:val="105"/>
        </w:rPr>
        <w:t>Paper 2</w:t>
      </w:r>
    </w:p>
    <w:p w:rsidR="00040AC1" w:rsidRDefault="00875CDD">
      <w:pPr>
        <w:pStyle w:val="BodyText"/>
        <w:spacing w:before="103"/>
        <w:ind w:left="2993" w:right="2597"/>
        <w:jc w:val="center"/>
      </w:pPr>
      <w:r>
        <w:rPr>
          <w:color w:val="231F20"/>
        </w:rPr>
        <w:t>21/2 hours</w:t>
      </w:r>
    </w:p>
    <w:p w:rsidR="00040AC1" w:rsidRDefault="00040AC1">
      <w:pPr>
        <w:pStyle w:val="BodyText"/>
        <w:rPr>
          <w:sz w:val="36"/>
        </w:rPr>
      </w:pPr>
    </w:p>
    <w:p w:rsidR="00040AC1" w:rsidRDefault="00875CDD">
      <w:pPr>
        <w:pStyle w:val="Heading1"/>
        <w:spacing w:before="224"/>
        <w:ind w:right="0"/>
        <w:jc w:val="left"/>
      </w:pPr>
      <w:r>
        <w:rPr>
          <w:color w:val="231F20"/>
        </w:rPr>
        <w:t>Instructions to Candidates</w:t>
      </w:r>
    </w:p>
    <w:p w:rsidR="00040AC1" w:rsidRDefault="00875CDD">
      <w:pPr>
        <w:pStyle w:val="ListParagraph"/>
        <w:numPr>
          <w:ilvl w:val="0"/>
          <w:numId w:val="3"/>
        </w:numPr>
        <w:tabs>
          <w:tab w:val="left" w:pos="1781"/>
        </w:tabs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name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index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number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040AC1" w:rsidRDefault="00875CDD">
      <w:pPr>
        <w:pStyle w:val="ListParagraph"/>
        <w:numPr>
          <w:ilvl w:val="0"/>
          <w:numId w:val="3"/>
        </w:numPr>
        <w:tabs>
          <w:tab w:val="left" w:pos="1781"/>
        </w:tabs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Sign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date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examination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040AC1" w:rsidRDefault="00875CDD">
      <w:pPr>
        <w:pStyle w:val="ListParagraph"/>
        <w:numPr>
          <w:ilvl w:val="0"/>
          <w:numId w:val="3"/>
        </w:numPr>
        <w:tabs>
          <w:tab w:val="left" w:pos="1781"/>
        </w:tabs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This paper consists of </w:t>
      </w:r>
      <w:r>
        <w:rPr>
          <w:b/>
          <w:i/>
          <w:color w:val="231F20"/>
          <w:sz w:val="24"/>
        </w:rPr>
        <w:t>six</w:t>
      </w:r>
      <w:r>
        <w:rPr>
          <w:b/>
          <w:i/>
          <w:color w:val="231F20"/>
          <w:spacing w:val="-18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questions.</w:t>
      </w:r>
    </w:p>
    <w:p w:rsidR="00040AC1" w:rsidRDefault="00875CDD">
      <w:pPr>
        <w:pStyle w:val="ListParagraph"/>
        <w:numPr>
          <w:ilvl w:val="0"/>
          <w:numId w:val="3"/>
        </w:numPr>
        <w:tabs>
          <w:tab w:val="left" w:pos="1781"/>
        </w:tabs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any </w:t>
      </w:r>
      <w:r>
        <w:rPr>
          <w:b/>
          <w:i/>
          <w:color w:val="231F20"/>
          <w:sz w:val="24"/>
        </w:rPr>
        <w:t>five</w:t>
      </w:r>
      <w:r>
        <w:rPr>
          <w:b/>
          <w:i/>
          <w:color w:val="231F20"/>
          <w:spacing w:val="-12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questions.</w:t>
      </w:r>
    </w:p>
    <w:p w:rsidR="00040AC1" w:rsidRDefault="00875CDD">
      <w:pPr>
        <w:pStyle w:val="ListParagraph"/>
        <w:numPr>
          <w:ilvl w:val="0"/>
          <w:numId w:val="3"/>
        </w:numPr>
        <w:tabs>
          <w:tab w:val="left" w:pos="1781"/>
        </w:tabs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Write your answers in the spaces provided after question</w:t>
      </w:r>
      <w:r>
        <w:rPr>
          <w:rFonts w:ascii="Palatino Linotype"/>
          <w:i/>
          <w:color w:val="231F20"/>
          <w:spacing w:val="-27"/>
          <w:sz w:val="24"/>
        </w:rPr>
        <w:t xml:space="preserve"> </w:t>
      </w:r>
      <w:r>
        <w:rPr>
          <w:b/>
          <w:i/>
          <w:color w:val="231F20"/>
          <w:sz w:val="24"/>
        </w:rPr>
        <w:t>six</w:t>
      </w:r>
      <w:r>
        <w:rPr>
          <w:rFonts w:ascii="Palatino Linotype"/>
          <w:i/>
          <w:color w:val="231F20"/>
          <w:sz w:val="24"/>
        </w:rPr>
        <w:t>.</w:t>
      </w:r>
    </w:p>
    <w:p w:rsidR="00040AC1" w:rsidRDefault="00875CDD">
      <w:pPr>
        <w:pStyle w:val="ListParagraph"/>
        <w:numPr>
          <w:ilvl w:val="0"/>
          <w:numId w:val="3"/>
        </w:numPr>
        <w:tabs>
          <w:tab w:val="left" w:pos="1781"/>
        </w:tabs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This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paper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consists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of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15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printed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pages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040AC1" w:rsidRDefault="00875CDD">
      <w:pPr>
        <w:pStyle w:val="ListParagraph"/>
        <w:numPr>
          <w:ilvl w:val="0"/>
          <w:numId w:val="3"/>
        </w:numPr>
        <w:tabs>
          <w:tab w:val="left" w:pos="1781"/>
        </w:tabs>
        <w:spacing w:line="266" w:lineRule="auto"/>
        <w:ind w:right="1382"/>
        <w:rPr>
          <w:rFonts w:ascii="Palatino Linotype"/>
          <w:i/>
          <w:sz w:val="24"/>
        </w:rPr>
      </w:pPr>
      <w:r>
        <w:rPr>
          <w:b/>
          <w:i/>
          <w:color w:val="231F20"/>
          <w:spacing w:val="-3"/>
          <w:w w:val="110"/>
          <w:sz w:val="24"/>
        </w:rPr>
        <w:t>Candidates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should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check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question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paper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to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ascertain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that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all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pages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printed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 xml:space="preserve">indicated </w:t>
      </w:r>
      <w:r>
        <w:rPr>
          <w:b/>
          <w:i/>
          <w:color w:val="231F20"/>
          <w:w w:val="110"/>
          <w:sz w:val="24"/>
        </w:rPr>
        <w:t>and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that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no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questions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missing</w:t>
      </w:r>
      <w:r>
        <w:rPr>
          <w:rFonts w:ascii="Palatino Linotype"/>
          <w:i/>
          <w:color w:val="231F20"/>
          <w:w w:val="110"/>
          <w:sz w:val="24"/>
        </w:rPr>
        <w:t>.</w:t>
      </w:r>
    </w:p>
    <w:p w:rsidR="00040AC1" w:rsidRDefault="00040AC1">
      <w:pPr>
        <w:pStyle w:val="Heading1"/>
        <w:spacing w:before="97"/>
        <w:ind w:left="299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4.35pt;margin-top:27.1pt;width:285.85pt;height:118.25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26"/>
                    <w:gridCol w:w="1945"/>
                    <w:gridCol w:w="2331"/>
                  </w:tblGrid>
                  <w:tr w:rsidR="00040AC1">
                    <w:trPr>
                      <w:trHeight w:val="326"/>
                    </w:trPr>
                    <w:tc>
                      <w:tcPr>
                        <w:tcW w:w="1426" w:type="dxa"/>
                        <w:tcBorders>
                          <w:right w:val="single" w:sz="6" w:space="0" w:color="231F20"/>
                        </w:tcBorders>
                      </w:tcPr>
                      <w:p w:rsidR="00040AC1" w:rsidRDefault="00875CDD">
                        <w:pPr>
                          <w:pStyle w:val="TableParagraph"/>
                          <w:spacing w:before="0" w:line="306" w:lineRule="exact"/>
                          <w:ind w:left="221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sz w:val="24"/>
                          </w:rPr>
                          <w:t>Question</w:t>
                        </w:r>
                      </w:p>
                    </w:tc>
                    <w:tc>
                      <w:tcPr>
                        <w:tcW w:w="1945" w:type="dxa"/>
                        <w:tcBorders>
                          <w:left w:val="single" w:sz="6" w:space="0" w:color="231F20"/>
                        </w:tcBorders>
                      </w:tcPr>
                      <w:p w:rsidR="00040AC1" w:rsidRDefault="00875CDD">
                        <w:pPr>
                          <w:pStyle w:val="TableParagraph"/>
                          <w:spacing w:before="0" w:line="306" w:lineRule="exact"/>
                          <w:ind w:left="53" w:right="46"/>
                          <w:jc w:val="center"/>
                          <w:rPr>
                            <w:rFonts w:asci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sz w:val="24"/>
                          </w:rPr>
                          <w:t>Maximum Score</w:t>
                        </w:r>
                      </w:p>
                    </w:tc>
                    <w:tc>
                      <w:tcPr>
                        <w:tcW w:w="2331" w:type="dxa"/>
                      </w:tcPr>
                      <w:p w:rsidR="00040AC1" w:rsidRDefault="00875CDD">
                        <w:pPr>
                          <w:pStyle w:val="TableParagraph"/>
                          <w:spacing w:before="0" w:line="306" w:lineRule="exact"/>
                          <w:ind w:left="218"/>
                          <w:rPr>
                            <w:rFonts w:ascii="Palatino Linotype" w:hAnsi="Palatino Linotype"/>
                            <w:b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231F20"/>
                            <w:sz w:val="24"/>
                          </w:rPr>
                          <w:t>Candidate’s Score</w:t>
                        </w:r>
                      </w:p>
                    </w:tc>
                  </w:tr>
                  <w:tr w:rsidR="00040AC1">
                    <w:trPr>
                      <w:trHeight w:val="326"/>
                    </w:trPr>
                    <w:tc>
                      <w:tcPr>
                        <w:tcW w:w="1426" w:type="dxa"/>
                        <w:tcBorders>
                          <w:right w:val="single" w:sz="6" w:space="0" w:color="231F20"/>
                        </w:tcBorders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45" w:type="dxa"/>
                        <w:tcBorders>
                          <w:left w:val="single" w:sz="6" w:space="0" w:color="231F20"/>
                        </w:tcBorders>
                      </w:tcPr>
                      <w:p w:rsidR="00040AC1" w:rsidRDefault="00875CDD">
                        <w:pPr>
                          <w:pStyle w:val="TableParagraph"/>
                          <w:spacing w:before="27"/>
                          <w:ind w:left="53" w:right="4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331" w:type="dxa"/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</w:tr>
                  <w:tr w:rsidR="00040AC1">
                    <w:trPr>
                      <w:trHeight w:val="326"/>
                    </w:trPr>
                    <w:tc>
                      <w:tcPr>
                        <w:tcW w:w="1426" w:type="dxa"/>
                        <w:tcBorders>
                          <w:right w:val="single" w:sz="6" w:space="0" w:color="231F20"/>
                        </w:tcBorders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45" w:type="dxa"/>
                        <w:tcBorders>
                          <w:left w:val="single" w:sz="6" w:space="0" w:color="231F20"/>
                        </w:tcBorders>
                      </w:tcPr>
                      <w:p w:rsidR="00040AC1" w:rsidRDefault="00875CDD">
                        <w:pPr>
                          <w:pStyle w:val="TableParagraph"/>
                          <w:spacing w:before="27"/>
                          <w:ind w:left="53" w:right="4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331" w:type="dxa"/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</w:tr>
                  <w:tr w:rsidR="00040AC1">
                    <w:trPr>
                      <w:trHeight w:val="326"/>
                    </w:trPr>
                    <w:tc>
                      <w:tcPr>
                        <w:tcW w:w="1426" w:type="dxa"/>
                        <w:tcBorders>
                          <w:right w:val="single" w:sz="6" w:space="0" w:color="231F20"/>
                        </w:tcBorders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45" w:type="dxa"/>
                        <w:tcBorders>
                          <w:left w:val="single" w:sz="6" w:space="0" w:color="231F20"/>
                        </w:tcBorders>
                      </w:tcPr>
                      <w:p w:rsidR="00040AC1" w:rsidRDefault="00875CDD">
                        <w:pPr>
                          <w:pStyle w:val="TableParagraph"/>
                          <w:spacing w:before="27"/>
                          <w:ind w:left="53" w:right="4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331" w:type="dxa"/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</w:tr>
                  <w:tr w:rsidR="00040AC1">
                    <w:trPr>
                      <w:trHeight w:val="326"/>
                    </w:trPr>
                    <w:tc>
                      <w:tcPr>
                        <w:tcW w:w="1426" w:type="dxa"/>
                        <w:tcBorders>
                          <w:right w:val="single" w:sz="6" w:space="0" w:color="231F20"/>
                        </w:tcBorders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45" w:type="dxa"/>
                        <w:tcBorders>
                          <w:left w:val="single" w:sz="6" w:space="0" w:color="231F20"/>
                        </w:tcBorders>
                      </w:tcPr>
                      <w:p w:rsidR="00040AC1" w:rsidRDefault="00875CDD">
                        <w:pPr>
                          <w:pStyle w:val="TableParagraph"/>
                          <w:spacing w:before="27"/>
                          <w:ind w:left="53" w:right="4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331" w:type="dxa"/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</w:tr>
                  <w:tr w:rsidR="00040AC1">
                    <w:trPr>
                      <w:trHeight w:val="326"/>
                    </w:trPr>
                    <w:tc>
                      <w:tcPr>
                        <w:tcW w:w="1426" w:type="dxa"/>
                        <w:tcBorders>
                          <w:right w:val="single" w:sz="6" w:space="0" w:color="231F20"/>
                        </w:tcBorders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45" w:type="dxa"/>
                        <w:tcBorders>
                          <w:left w:val="single" w:sz="6" w:space="0" w:color="231F20"/>
                        </w:tcBorders>
                      </w:tcPr>
                      <w:p w:rsidR="00040AC1" w:rsidRDefault="00875CDD">
                        <w:pPr>
                          <w:pStyle w:val="TableParagraph"/>
                          <w:spacing w:before="27"/>
                          <w:ind w:left="53" w:right="4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331" w:type="dxa"/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</w:tr>
                  <w:tr w:rsidR="00040AC1">
                    <w:trPr>
                      <w:trHeight w:val="326"/>
                    </w:trPr>
                    <w:tc>
                      <w:tcPr>
                        <w:tcW w:w="3371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31" w:type="dxa"/>
                      </w:tcPr>
                      <w:p w:rsidR="00040AC1" w:rsidRDefault="00040AC1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40AC1" w:rsidRDefault="00040AC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75CDD">
        <w:rPr>
          <w:color w:val="231F20"/>
        </w:rPr>
        <w:t>For Examiner’s Use Only</w:t>
      </w:r>
    </w:p>
    <w:p w:rsidR="00040AC1" w:rsidRDefault="00040AC1">
      <w:pPr>
        <w:pStyle w:val="BodyText"/>
        <w:rPr>
          <w:rFonts w:ascii="Palatino Linotype"/>
          <w:b/>
          <w:sz w:val="38"/>
        </w:rPr>
      </w:pPr>
    </w:p>
    <w:p w:rsidR="00040AC1" w:rsidRDefault="00040AC1">
      <w:pPr>
        <w:pStyle w:val="BodyText"/>
        <w:rPr>
          <w:rFonts w:ascii="Palatino Linotype"/>
          <w:b/>
          <w:sz w:val="38"/>
        </w:rPr>
      </w:pPr>
    </w:p>
    <w:p w:rsidR="00040AC1" w:rsidRDefault="00040AC1">
      <w:pPr>
        <w:pStyle w:val="BodyText"/>
        <w:rPr>
          <w:rFonts w:ascii="Palatino Linotype"/>
          <w:b/>
          <w:sz w:val="38"/>
        </w:rPr>
      </w:pPr>
    </w:p>
    <w:p w:rsidR="00040AC1" w:rsidRDefault="00040AC1">
      <w:pPr>
        <w:pStyle w:val="BodyText"/>
        <w:spacing w:before="4"/>
        <w:rPr>
          <w:rFonts w:ascii="Palatino Linotype"/>
          <w:b/>
          <w:sz w:val="45"/>
        </w:rPr>
      </w:pPr>
    </w:p>
    <w:p w:rsidR="00040AC1" w:rsidRDefault="00875CDD">
      <w:pPr>
        <w:ind w:left="1695" w:right="2597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Total Score</w:t>
      </w:r>
    </w:p>
    <w:p w:rsidR="00040AC1" w:rsidRDefault="00040AC1">
      <w:pPr>
        <w:pStyle w:val="BodyText"/>
        <w:rPr>
          <w:rFonts w:ascii="Palatino Linotype"/>
          <w:b/>
          <w:sz w:val="20"/>
        </w:rPr>
      </w:pPr>
    </w:p>
    <w:p w:rsidR="00040AC1" w:rsidRDefault="00040AC1">
      <w:pPr>
        <w:pStyle w:val="BodyText"/>
        <w:rPr>
          <w:rFonts w:ascii="Palatino Linotype"/>
          <w:b/>
          <w:sz w:val="20"/>
        </w:rPr>
      </w:pPr>
    </w:p>
    <w:p w:rsidR="00040AC1" w:rsidRDefault="00040AC1">
      <w:pPr>
        <w:pStyle w:val="BodyText"/>
        <w:rPr>
          <w:rFonts w:ascii="Palatino Linotype"/>
          <w:b/>
          <w:sz w:val="20"/>
        </w:rPr>
      </w:pPr>
    </w:p>
    <w:p w:rsidR="00040AC1" w:rsidRDefault="00040AC1">
      <w:pPr>
        <w:pStyle w:val="BodyText"/>
        <w:rPr>
          <w:rFonts w:ascii="Palatino Linotype"/>
          <w:b/>
          <w:sz w:val="20"/>
        </w:rPr>
      </w:pPr>
    </w:p>
    <w:p w:rsidR="00040AC1" w:rsidRDefault="00040AC1">
      <w:pPr>
        <w:pStyle w:val="BodyText"/>
        <w:rPr>
          <w:rFonts w:ascii="Palatino Linotype"/>
          <w:b/>
          <w:sz w:val="20"/>
        </w:rPr>
      </w:pPr>
    </w:p>
    <w:p w:rsidR="00040AC1" w:rsidRDefault="00040AC1">
      <w:pPr>
        <w:pStyle w:val="BodyText"/>
        <w:spacing w:before="1"/>
        <w:rPr>
          <w:rFonts w:ascii="Palatino Linotype"/>
          <w:b/>
          <w:sz w:val="23"/>
        </w:rPr>
      </w:pPr>
    </w:p>
    <w:p w:rsidR="00040AC1" w:rsidRPr="000B47AE" w:rsidRDefault="00040AC1" w:rsidP="000B47AE">
      <w:pPr>
        <w:spacing w:before="74"/>
        <w:ind w:left="2965"/>
        <w:rPr>
          <w:rFonts w:ascii="Palatino Linotype"/>
          <w:i/>
          <w:sz w:val="26"/>
        </w:rPr>
        <w:sectPr w:rsidR="00040AC1" w:rsidRPr="000B47AE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040AC1" w:rsidRDefault="00875CDD">
      <w:pPr>
        <w:pStyle w:val="ListParagraph"/>
        <w:numPr>
          <w:ilvl w:val="0"/>
          <w:numId w:val="2"/>
        </w:numPr>
        <w:tabs>
          <w:tab w:val="left" w:pos="1844"/>
          <w:tab w:val="left" w:pos="10632"/>
        </w:tabs>
        <w:spacing w:before="93"/>
        <w:ind w:hanging="387"/>
        <w:rPr>
          <w:sz w:val="24"/>
        </w:rPr>
      </w:pPr>
      <w:r>
        <w:rPr>
          <w:color w:val="231F20"/>
          <w:sz w:val="24"/>
        </w:rPr>
        <w:lastRenderedPageBreak/>
        <w:t xml:space="preserve">(a) Explain </w:t>
      </w:r>
      <w:r>
        <w:rPr>
          <w:rFonts w:ascii="Palatino Linotype"/>
          <w:b/>
          <w:color w:val="231F20"/>
          <w:sz w:val="24"/>
        </w:rPr>
        <w:t xml:space="preserve">five </w:t>
      </w:r>
      <w:r>
        <w:rPr>
          <w:color w:val="231F20"/>
          <w:sz w:val="24"/>
        </w:rPr>
        <w:t xml:space="preserve">features of oligopoly 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market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structure.</w:t>
      </w:r>
      <w:r>
        <w:rPr>
          <w:color w:val="231F20"/>
          <w:sz w:val="24"/>
        </w:rPr>
        <w:tab/>
        <w:t>(10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040AC1" w:rsidRDefault="00875CDD">
      <w:pPr>
        <w:pStyle w:val="BodyText"/>
        <w:tabs>
          <w:tab w:val="left" w:pos="10632"/>
        </w:tabs>
        <w:spacing w:before="313"/>
        <w:ind w:left="1843"/>
      </w:pPr>
      <w:r>
        <w:rPr>
          <w:color w:val="231F20"/>
        </w:rPr>
        <w:t xml:space="preserve">(b)  Explain </w:t>
      </w:r>
      <w:r>
        <w:rPr>
          <w:rFonts w:ascii="Palatino Linotype"/>
          <w:b/>
          <w:color w:val="231F20"/>
        </w:rPr>
        <w:t xml:space="preserve">five </w:t>
      </w:r>
      <w:r>
        <w:rPr>
          <w:color w:val="231F20"/>
        </w:rPr>
        <w:t>functions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money.</w:t>
      </w:r>
      <w:r>
        <w:rPr>
          <w:color w:val="231F20"/>
        </w:rPr>
        <w:tab/>
        <w:t>(10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marks)</w:t>
      </w:r>
    </w:p>
    <w:p w:rsidR="00040AC1" w:rsidRDefault="00875CDD">
      <w:pPr>
        <w:pStyle w:val="ListParagraph"/>
        <w:numPr>
          <w:ilvl w:val="0"/>
          <w:numId w:val="2"/>
        </w:numPr>
        <w:tabs>
          <w:tab w:val="left" w:pos="1844"/>
          <w:tab w:val="left" w:pos="10632"/>
        </w:tabs>
        <w:spacing w:before="298"/>
        <w:ind w:hanging="387"/>
        <w:rPr>
          <w:sz w:val="24"/>
        </w:rPr>
      </w:pPr>
      <w:r>
        <w:rPr>
          <w:color w:val="231F20"/>
          <w:w w:val="105"/>
          <w:sz w:val="24"/>
        </w:rPr>
        <w:t>(a)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Discuss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factors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may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influence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growth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business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unit.</w:t>
      </w:r>
      <w:r>
        <w:rPr>
          <w:color w:val="231F20"/>
          <w:w w:val="105"/>
          <w:sz w:val="24"/>
        </w:rPr>
        <w:tab/>
        <w:t>(10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040AC1" w:rsidRDefault="00875CDD">
      <w:pPr>
        <w:pStyle w:val="BodyText"/>
        <w:tabs>
          <w:tab w:val="left" w:pos="10632"/>
        </w:tabs>
        <w:spacing w:before="341" w:line="288" w:lineRule="auto"/>
        <w:ind w:left="2243" w:right="1381" w:hanging="401"/>
        <w:jc w:val="both"/>
      </w:pPr>
      <w:r>
        <w:rPr>
          <w:color w:val="231F20"/>
          <w:w w:val="105"/>
        </w:rPr>
        <w:t xml:space="preserve">(b) Apex Co. Ltd, a manufacturer, exhibited their goods in a local trade show. However, the sales did not increase significantly thereafter. Outline </w:t>
      </w:r>
      <w:r>
        <w:rPr>
          <w:rFonts w:ascii="Palatino Linotype"/>
          <w:b/>
          <w:color w:val="231F20"/>
          <w:w w:val="105"/>
        </w:rPr>
        <w:t xml:space="preserve">five </w:t>
      </w:r>
      <w:r>
        <w:rPr>
          <w:color w:val="231F20"/>
          <w:w w:val="105"/>
        </w:rPr>
        <w:t>reasons that may have led to the lack of significant increase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sales.</w:t>
      </w:r>
      <w:r>
        <w:rPr>
          <w:color w:val="231F20"/>
          <w:w w:val="105"/>
        </w:rPr>
        <w:tab/>
        <w:t>(10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040AC1" w:rsidRDefault="00875CDD">
      <w:pPr>
        <w:pStyle w:val="ListParagraph"/>
        <w:numPr>
          <w:ilvl w:val="0"/>
          <w:numId w:val="2"/>
        </w:numPr>
        <w:tabs>
          <w:tab w:val="left" w:pos="1844"/>
          <w:tab w:val="left" w:pos="10632"/>
        </w:tabs>
        <w:spacing w:before="265"/>
        <w:ind w:hanging="387"/>
        <w:rPr>
          <w:sz w:val="24"/>
        </w:rPr>
      </w:pPr>
      <w:r>
        <w:rPr>
          <w:color w:val="231F20"/>
          <w:w w:val="105"/>
          <w:sz w:val="24"/>
        </w:rPr>
        <w:t xml:space="preserve">(a) Explain </w:t>
      </w:r>
      <w:r>
        <w:rPr>
          <w:rFonts w:ascii="Palatino Linotype"/>
          <w:b/>
          <w:color w:val="231F20"/>
          <w:w w:val="105"/>
          <w:sz w:val="24"/>
        </w:rPr>
        <w:t xml:space="preserve">five </w:t>
      </w:r>
      <w:r>
        <w:rPr>
          <w:color w:val="231F20"/>
          <w:w w:val="105"/>
          <w:sz w:val="24"/>
        </w:rPr>
        <w:t>ch</w:t>
      </w:r>
      <w:r>
        <w:rPr>
          <w:color w:val="231F20"/>
          <w:w w:val="105"/>
          <w:sz w:val="24"/>
        </w:rPr>
        <w:t>aracteristics of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general/property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insurance.</w:t>
      </w:r>
      <w:r>
        <w:rPr>
          <w:color w:val="231F20"/>
          <w:w w:val="105"/>
          <w:sz w:val="24"/>
        </w:rPr>
        <w:tab/>
        <w:t>(10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040AC1" w:rsidRDefault="00875CDD">
      <w:pPr>
        <w:pStyle w:val="BodyText"/>
        <w:spacing w:before="313"/>
        <w:ind w:left="1843"/>
      </w:pPr>
      <w:r>
        <w:rPr>
          <w:color w:val="231F20"/>
          <w:w w:val="105"/>
        </w:rPr>
        <w:t xml:space="preserve">(b) Describe </w:t>
      </w:r>
      <w:r>
        <w:rPr>
          <w:rFonts w:ascii="Palatino Linotype"/>
          <w:b/>
          <w:color w:val="231F20"/>
          <w:w w:val="105"/>
        </w:rPr>
        <w:t xml:space="preserve">five </w:t>
      </w:r>
      <w:r>
        <w:rPr>
          <w:color w:val="231F20"/>
          <w:w w:val="105"/>
        </w:rPr>
        <w:t>ways in which the Government of Kenya may influence the demand for products.</w:t>
      </w:r>
    </w:p>
    <w:p w:rsidR="00040AC1" w:rsidRDefault="00875CDD">
      <w:pPr>
        <w:pStyle w:val="BodyText"/>
        <w:spacing w:before="63"/>
        <w:ind w:right="1381"/>
        <w:jc w:val="right"/>
      </w:pPr>
      <w:r>
        <w:rPr>
          <w:color w:val="231F20"/>
        </w:rPr>
        <w:t>(10 marks)</w:t>
      </w:r>
    </w:p>
    <w:p w:rsidR="00040AC1" w:rsidRDefault="00040AC1">
      <w:pPr>
        <w:pStyle w:val="BodyText"/>
        <w:spacing w:before="4"/>
        <w:rPr>
          <w:sz w:val="19"/>
        </w:rPr>
      </w:pPr>
    </w:p>
    <w:p w:rsidR="00040AC1" w:rsidRDefault="00040AC1">
      <w:pPr>
        <w:rPr>
          <w:sz w:val="19"/>
        </w:rPr>
        <w:sectPr w:rsidR="00040AC1">
          <w:pgSz w:w="13090" w:h="18020"/>
          <w:pgMar w:top="1320" w:right="0" w:bottom="580" w:left="0" w:header="0" w:footer="982" w:gutter="0"/>
          <w:cols w:space="720"/>
        </w:sectPr>
      </w:pPr>
    </w:p>
    <w:p w:rsidR="00040AC1" w:rsidRDefault="00875CDD">
      <w:pPr>
        <w:pStyle w:val="ListParagraph"/>
        <w:numPr>
          <w:ilvl w:val="0"/>
          <w:numId w:val="2"/>
        </w:numPr>
        <w:tabs>
          <w:tab w:val="left" w:pos="1844"/>
        </w:tabs>
        <w:spacing w:before="95"/>
        <w:ind w:hanging="387"/>
        <w:rPr>
          <w:sz w:val="24"/>
        </w:rPr>
      </w:pPr>
      <w:r>
        <w:rPr>
          <w:color w:val="231F20"/>
          <w:w w:val="105"/>
          <w:sz w:val="24"/>
        </w:rPr>
        <w:lastRenderedPageBreak/>
        <w:t>(a)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rFonts w:ascii="Palatino Linotype"/>
          <w:b/>
          <w:color w:val="231F20"/>
          <w:w w:val="105"/>
          <w:sz w:val="24"/>
        </w:rPr>
        <w:t>five</w:t>
      </w:r>
      <w:r>
        <w:rPr>
          <w:rFonts w:ascii="Palatino Linotype"/>
          <w:b/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factors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considered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choosing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channel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distribution.</w:t>
      </w:r>
    </w:p>
    <w:p w:rsidR="00040AC1" w:rsidRDefault="00875CDD">
      <w:pPr>
        <w:pStyle w:val="BodyText"/>
        <w:spacing w:before="10"/>
        <w:rPr>
          <w:sz w:val="43"/>
        </w:rPr>
      </w:pPr>
      <w:r>
        <w:br w:type="column"/>
      </w:r>
    </w:p>
    <w:p w:rsidR="00040AC1" w:rsidRDefault="00875CDD">
      <w:pPr>
        <w:pStyle w:val="BodyText"/>
        <w:ind w:left="754"/>
      </w:pPr>
      <w:r>
        <w:rPr>
          <w:color w:val="231F20"/>
        </w:rPr>
        <w:t>(10 marks)</w:t>
      </w:r>
    </w:p>
    <w:p w:rsidR="00040AC1" w:rsidRDefault="00040AC1">
      <w:pPr>
        <w:sectPr w:rsidR="00040AC1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9839" w:space="40"/>
            <w:col w:w="3211"/>
          </w:cols>
        </w:sectPr>
      </w:pPr>
    </w:p>
    <w:p w:rsidR="00040AC1" w:rsidRDefault="00040AC1">
      <w:pPr>
        <w:pStyle w:val="BodyText"/>
        <w:spacing w:before="10"/>
        <w:rPr>
          <w:sz w:val="22"/>
        </w:rPr>
      </w:pPr>
    </w:p>
    <w:p w:rsidR="00040AC1" w:rsidRDefault="00875CDD">
      <w:pPr>
        <w:pStyle w:val="BodyText"/>
        <w:spacing w:before="104" w:line="312" w:lineRule="auto"/>
        <w:ind w:left="2243" w:right="1379" w:hanging="401"/>
        <w:jc w:val="both"/>
      </w:pPr>
      <w:r>
        <w:rPr>
          <w:color w:val="231F20"/>
          <w:w w:val="105"/>
        </w:rPr>
        <w:t>(b) The following information relates to Jumuia Traders. On 1</w:t>
      </w:r>
      <w:r>
        <w:rPr>
          <w:color w:val="231F20"/>
          <w:w w:val="105"/>
          <w:position w:val="8"/>
          <w:sz w:val="14"/>
        </w:rPr>
        <w:t xml:space="preserve">st </w:t>
      </w:r>
      <w:r>
        <w:rPr>
          <w:color w:val="231F20"/>
          <w:w w:val="105"/>
        </w:rPr>
        <w:t>January 2014, the business had Sh. 150,000 in hand and Sh. 60,000 in the bank. During the month, the following transactions took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place:</w:t>
      </w:r>
    </w:p>
    <w:p w:rsidR="00040AC1" w:rsidRDefault="00875CDD">
      <w:pPr>
        <w:spacing w:before="98"/>
        <w:ind w:left="2263"/>
        <w:rPr>
          <w:sz w:val="24"/>
        </w:rPr>
      </w:pPr>
      <w:r>
        <w:rPr>
          <w:color w:val="231F20"/>
          <w:sz w:val="26"/>
        </w:rPr>
        <w:t>Jan</w:t>
      </w:r>
      <w:r>
        <w:rPr>
          <w:color w:val="231F20"/>
          <w:sz w:val="24"/>
        </w:rPr>
        <w:t>uary</w:t>
      </w:r>
    </w:p>
    <w:p w:rsidR="00040AC1" w:rsidRDefault="00875CDD">
      <w:pPr>
        <w:pStyle w:val="BodyText"/>
        <w:tabs>
          <w:tab w:val="left" w:pos="3043"/>
        </w:tabs>
        <w:spacing w:before="60"/>
        <w:ind w:left="2263"/>
      </w:pPr>
      <w:r>
        <w:rPr>
          <w:color w:val="231F20"/>
          <w:sz w:val="26"/>
        </w:rPr>
        <w:t>3</w:t>
      </w:r>
      <w:r>
        <w:rPr>
          <w:color w:val="231F20"/>
          <w:sz w:val="26"/>
        </w:rPr>
        <w:tab/>
        <w:t>P</w:t>
      </w:r>
      <w:r>
        <w:rPr>
          <w:color w:val="231F20"/>
        </w:rPr>
        <w:t>aid wages Sh. 10,000 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cash</w:t>
      </w:r>
    </w:p>
    <w:p w:rsidR="00040AC1" w:rsidRDefault="00875CDD">
      <w:pPr>
        <w:pStyle w:val="ListParagraph"/>
        <w:numPr>
          <w:ilvl w:val="0"/>
          <w:numId w:val="1"/>
        </w:numPr>
        <w:tabs>
          <w:tab w:val="left" w:pos="3043"/>
          <w:tab w:val="left" w:pos="3044"/>
        </w:tabs>
        <w:spacing w:before="60"/>
        <w:rPr>
          <w:sz w:val="24"/>
        </w:rPr>
      </w:pPr>
      <w:r>
        <w:rPr>
          <w:color w:val="231F20"/>
          <w:sz w:val="26"/>
        </w:rPr>
        <w:t>P</w:t>
      </w:r>
      <w:r>
        <w:rPr>
          <w:color w:val="231F20"/>
          <w:sz w:val="24"/>
        </w:rPr>
        <w:t>eter, a debtor, settled his account of Sh. 22,000 by cheque of Sh.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21,500</w:t>
      </w:r>
    </w:p>
    <w:p w:rsidR="00040AC1" w:rsidRDefault="00875CDD">
      <w:pPr>
        <w:pStyle w:val="ListParagraph"/>
        <w:numPr>
          <w:ilvl w:val="0"/>
          <w:numId w:val="1"/>
        </w:numPr>
        <w:tabs>
          <w:tab w:val="left" w:pos="3043"/>
          <w:tab w:val="left" w:pos="3044"/>
        </w:tabs>
        <w:spacing w:before="60"/>
        <w:rPr>
          <w:sz w:val="24"/>
        </w:rPr>
      </w:pPr>
      <w:r>
        <w:rPr>
          <w:color w:val="231F20"/>
          <w:sz w:val="26"/>
        </w:rPr>
        <w:t>P</w:t>
      </w:r>
      <w:r>
        <w:rPr>
          <w:color w:val="231F20"/>
          <w:sz w:val="24"/>
        </w:rPr>
        <w:t>aid rent in cash Sh.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12,000</w:t>
      </w:r>
    </w:p>
    <w:p w:rsidR="00040AC1" w:rsidRDefault="00875CDD">
      <w:pPr>
        <w:pStyle w:val="BodyText"/>
        <w:tabs>
          <w:tab w:val="left" w:pos="3043"/>
        </w:tabs>
        <w:spacing w:before="60"/>
        <w:ind w:left="2263"/>
      </w:pPr>
      <w:r>
        <w:rPr>
          <w:color w:val="231F20"/>
          <w:w w:val="105"/>
          <w:sz w:val="26"/>
        </w:rPr>
        <w:t>9</w:t>
      </w:r>
      <w:r>
        <w:rPr>
          <w:color w:val="231F20"/>
          <w:w w:val="105"/>
          <w:sz w:val="26"/>
        </w:rPr>
        <w:tab/>
        <w:t>W</w:t>
      </w:r>
      <w:r>
        <w:rPr>
          <w:color w:val="231F20"/>
          <w:w w:val="105"/>
        </w:rPr>
        <w:t>ithdrew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Sh.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15,000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bank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office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use</w:t>
      </w:r>
    </w:p>
    <w:p w:rsidR="00040AC1" w:rsidRDefault="00875CDD">
      <w:pPr>
        <w:pStyle w:val="BodyText"/>
        <w:tabs>
          <w:tab w:val="left" w:pos="3043"/>
        </w:tabs>
        <w:spacing w:before="60" w:line="304" w:lineRule="auto"/>
        <w:ind w:left="3043" w:right="1378" w:hanging="780"/>
      </w:pPr>
      <w:r>
        <w:rPr>
          <w:color w:val="231F20"/>
          <w:w w:val="105"/>
          <w:sz w:val="26"/>
        </w:rPr>
        <w:t>11</w:t>
      </w:r>
      <w:r>
        <w:rPr>
          <w:color w:val="231F20"/>
          <w:w w:val="105"/>
          <w:sz w:val="26"/>
        </w:rPr>
        <w:tab/>
      </w:r>
      <w:r>
        <w:rPr>
          <w:color w:val="231F20"/>
          <w:w w:val="105"/>
        </w:rPr>
        <w:t>Paid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James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creditor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Sh.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30,000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cheque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full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settlement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his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account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deducting 6% cash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discount</w:t>
      </w:r>
    </w:p>
    <w:p w:rsidR="00040AC1" w:rsidRDefault="00875CDD">
      <w:pPr>
        <w:pStyle w:val="BodyText"/>
        <w:tabs>
          <w:tab w:val="left" w:pos="3043"/>
        </w:tabs>
        <w:spacing w:line="293" w:lineRule="exact"/>
        <w:ind w:left="2263"/>
      </w:pPr>
      <w:r>
        <w:rPr>
          <w:color w:val="231F20"/>
          <w:sz w:val="26"/>
        </w:rPr>
        <w:t>19</w:t>
      </w:r>
      <w:r>
        <w:rPr>
          <w:color w:val="231F20"/>
          <w:sz w:val="26"/>
        </w:rPr>
        <w:tab/>
      </w:r>
      <w:r>
        <w:rPr>
          <w:color w:val="231F20"/>
        </w:rPr>
        <w:t>Cash sales banked Sh.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52,000</w:t>
      </w:r>
    </w:p>
    <w:p w:rsidR="00040AC1" w:rsidRDefault="00875CDD">
      <w:pPr>
        <w:pStyle w:val="BodyText"/>
        <w:tabs>
          <w:tab w:val="left" w:pos="3043"/>
        </w:tabs>
        <w:spacing w:before="61" w:line="304" w:lineRule="auto"/>
        <w:ind w:left="3043" w:right="1380" w:hanging="780"/>
      </w:pPr>
      <w:r>
        <w:rPr>
          <w:color w:val="231F20"/>
          <w:sz w:val="26"/>
        </w:rPr>
        <w:t>22</w:t>
      </w:r>
      <w:r>
        <w:rPr>
          <w:color w:val="231F20"/>
          <w:sz w:val="26"/>
        </w:rPr>
        <w:tab/>
      </w:r>
      <w:r>
        <w:rPr>
          <w:color w:val="231F20"/>
          <w:spacing w:val="1"/>
        </w:rPr>
        <w:t xml:space="preserve">Received cheque </w:t>
      </w:r>
      <w:r>
        <w:rPr>
          <w:color w:val="231F20"/>
        </w:rPr>
        <w:t xml:space="preserve">of  Sh.  </w:t>
      </w:r>
      <w:r>
        <w:rPr>
          <w:color w:val="231F20"/>
          <w:spacing w:val="1"/>
        </w:rPr>
        <w:t xml:space="preserve">12,000 from Naomi after allowing </w:t>
      </w:r>
      <w:r>
        <w:rPr>
          <w:color w:val="231F20"/>
        </w:rPr>
        <w:t xml:space="preserve">her  a  </w:t>
      </w:r>
      <w:r>
        <w:rPr>
          <w:color w:val="231F20"/>
          <w:spacing w:val="1"/>
        </w:rPr>
        <w:t xml:space="preserve">cash discount </w:t>
      </w:r>
      <w:r>
        <w:rPr>
          <w:color w:val="231F20"/>
          <w:spacing w:val="2"/>
        </w:rPr>
        <w:t xml:space="preserve">of    </w:t>
      </w:r>
      <w:r>
        <w:rPr>
          <w:color w:val="231F20"/>
        </w:rPr>
        <w:t>Sh.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500</w:t>
      </w:r>
    </w:p>
    <w:p w:rsidR="00040AC1" w:rsidRDefault="00875CDD">
      <w:pPr>
        <w:pStyle w:val="BodyText"/>
        <w:tabs>
          <w:tab w:val="left" w:pos="3043"/>
        </w:tabs>
        <w:spacing w:line="293" w:lineRule="exact"/>
        <w:ind w:left="2263"/>
      </w:pPr>
      <w:r>
        <w:rPr>
          <w:color w:val="231F20"/>
          <w:w w:val="105"/>
          <w:sz w:val="26"/>
        </w:rPr>
        <w:t>25</w:t>
      </w:r>
      <w:r>
        <w:rPr>
          <w:color w:val="231F20"/>
          <w:w w:val="105"/>
          <w:sz w:val="26"/>
        </w:rPr>
        <w:tab/>
      </w:r>
      <w:r>
        <w:rPr>
          <w:color w:val="231F20"/>
          <w:w w:val="105"/>
        </w:rPr>
        <w:t>Purchased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office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equipment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Sh.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11,000,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paying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cash</w:t>
      </w:r>
    </w:p>
    <w:p w:rsidR="00040AC1" w:rsidRDefault="00875CDD">
      <w:pPr>
        <w:pStyle w:val="BodyText"/>
        <w:tabs>
          <w:tab w:val="left" w:pos="3043"/>
        </w:tabs>
        <w:spacing w:before="61"/>
        <w:ind w:left="2263"/>
      </w:pPr>
      <w:r>
        <w:rPr>
          <w:color w:val="231F20"/>
          <w:w w:val="105"/>
          <w:sz w:val="26"/>
        </w:rPr>
        <w:t>31</w:t>
      </w:r>
      <w:r>
        <w:rPr>
          <w:color w:val="231F20"/>
          <w:w w:val="105"/>
          <w:sz w:val="26"/>
        </w:rPr>
        <w:tab/>
      </w:r>
      <w:r>
        <w:rPr>
          <w:color w:val="231F20"/>
          <w:w w:val="105"/>
        </w:rPr>
        <w:t>Deposited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cash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bank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except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Sh.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10,000</w:t>
      </w:r>
    </w:p>
    <w:p w:rsidR="00040AC1" w:rsidRDefault="00875CDD">
      <w:pPr>
        <w:spacing w:before="257"/>
        <w:ind w:left="226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6"/>
        </w:rPr>
        <w:t>Req</w:t>
      </w:r>
      <w:r>
        <w:rPr>
          <w:rFonts w:ascii="Palatino Linotype"/>
          <w:b/>
          <w:color w:val="231F20"/>
          <w:sz w:val="24"/>
        </w:rPr>
        <w:t>uired:</w:t>
      </w:r>
    </w:p>
    <w:p w:rsidR="00040AC1" w:rsidRDefault="00875CDD">
      <w:pPr>
        <w:pStyle w:val="BodyText"/>
        <w:tabs>
          <w:tab w:val="left" w:pos="10632"/>
        </w:tabs>
        <w:spacing w:before="39"/>
        <w:ind w:left="2234"/>
      </w:pPr>
      <w:r>
        <w:rPr>
          <w:color w:val="231F20"/>
          <w:w w:val="105"/>
          <w:sz w:val="26"/>
        </w:rPr>
        <w:t>P</w:t>
      </w:r>
      <w:r>
        <w:rPr>
          <w:color w:val="231F20"/>
          <w:w w:val="105"/>
        </w:rPr>
        <w:t>repare a duly balanced three-column</w:t>
      </w:r>
      <w:r>
        <w:rPr>
          <w:color w:val="231F20"/>
          <w:spacing w:val="-41"/>
          <w:w w:val="105"/>
        </w:rPr>
        <w:t xml:space="preserve"> </w:t>
      </w:r>
      <w:r>
        <w:rPr>
          <w:color w:val="231F20"/>
          <w:w w:val="105"/>
        </w:rPr>
        <w:t>cash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book.</w:t>
      </w:r>
      <w:r>
        <w:rPr>
          <w:color w:val="231F20"/>
          <w:w w:val="105"/>
        </w:rPr>
        <w:tab/>
        <w:t>(10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040AC1" w:rsidRDefault="00040AC1">
      <w:pPr>
        <w:sectPr w:rsidR="00040AC1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040AC1" w:rsidRDefault="00875CDD">
      <w:pPr>
        <w:pStyle w:val="ListParagraph"/>
        <w:numPr>
          <w:ilvl w:val="0"/>
          <w:numId w:val="2"/>
        </w:numPr>
        <w:tabs>
          <w:tab w:val="left" w:pos="1844"/>
        </w:tabs>
        <w:spacing w:before="81"/>
        <w:ind w:hanging="387"/>
        <w:rPr>
          <w:sz w:val="24"/>
        </w:rPr>
      </w:pPr>
      <w:r>
        <w:rPr>
          <w:color w:val="231F20"/>
          <w:w w:val="105"/>
          <w:sz w:val="24"/>
        </w:rPr>
        <w:lastRenderedPageBreak/>
        <w:t>(a)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trial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balance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Matope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Traders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year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ended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31/12/2005.</w:t>
      </w:r>
    </w:p>
    <w:p w:rsidR="00040AC1" w:rsidRDefault="00875CDD">
      <w:pPr>
        <w:spacing w:before="122"/>
        <w:ind w:left="2597" w:right="2597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6"/>
        </w:rPr>
        <w:t>Mat</w:t>
      </w:r>
      <w:r>
        <w:rPr>
          <w:rFonts w:ascii="Palatino Linotype"/>
          <w:b/>
          <w:color w:val="231F20"/>
          <w:sz w:val="24"/>
        </w:rPr>
        <w:t>ope Traders</w:t>
      </w:r>
    </w:p>
    <w:p w:rsidR="00040AC1" w:rsidRDefault="00875CDD">
      <w:pPr>
        <w:spacing w:before="9"/>
        <w:ind w:left="2597" w:right="2597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6"/>
        </w:rPr>
        <w:t>Tri</w:t>
      </w:r>
      <w:r>
        <w:rPr>
          <w:rFonts w:ascii="Palatino Linotype"/>
          <w:b/>
          <w:color w:val="231F20"/>
          <w:sz w:val="24"/>
        </w:rPr>
        <w:t>al Balance</w:t>
      </w:r>
    </w:p>
    <w:p w:rsidR="00040AC1" w:rsidRDefault="00875CDD">
      <w:pPr>
        <w:pStyle w:val="Heading1"/>
        <w:spacing w:before="9"/>
        <w:ind w:left="2597"/>
      </w:pPr>
      <w:r>
        <w:rPr>
          <w:color w:val="231F20"/>
          <w:w w:val="105"/>
          <w:sz w:val="26"/>
        </w:rPr>
        <w:t xml:space="preserve">as </w:t>
      </w:r>
      <w:r>
        <w:rPr>
          <w:color w:val="231F20"/>
          <w:w w:val="105"/>
        </w:rPr>
        <w:t>at 31/12/2005</w:t>
      </w:r>
    </w:p>
    <w:p w:rsidR="00040AC1" w:rsidRDefault="00040AC1">
      <w:pPr>
        <w:pStyle w:val="BodyText"/>
        <w:spacing w:before="12"/>
        <w:rPr>
          <w:rFonts w:ascii="Palatino Linotype"/>
          <w:b/>
          <w:sz w:val="28"/>
        </w:rPr>
      </w:pPr>
    </w:p>
    <w:tbl>
      <w:tblPr>
        <w:tblW w:w="0" w:type="auto"/>
        <w:tblInd w:w="22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6"/>
        <w:gridCol w:w="3020"/>
        <w:gridCol w:w="3926"/>
      </w:tblGrid>
      <w:tr w:rsidR="00040AC1">
        <w:trPr>
          <w:trHeight w:val="382"/>
        </w:trPr>
        <w:tc>
          <w:tcPr>
            <w:tcW w:w="2506" w:type="dxa"/>
            <w:shd w:val="clear" w:color="auto" w:fill="D1D3D4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20" w:type="dxa"/>
            <w:shd w:val="clear" w:color="auto" w:fill="D1D3D4"/>
          </w:tcPr>
          <w:p w:rsidR="00040AC1" w:rsidRDefault="00875CDD">
            <w:pPr>
              <w:pStyle w:val="TableParagraph"/>
              <w:spacing w:before="28"/>
              <w:ind w:left="997"/>
              <w:rPr>
                <w:sz w:val="24"/>
              </w:rPr>
            </w:pPr>
            <w:r>
              <w:rPr>
                <w:color w:val="231F20"/>
                <w:sz w:val="24"/>
              </w:rPr>
              <w:t>Dr (Sh.)</w:t>
            </w:r>
          </w:p>
        </w:tc>
        <w:tc>
          <w:tcPr>
            <w:tcW w:w="3926" w:type="dxa"/>
            <w:shd w:val="clear" w:color="auto" w:fill="D1D3D4"/>
          </w:tcPr>
          <w:p w:rsidR="00040AC1" w:rsidRDefault="00875CDD">
            <w:pPr>
              <w:pStyle w:val="TableParagraph"/>
              <w:spacing w:before="28"/>
              <w:ind w:left="1208"/>
              <w:rPr>
                <w:sz w:val="24"/>
              </w:rPr>
            </w:pPr>
            <w:r>
              <w:rPr>
                <w:color w:val="231F20"/>
                <w:sz w:val="24"/>
              </w:rPr>
              <w:t>Cr (Sh.)</w:t>
            </w: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6"/>
              <w:rPr>
                <w:sz w:val="24"/>
              </w:rPr>
            </w:pPr>
            <w:r>
              <w:rPr>
                <w:color w:val="231F20"/>
                <w:sz w:val="24"/>
              </w:rPr>
              <w:t>Sales</w:t>
            </w:r>
          </w:p>
        </w:tc>
        <w:tc>
          <w:tcPr>
            <w:tcW w:w="3020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926" w:type="dxa"/>
          </w:tcPr>
          <w:p w:rsidR="00040AC1" w:rsidRDefault="00875CDD">
            <w:pPr>
              <w:pStyle w:val="TableParagraph"/>
              <w:ind w:left="1209"/>
              <w:rPr>
                <w:sz w:val="24"/>
              </w:rPr>
            </w:pPr>
            <w:r>
              <w:rPr>
                <w:color w:val="231F20"/>
                <w:sz w:val="24"/>
              </w:rPr>
              <w:t>1,000,000</w:t>
            </w: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Sales returns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08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10,000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Premises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20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500,000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Purchases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20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650,000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Discount received</w:t>
            </w:r>
          </w:p>
        </w:tc>
        <w:tc>
          <w:tcPr>
            <w:tcW w:w="3020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926" w:type="dxa"/>
          </w:tcPr>
          <w:p w:rsidR="00040AC1" w:rsidRDefault="00875CDD">
            <w:pPr>
              <w:pStyle w:val="TableParagraph"/>
              <w:ind w:left="1209"/>
              <w:rPr>
                <w:sz w:val="24"/>
              </w:rPr>
            </w:pPr>
            <w:r>
              <w:rPr>
                <w:color w:val="231F20"/>
                <w:sz w:val="24"/>
              </w:rPr>
              <w:t>9,000</w:t>
            </w: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Motor vehicle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20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125,000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Creditors</w:t>
            </w:r>
          </w:p>
        </w:tc>
        <w:tc>
          <w:tcPr>
            <w:tcW w:w="3020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926" w:type="dxa"/>
          </w:tcPr>
          <w:p w:rsidR="00040AC1" w:rsidRDefault="00875CDD">
            <w:pPr>
              <w:pStyle w:val="TableParagraph"/>
              <w:ind w:left="1209"/>
              <w:rPr>
                <w:sz w:val="24"/>
              </w:rPr>
            </w:pPr>
            <w:r>
              <w:rPr>
                <w:color w:val="231F20"/>
                <w:sz w:val="24"/>
              </w:rPr>
              <w:t>60,000</w:t>
            </w: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Capital</w:t>
            </w:r>
          </w:p>
        </w:tc>
        <w:tc>
          <w:tcPr>
            <w:tcW w:w="3020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926" w:type="dxa"/>
          </w:tcPr>
          <w:p w:rsidR="00040AC1" w:rsidRDefault="00875CDD">
            <w:pPr>
              <w:pStyle w:val="TableParagraph"/>
              <w:ind w:left="1209"/>
              <w:rPr>
                <w:sz w:val="24"/>
              </w:rPr>
            </w:pPr>
            <w:r>
              <w:rPr>
                <w:color w:val="231F20"/>
                <w:sz w:val="24"/>
              </w:rPr>
              <w:t>487,500</w:t>
            </w: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General expenses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0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30,000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sz w:val="24"/>
              </w:rPr>
              <w:t>Drawings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0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20,000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Cash at bank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0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30,000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Debtors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0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75,000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sz w:val="24"/>
              </w:rPr>
              <w:t>Salaries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0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90,000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Rent expenses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ind w:left="991" w:right="10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23,500</w:t>
            </w:r>
          </w:p>
        </w:tc>
        <w:tc>
          <w:tcPr>
            <w:tcW w:w="392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40AC1">
        <w:trPr>
          <w:trHeight w:val="360"/>
        </w:trPr>
        <w:tc>
          <w:tcPr>
            <w:tcW w:w="2506" w:type="dxa"/>
          </w:tcPr>
          <w:p w:rsidR="00040AC1" w:rsidRDefault="00875CDD">
            <w:pPr>
              <w:pStyle w:val="TableParagraph"/>
              <w:ind w:left="-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Cash in hand</w:t>
            </w: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tabs>
                <w:tab w:val="left" w:pos="1252"/>
                <w:tab w:val="left" w:pos="2014"/>
              </w:tabs>
              <w:ind w:left="710"/>
              <w:rPr>
                <w:sz w:val="24"/>
              </w:rPr>
            </w:pPr>
            <w:r>
              <w:rPr>
                <w:color w:val="231F20"/>
                <w:w w:val="94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  <w:t>3,000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3926" w:type="dxa"/>
          </w:tcPr>
          <w:p w:rsidR="00040AC1" w:rsidRDefault="00875CDD">
            <w:pPr>
              <w:pStyle w:val="TableParagraph"/>
              <w:tabs>
                <w:tab w:val="left" w:pos="2310"/>
              </w:tabs>
              <w:ind w:left="1007"/>
              <w:rPr>
                <w:sz w:val="24"/>
              </w:rPr>
            </w:pPr>
            <w:r>
              <w:rPr>
                <w:color w:val="231F20"/>
                <w:w w:val="94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</w:tr>
      <w:tr w:rsidR="00040AC1">
        <w:trPr>
          <w:trHeight w:val="357"/>
        </w:trPr>
        <w:tc>
          <w:tcPr>
            <w:tcW w:w="2506" w:type="dxa"/>
          </w:tcPr>
          <w:p w:rsidR="00040AC1" w:rsidRDefault="00040A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020" w:type="dxa"/>
          </w:tcPr>
          <w:p w:rsidR="00040AC1" w:rsidRDefault="00875CDD">
            <w:pPr>
              <w:pStyle w:val="TableParagraph"/>
              <w:tabs>
                <w:tab w:val="left" w:pos="2014"/>
              </w:tabs>
              <w:ind w:left="710"/>
              <w:rPr>
                <w:sz w:val="24"/>
              </w:rPr>
            </w:pPr>
            <w:r>
              <w:rPr>
                <w:color w:val="231F20"/>
                <w:w w:val="94"/>
                <w:sz w:val="24"/>
                <w:u w:val="double" w:color="231F20"/>
              </w:rPr>
              <w:t xml:space="preserve"> </w:t>
            </w:r>
            <w:r>
              <w:rPr>
                <w:color w:val="231F20"/>
                <w:spacing w:val="8"/>
                <w:sz w:val="24"/>
                <w:u w:val="doub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>1,556,50</w:t>
            </w:r>
            <w:r>
              <w:rPr>
                <w:color w:val="231F20"/>
                <w:sz w:val="24"/>
              </w:rPr>
              <w:t>0</w:t>
            </w:r>
            <w:r>
              <w:rPr>
                <w:color w:val="231F20"/>
                <w:sz w:val="24"/>
              </w:rPr>
              <w:tab/>
            </w:r>
          </w:p>
        </w:tc>
        <w:tc>
          <w:tcPr>
            <w:tcW w:w="3926" w:type="dxa"/>
          </w:tcPr>
          <w:p w:rsidR="00040AC1" w:rsidRDefault="00875CDD">
            <w:pPr>
              <w:pStyle w:val="TableParagraph"/>
              <w:ind w:left="1007"/>
              <w:rPr>
                <w:sz w:val="24"/>
              </w:rPr>
            </w:pPr>
            <w:r>
              <w:rPr>
                <w:color w:val="231F20"/>
                <w:w w:val="94"/>
                <w:sz w:val="24"/>
                <w:u w:val="double" w:color="231F20"/>
              </w:rPr>
              <w:t xml:space="preserve"> </w:t>
            </w:r>
            <w:r>
              <w:rPr>
                <w:color w:val="231F20"/>
                <w:sz w:val="24"/>
                <w:u w:val="double" w:color="231F20"/>
              </w:rPr>
              <w:t xml:space="preserve">  </w:t>
            </w:r>
            <w:r>
              <w:rPr>
                <w:color w:val="231F20"/>
                <w:sz w:val="24"/>
                <w:u w:val="single" w:color="231F20"/>
              </w:rPr>
              <w:t>1,556,50</w:t>
            </w:r>
            <w:r>
              <w:rPr>
                <w:color w:val="231F20"/>
                <w:sz w:val="24"/>
              </w:rPr>
              <w:t xml:space="preserve">0 </w:t>
            </w:r>
          </w:p>
        </w:tc>
      </w:tr>
    </w:tbl>
    <w:p w:rsidR="00040AC1" w:rsidRDefault="00875CDD">
      <w:pPr>
        <w:pStyle w:val="BodyText"/>
        <w:tabs>
          <w:tab w:val="left" w:pos="11701"/>
        </w:tabs>
        <w:ind w:left="2243"/>
      </w:pPr>
      <w:r>
        <w:rPr>
          <w:color w:val="231F20"/>
          <w:w w:val="105"/>
          <w:sz w:val="26"/>
          <w:shd w:val="clear" w:color="auto" w:fill="D1D3D4"/>
        </w:rPr>
        <w:t>Sto</w:t>
      </w:r>
      <w:r>
        <w:rPr>
          <w:color w:val="231F20"/>
          <w:w w:val="105"/>
          <w:shd w:val="clear" w:color="auto" w:fill="D1D3D4"/>
        </w:rPr>
        <w:t>ck</w:t>
      </w:r>
      <w:r>
        <w:rPr>
          <w:color w:val="231F20"/>
          <w:spacing w:val="-22"/>
          <w:w w:val="105"/>
          <w:shd w:val="clear" w:color="auto" w:fill="D1D3D4"/>
        </w:rPr>
        <w:t xml:space="preserve"> </w:t>
      </w:r>
      <w:r>
        <w:rPr>
          <w:color w:val="231F20"/>
          <w:w w:val="105"/>
          <w:shd w:val="clear" w:color="auto" w:fill="D1D3D4"/>
        </w:rPr>
        <w:t>at</w:t>
      </w:r>
      <w:r>
        <w:rPr>
          <w:color w:val="231F20"/>
          <w:spacing w:val="-22"/>
          <w:w w:val="105"/>
          <w:shd w:val="clear" w:color="auto" w:fill="D1D3D4"/>
        </w:rPr>
        <w:t xml:space="preserve"> </w:t>
      </w:r>
      <w:r>
        <w:rPr>
          <w:color w:val="231F20"/>
          <w:w w:val="105"/>
          <w:shd w:val="clear" w:color="auto" w:fill="D1D3D4"/>
        </w:rPr>
        <w:t>31/12/2005</w:t>
      </w:r>
      <w:r>
        <w:rPr>
          <w:color w:val="231F20"/>
          <w:spacing w:val="-22"/>
          <w:w w:val="105"/>
          <w:shd w:val="clear" w:color="auto" w:fill="D1D3D4"/>
        </w:rPr>
        <w:t xml:space="preserve"> </w:t>
      </w:r>
      <w:r>
        <w:rPr>
          <w:color w:val="231F20"/>
          <w:w w:val="105"/>
          <w:shd w:val="clear" w:color="auto" w:fill="D1D3D4"/>
        </w:rPr>
        <w:t>=</w:t>
      </w:r>
      <w:r>
        <w:rPr>
          <w:color w:val="231F20"/>
          <w:spacing w:val="-22"/>
          <w:w w:val="105"/>
          <w:shd w:val="clear" w:color="auto" w:fill="D1D3D4"/>
        </w:rPr>
        <w:t xml:space="preserve"> </w:t>
      </w:r>
      <w:r>
        <w:rPr>
          <w:color w:val="231F20"/>
          <w:w w:val="105"/>
          <w:shd w:val="clear" w:color="auto" w:fill="D1D3D4"/>
        </w:rPr>
        <w:t>Sh.</w:t>
      </w:r>
      <w:r>
        <w:rPr>
          <w:color w:val="231F20"/>
          <w:spacing w:val="-22"/>
          <w:w w:val="105"/>
          <w:shd w:val="clear" w:color="auto" w:fill="D1D3D4"/>
        </w:rPr>
        <w:t xml:space="preserve"> </w:t>
      </w:r>
      <w:r>
        <w:rPr>
          <w:color w:val="231F20"/>
          <w:w w:val="105"/>
          <w:shd w:val="clear" w:color="auto" w:fill="D1D3D4"/>
        </w:rPr>
        <w:t>2,500</w:t>
      </w:r>
      <w:r>
        <w:rPr>
          <w:color w:val="231F20"/>
          <w:shd w:val="clear" w:color="auto" w:fill="D1D3D4"/>
        </w:rPr>
        <w:tab/>
      </w:r>
    </w:p>
    <w:p w:rsidR="00040AC1" w:rsidRDefault="00875CDD">
      <w:pPr>
        <w:spacing w:before="257"/>
        <w:ind w:left="226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6"/>
        </w:rPr>
        <w:t>Req</w:t>
      </w:r>
      <w:r>
        <w:rPr>
          <w:rFonts w:ascii="Palatino Linotype"/>
          <w:b/>
          <w:color w:val="231F20"/>
          <w:sz w:val="24"/>
        </w:rPr>
        <w:t>uired:</w:t>
      </w:r>
    </w:p>
    <w:p w:rsidR="00040AC1" w:rsidRDefault="00875CDD">
      <w:pPr>
        <w:pStyle w:val="ListParagraph"/>
        <w:numPr>
          <w:ilvl w:val="1"/>
          <w:numId w:val="2"/>
        </w:numPr>
        <w:tabs>
          <w:tab w:val="left" w:pos="2631"/>
        </w:tabs>
        <w:spacing w:before="39"/>
        <w:ind w:hanging="359"/>
        <w:jc w:val="left"/>
        <w:rPr>
          <w:sz w:val="24"/>
        </w:rPr>
      </w:pPr>
      <w:r>
        <w:rPr>
          <w:color w:val="231F20"/>
          <w:w w:val="105"/>
          <w:sz w:val="24"/>
        </w:rPr>
        <w:t>Prepare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trading,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profit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loss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account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year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ended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31/12/2005.</w:t>
      </w:r>
    </w:p>
    <w:p w:rsidR="00040AC1" w:rsidRDefault="00875CDD">
      <w:pPr>
        <w:pStyle w:val="ListParagraph"/>
        <w:numPr>
          <w:ilvl w:val="1"/>
          <w:numId w:val="2"/>
        </w:numPr>
        <w:tabs>
          <w:tab w:val="left" w:pos="2631"/>
          <w:tab w:val="left" w:pos="10632"/>
        </w:tabs>
        <w:spacing w:before="61"/>
        <w:ind w:hanging="424"/>
        <w:jc w:val="left"/>
        <w:rPr>
          <w:sz w:val="24"/>
        </w:rPr>
      </w:pPr>
      <w:r>
        <w:rPr>
          <w:color w:val="231F20"/>
          <w:w w:val="105"/>
          <w:sz w:val="24"/>
        </w:rPr>
        <w:t>Extract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balance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sheet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31/12/2005.</w:t>
      </w:r>
      <w:r>
        <w:rPr>
          <w:color w:val="231F20"/>
          <w:w w:val="105"/>
          <w:sz w:val="24"/>
        </w:rPr>
        <w:tab/>
        <w:t>(10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040AC1" w:rsidRDefault="00040AC1">
      <w:pPr>
        <w:pStyle w:val="BodyText"/>
        <w:spacing w:before="9"/>
        <w:rPr>
          <w:sz w:val="35"/>
        </w:rPr>
      </w:pPr>
    </w:p>
    <w:p w:rsidR="00040AC1" w:rsidRDefault="00875CDD">
      <w:pPr>
        <w:pStyle w:val="BodyText"/>
        <w:tabs>
          <w:tab w:val="left" w:pos="8794"/>
        </w:tabs>
        <w:ind w:right="1381"/>
        <w:jc w:val="right"/>
      </w:pPr>
      <w:r>
        <w:rPr>
          <w:color w:val="231F20"/>
          <w:sz w:val="26"/>
        </w:rPr>
        <w:t>(b</w:t>
      </w:r>
      <w:r>
        <w:rPr>
          <w:color w:val="231F20"/>
        </w:rPr>
        <w:t xml:space="preserve">)  Explain </w:t>
      </w:r>
      <w:r>
        <w:rPr>
          <w:rFonts w:ascii="Palatino Linotype"/>
          <w:b/>
          <w:color w:val="231F20"/>
        </w:rPr>
        <w:t xml:space="preserve">five </w:t>
      </w:r>
      <w:r>
        <w:rPr>
          <w:color w:val="231F20"/>
        </w:rPr>
        <w:t>causes of serious budget deficits in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countries.</w:t>
      </w:r>
      <w:r>
        <w:rPr>
          <w:color w:val="231F20"/>
        </w:rPr>
        <w:tab/>
        <w:t>(10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marks)</w:t>
      </w:r>
    </w:p>
    <w:p w:rsidR="00040AC1" w:rsidRDefault="00875CDD">
      <w:pPr>
        <w:pStyle w:val="ListParagraph"/>
        <w:numPr>
          <w:ilvl w:val="0"/>
          <w:numId w:val="2"/>
        </w:numPr>
        <w:tabs>
          <w:tab w:val="left" w:pos="1844"/>
        </w:tabs>
        <w:spacing w:before="185"/>
        <w:ind w:right="1369" w:hanging="387"/>
        <w:jc w:val="right"/>
        <w:rPr>
          <w:sz w:val="24"/>
        </w:rPr>
      </w:pPr>
      <w:r>
        <w:rPr>
          <w:color w:val="231F20"/>
          <w:w w:val="105"/>
          <w:sz w:val="24"/>
        </w:rPr>
        <w:t xml:space="preserve">(a)  </w:t>
      </w:r>
      <w:r>
        <w:rPr>
          <w:color w:val="231F20"/>
          <w:spacing w:val="5"/>
          <w:w w:val="105"/>
          <w:sz w:val="24"/>
        </w:rPr>
        <w:t xml:space="preserve">Outline </w:t>
      </w:r>
      <w:r>
        <w:rPr>
          <w:rFonts w:ascii="Palatino Linotype"/>
          <w:b/>
          <w:color w:val="231F20"/>
          <w:spacing w:val="5"/>
          <w:w w:val="105"/>
          <w:sz w:val="24"/>
        </w:rPr>
        <w:t xml:space="preserve">five </w:t>
      </w:r>
      <w:r>
        <w:rPr>
          <w:color w:val="231F20"/>
          <w:spacing w:val="5"/>
          <w:w w:val="105"/>
          <w:sz w:val="24"/>
        </w:rPr>
        <w:t xml:space="preserve">measures that </w:t>
      </w:r>
      <w:r>
        <w:rPr>
          <w:color w:val="231F20"/>
          <w:w w:val="105"/>
          <w:sz w:val="24"/>
        </w:rPr>
        <w:t xml:space="preserve">a  </w:t>
      </w:r>
      <w:r>
        <w:rPr>
          <w:color w:val="231F20"/>
          <w:spacing w:val="5"/>
          <w:w w:val="105"/>
          <w:sz w:val="24"/>
        </w:rPr>
        <w:t xml:space="preserve">government </w:t>
      </w:r>
      <w:r>
        <w:rPr>
          <w:color w:val="231F20"/>
          <w:spacing w:val="3"/>
          <w:w w:val="105"/>
          <w:sz w:val="24"/>
        </w:rPr>
        <w:t xml:space="preserve">may  </w:t>
      </w:r>
      <w:r>
        <w:rPr>
          <w:color w:val="231F20"/>
          <w:spacing w:val="5"/>
          <w:w w:val="105"/>
          <w:sz w:val="24"/>
        </w:rPr>
        <w:t xml:space="preserve">take </w:t>
      </w:r>
      <w:r>
        <w:rPr>
          <w:color w:val="231F20"/>
          <w:spacing w:val="2"/>
          <w:w w:val="105"/>
          <w:sz w:val="24"/>
        </w:rPr>
        <w:t xml:space="preserve">to  </w:t>
      </w:r>
      <w:r>
        <w:rPr>
          <w:color w:val="231F20"/>
          <w:spacing w:val="5"/>
          <w:w w:val="105"/>
          <w:sz w:val="24"/>
        </w:rPr>
        <w:t xml:space="preserve">improve </w:t>
      </w:r>
      <w:r>
        <w:rPr>
          <w:color w:val="231F20"/>
          <w:spacing w:val="3"/>
          <w:w w:val="105"/>
          <w:sz w:val="24"/>
        </w:rPr>
        <w:t xml:space="preserve">the  </w:t>
      </w:r>
      <w:r>
        <w:rPr>
          <w:color w:val="231F20"/>
          <w:spacing w:val="5"/>
          <w:w w:val="105"/>
          <w:sz w:val="24"/>
        </w:rPr>
        <w:t xml:space="preserve">volume </w:t>
      </w:r>
      <w:r>
        <w:rPr>
          <w:color w:val="231F20"/>
          <w:spacing w:val="71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 xml:space="preserve">of  </w:t>
      </w:r>
      <w:r>
        <w:rPr>
          <w:color w:val="231F20"/>
          <w:spacing w:val="6"/>
          <w:w w:val="105"/>
          <w:sz w:val="24"/>
        </w:rPr>
        <w:t>export.</w:t>
      </w:r>
    </w:p>
    <w:p w:rsidR="00040AC1" w:rsidRDefault="00875CDD">
      <w:pPr>
        <w:pStyle w:val="BodyText"/>
        <w:spacing w:before="58"/>
        <w:ind w:right="1381"/>
        <w:jc w:val="right"/>
      </w:pPr>
      <w:r>
        <w:rPr>
          <w:color w:val="231F20"/>
        </w:rPr>
        <w:t>(10 marks)</w:t>
      </w:r>
    </w:p>
    <w:p w:rsidR="00040AC1" w:rsidRDefault="00040AC1">
      <w:pPr>
        <w:pStyle w:val="BodyText"/>
        <w:spacing w:before="6"/>
        <w:rPr>
          <w:sz w:val="29"/>
        </w:rPr>
      </w:pPr>
    </w:p>
    <w:p w:rsidR="00040AC1" w:rsidRDefault="00875CDD">
      <w:pPr>
        <w:pStyle w:val="BodyText"/>
        <w:tabs>
          <w:tab w:val="left" w:pos="10632"/>
        </w:tabs>
        <w:spacing w:line="288" w:lineRule="auto"/>
        <w:ind w:left="2243" w:right="1381" w:hanging="401"/>
        <w:jc w:val="right"/>
      </w:pPr>
      <w:r>
        <w:rPr>
          <w:color w:val="231F20"/>
          <w:w w:val="105"/>
        </w:rPr>
        <w:t>(b)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Describe</w:t>
      </w:r>
      <w:r>
        <w:rPr>
          <w:color w:val="231F20"/>
          <w:spacing w:val="-21"/>
          <w:w w:val="105"/>
        </w:rPr>
        <w:t xml:space="preserve"> </w:t>
      </w:r>
      <w:r>
        <w:rPr>
          <w:rFonts w:ascii="Palatino Linotype"/>
          <w:b/>
          <w:color w:val="231F20"/>
          <w:w w:val="105"/>
        </w:rPr>
        <w:t>five</w:t>
      </w:r>
      <w:r>
        <w:rPr>
          <w:rFonts w:ascii="Palatino Linotype"/>
          <w:b/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reasons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why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capita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income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reliable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determining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standard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living</w:t>
      </w:r>
      <w:r>
        <w:rPr>
          <w:color w:val="231F20"/>
          <w:w w:val="98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country.</w:t>
      </w:r>
      <w:r>
        <w:rPr>
          <w:color w:val="231F20"/>
          <w:w w:val="105"/>
        </w:rPr>
        <w:tab/>
        <w:t>(10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040AC1" w:rsidRDefault="00040AC1">
      <w:pPr>
        <w:spacing w:line="288" w:lineRule="auto"/>
        <w:jc w:val="right"/>
        <w:sectPr w:rsidR="00040AC1">
          <w:headerReference w:type="even" r:id="rId11"/>
          <w:headerReference w:type="default" r:id="rId12"/>
          <w:pgSz w:w="13090" w:h="18020"/>
          <w:pgMar w:top="1320" w:right="0" w:bottom="1180" w:left="0" w:header="0" w:footer="982" w:gutter="0"/>
          <w:pgNumType w:start="3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7"/>
        </w:rPr>
      </w:pPr>
    </w:p>
    <w:p w:rsidR="00040AC1" w:rsidRDefault="00875CDD">
      <w:pPr>
        <w:pStyle w:val="BodyText"/>
        <w:spacing w:before="104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</w:t>
      </w:r>
      <w:r>
        <w:rPr>
          <w:color w:val="231F20"/>
          <w:w w:val="95"/>
        </w:rPr>
        <w:t>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580" w:left="0" w:header="0" w:footer="393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6"/>
        </w:rPr>
      </w:pPr>
    </w:p>
    <w:p w:rsidR="00040AC1" w:rsidRDefault="00875CDD">
      <w:pPr>
        <w:pStyle w:val="BodyText"/>
        <w:spacing w:before="105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</w:t>
      </w:r>
      <w:r>
        <w:rPr>
          <w:color w:val="231F20"/>
          <w:w w:val="95"/>
        </w:rPr>
        <w:t>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</w:t>
      </w:r>
      <w:r>
        <w:rPr>
          <w:color w:val="231F20"/>
          <w:w w:val="95"/>
        </w:rPr>
        <w:t>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1180" w:left="0" w:header="0" w:footer="982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7"/>
        </w:rPr>
      </w:pPr>
    </w:p>
    <w:p w:rsidR="00040AC1" w:rsidRDefault="00875CDD">
      <w:pPr>
        <w:pStyle w:val="BodyText"/>
        <w:spacing w:before="104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580" w:left="0" w:header="0" w:footer="393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6"/>
        </w:rPr>
      </w:pPr>
    </w:p>
    <w:p w:rsidR="00040AC1" w:rsidRDefault="00875CDD">
      <w:pPr>
        <w:pStyle w:val="BodyText"/>
        <w:spacing w:before="105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</w:t>
      </w:r>
      <w:r>
        <w:rPr>
          <w:color w:val="231F20"/>
          <w:w w:val="95"/>
        </w:rPr>
        <w:t>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1180" w:left="0" w:header="0" w:footer="982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7"/>
        </w:rPr>
      </w:pPr>
    </w:p>
    <w:p w:rsidR="00040AC1" w:rsidRDefault="00875CDD">
      <w:pPr>
        <w:pStyle w:val="BodyText"/>
        <w:spacing w:before="104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</w:t>
      </w:r>
      <w:r>
        <w:rPr>
          <w:color w:val="231F20"/>
          <w:w w:val="95"/>
        </w:rPr>
        <w:t>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</w:t>
      </w:r>
      <w:r>
        <w:rPr>
          <w:color w:val="231F20"/>
          <w:w w:val="95"/>
        </w:rPr>
        <w:t>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580" w:left="0" w:header="0" w:footer="393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6"/>
        </w:rPr>
      </w:pPr>
    </w:p>
    <w:p w:rsidR="00040AC1" w:rsidRDefault="00875CDD">
      <w:pPr>
        <w:pStyle w:val="BodyText"/>
        <w:spacing w:before="105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1180" w:left="0" w:header="0" w:footer="982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7"/>
        </w:rPr>
      </w:pPr>
    </w:p>
    <w:p w:rsidR="00040AC1" w:rsidRDefault="00875CDD">
      <w:pPr>
        <w:pStyle w:val="BodyText"/>
        <w:spacing w:before="104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</w:t>
      </w:r>
      <w:r>
        <w:rPr>
          <w:color w:val="231F20"/>
          <w:w w:val="95"/>
        </w:rPr>
        <w:t>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</w:t>
      </w:r>
      <w:r>
        <w:rPr>
          <w:color w:val="231F20"/>
          <w:w w:val="95"/>
        </w:rPr>
        <w:t>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580" w:left="0" w:header="0" w:footer="393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6"/>
        </w:rPr>
      </w:pPr>
    </w:p>
    <w:p w:rsidR="00040AC1" w:rsidRDefault="00875CDD">
      <w:pPr>
        <w:pStyle w:val="BodyText"/>
        <w:spacing w:before="105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</w:t>
      </w:r>
      <w:r>
        <w:rPr>
          <w:color w:val="231F20"/>
          <w:w w:val="95"/>
        </w:rPr>
        <w:t>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1180" w:left="0" w:header="0" w:footer="982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7"/>
        </w:rPr>
      </w:pPr>
    </w:p>
    <w:p w:rsidR="00040AC1" w:rsidRDefault="00875CDD">
      <w:pPr>
        <w:pStyle w:val="BodyText"/>
        <w:spacing w:before="104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</w:t>
      </w:r>
      <w:r>
        <w:rPr>
          <w:color w:val="231F20"/>
          <w:w w:val="95"/>
        </w:rPr>
        <w:t>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</w:t>
      </w:r>
      <w:r>
        <w:rPr>
          <w:color w:val="231F20"/>
          <w:w w:val="95"/>
        </w:rPr>
        <w:t>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580" w:left="0" w:header="0" w:footer="393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6"/>
        </w:rPr>
      </w:pPr>
    </w:p>
    <w:p w:rsidR="00040AC1" w:rsidRDefault="00875CDD">
      <w:pPr>
        <w:pStyle w:val="BodyText"/>
        <w:spacing w:before="105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</w:t>
      </w:r>
      <w:r>
        <w:rPr>
          <w:color w:val="231F20"/>
          <w:w w:val="95"/>
        </w:rPr>
        <w:t>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1180" w:left="0" w:header="0" w:footer="982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7"/>
        </w:rPr>
      </w:pPr>
    </w:p>
    <w:p w:rsidR="00040AC1" w:rsidRDefault="00875CDD">
      <w:pPr>
        <w:pStyle w:val="BodyText"/>
        <w:spacing w:before="104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</w:t>
      </w:r>
      <w:r>
        <w:rPr>
          <w:color w:val="231F20"/>
          <w:w w:val="95"/>
        </w:rPr>
        <w:t>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sectPr w:rsidR="00040AC1">
          <w:pgSz w:w="13090" w:h="18020"/>
          <w:pgMar w:top="1320" w:right="0" w:bottom="580" w:left="0" w:header="0" w:footer="393" w:gutter="0"/>
          <w:cols w:space="720"/>
        </w:sect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rPr>
          <w:sz w:val="20"/>
        </w:rPr>
      </w:pPr>
    </w:p>
    <w:p w:rsidR="00040AC1" w:rsidRDefault="00040AC1">
      <w:pPr>
        <w:pStyle w:val="BodyText"/>
        <w:spacing w:before="5"/>
        <w:rPr>
          <w:sz w:val="26"/>
        </w:rPr>
      </w:pPr>
    </w:p>
    <w:p w:rsidR="00040AC1" w:rsidRDefault="00875CDD">
      <w:pPr>
        <w:pStyle w:val="BodyText"/>
        <w:spacing w:before="105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</w:t>
      </w:r>
      <w:r>
        <w:rPr>
          <w:color w:val="231F20"/>
          <w:w w:val="95"/>
        </w:rPr>
        <w:t>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</w:t>
      </w:r>
      <w:r>
        <w:rPr>
          <w:color w:val="231F20"/>
          <w:w w:val="95"/>
        </w:rPr>
        <w:t>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9"/>
        <w:rPr>
          <w:sz w:val="39"/>
        </w:rPr>
      </w:pPr>
    </w:p>
    <w:p w:rsidR="00040AC1" w:rsidRDefault="00875CDD">
      <w:pPr>
        <w:pStyle w:val="BodyText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…………………………………………………………………………………………………………................………</w:t>
      </w:r>
    </w:p>
    <w:p w:rsidR="00040AC1" w:rsidRDefault="00040AC1">
      <w:pPr>
        <w:pStyle w:val="BodyText"/>
        <w:spacing w:before="8"/>
        <w:rPr>
          <w:sz w:val="39"/>
        </w:rPr>
      </w:pPr>
    </w:p>
    <w:p w:rsidR="00040AC1" w:rsidRDefault="00875CDD">
      <w:pPr>
        <w:pStyle w:val="BodyText"/>
        <w:spacing w:before="1"/>
        <w:ind w:left="1837"/>
      </w:pPr>
      <w:r>
        <w:rPr>
          <w:color w:val="231F20"/>
          <w:w w:val="95"/>
          <w:sz w:val="26"/>
        </w:rPr>
        <w:t>.</w:t>
      </w:r>
      <w:r>
        <w:rPr>
          <w:color w:val="231F20"/>
          <w:w w:val="95"/>
        </w:rPr>
        <w:t>………………………………………………………………</w:t>
      </w:r>
      <w:r>
        <w:rPr>
          <w:color w:val="231F20"/>
          <w:w w:val="95"/>
        </w:rPr>
        <w:t>…………………………………………................………</w:t>
      </w:r>
    </w:p>
    <w:sectPr w:rsidR="00040AC1" w:rsidSect="00040AC1">
      <w:footerReference w:type="default" r:id="rId13"/>
      <w:pgSz w:w="13090" w:h="18020"/>
      <w:pgMar w:top="132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CDD" w:rsidRDefault="00875CDD" w:rsidP="00040AC1">
      <w:r>
        <w:separator/>
      </w:r>
    </w:p>
  </w:endnote>
  <w:endnote w:type="continuationSeparator" w:id="1">
    <w:p w:rsidR="00875CDD" w:rsidRDefault="00875CDD" w:rsidP="00040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C1" w:rsidRDefault="00040AC1">
    <w:pPr>
      <w:pStyle w:val="BodyText"/>
      <w:spacing w:line="14" w:lineRule="auto"/>
      <w:rPr>
        <w:sz w:val="20"/>
      </w:rPr>
    </w:pPr>
    <w:r w:rsidRPr="00040AC1">
      <w:pict>
        <v:line id="_x0000_s2082" style="position:absolute;z-index:-22816;mso-position-horizontal-relative:page;mso-position-vertical-relative:page" from="21pt,882.9pt" to="21pt,900.9pt" strokeweight=".25pt">
          <w10:wrap anchorx="page" anchory="page"/>
        </v:line>
      </w:pict>
    </w:r>
    <w:r w:rsidRPr="00040AC1">
      <w:pict>
        <v:line id="_x0000_s2081" style="position:absolute;z-index:-22792;mso-position-horizontal-relative:page;mso-position-vertical-relative:page" from="633.3pt,882.9pt" to="633.3pt,900.9pt" strokeweight=".25pt">
          <w10:wrap anchorx="page" anchory="page"/>
        </v:line>
      </w:pict>
    </w:r>
    <w:r w:rsidRPr="00040AC1">
      <w:pict>
        <v:line id="_x0000_s2080" style="position:absolute;z-index:-22768;mso-position-horizontal-relative:page;mso-position-vertical-relative:page" from="29.5pt,877.4pt" to="29.5pt,892.4pt" strokeweight=".25pt">
          <w10:wrap anchorx="page" anchory="page"/>
        </v:line>
      </w:pict>
    </w:r>
    <w:r w:rsidRPr="00040AC1">
      <w:pict>
        <v:line id="_x0000_s2079" style="position:absolute;z-index:-22744;mso-position-horizontal-relative:page;mso-position-vertical-relative:page" from="624.8pt,877.4pt" to="624.8pt,892.4pt" strokeweight=".25pt">
          <w10:wrap anchorx="page" anchory="page"/>
        </v:line>
      </w:pict>
    </w:r>
    <w:r w:rsidRPr="00040AC1">
      <w:pict>
        <v:line id="_x0000_s2078" style="position:absolute;z-index:-22720;mso-position-horizontal-relative:page;mso-position-vertical-relative:page" from="18pt,879.9pt" to="0,879.9pt" strokeweight=".25pt">
          <w10:wrap anchorx="page" anchory="page"/>
        </v:line>
      </w:pict>
    </w:r>
    <w:r w:rsidRPr="00040AC1">
      <w:pict>
        <v:line id="_x0000_s2077" style="position:absolute;z-index:-22696;mso-position-horizontal-relative:page;mso-position-vertical-relative:page" from="636.3pt,879.9pt" to="654.3pt,879.9pt" strokeweight=".25pt">
          <w10:wrap anchorx="page" anchory="page"/>
        </v:line>
      </w:pict>
    </w:r>
    <w:r w:rsidRPr="00040AC1">
      <w:pict>
        <v:line id="_x0000_s2076" style="position:absolute;z-index:-22672;mso-position-horizontal-relative:page;mso-position-vertical-relative:page" from="23.5pt,871.4pt" to="8.5pt,871.4pt" strokeweight=".25pt">
          <w10:wrap anchorx="page" anchory="page"/>
        </v:line>
      </w:pict>
    </w:r>
    <w:r w:rsidRPr="00040AC1">
      <w:pict>
        <v:line id="_x0000_s2075" style="position:absolute;z-index:-22648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C1" w:rsidRDefault="000B47AE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67pt;margin-top:-32.15pt;width:299.9pt;height:34.35pt;z-index:503295480" stroked="f">
          <v:textbox>
            <w:txbxContent>
              <w:p w:rsidR="000B47AE" w:rsidRPr="000B47AE" w:rsidRDefault="000B47AE">
                <w:pPr>
                  <w:rPr>
                    <w:rFonts w:ascii="Script MT Bold" w:hAnsi="Script MT Bold"/>
                  </w:rPr>
                </w:pPr>
                <w:r w:rsidRPr="000B47AE">
                  <w:rPr>
                    <w:rFonts w:ascii="Script MT Bold" w:hAnsi="Script MT Bold"/>
                  </w:rPr>
                  <w:t>The Brilliant Series</w:t>
                </w:r>
              </w:p>
            </w:txbxContent>
          </v:textbox>
        </v:shape>
      </w:pict>
    </w:r>
    <w:r w:rsidR="00040AC1" w:rsidRPr="00040AC1">
      <w:pict>
        <v:line id="_x0000_s2091" style="position:absolute;z-index:-23032;mso-position-horizontal-relative:page;mso-position-vertical-relative:page" from="21pt,882.9pt" to="21pt,900.9pt" strokeweight=".25pt">
          <w10:wrap anchorx="page" anchory="page"/>
        </v:line>
      </w:pict>
    </w:r>
    <w:r w:rsidR="00040AC1" w:rsidRPr="00040AC1">
      <w:pict>
        <v:line id="_x0000_s2090" style="position:absolute;z-index:-23008;mso-position-horizontal-relative:page;mso-position-vertical-relative:page" from="633.3pt,882.9pt" to="633.3pt,900.9pt" strokeweight=".25pt">
          <w10:wrap anchorx="page" anchory="page"/>
        </v:line>
      </w:pict>
    </w:r>
    <w:r w:rsidR="00040AC1" w:rsidRPr="00040AC1">
      <w:pict>
        <v:line id="_x0000_s2089" style="position:absolute;z-index:-22984;mso-position-horizontal-relative:page;mso-position-vertical-relative:page" from="29.5pt,877.4pt" to="29.5pt,892.4pt" strokeweight=".25pt">
          <w10:wrap anchorx="page" anchory="page"/>
        </v:line>
      </w:pict>
    </w:r>
    <w:r w:rsidR="00040AC1" w:rsidRPr="00040AC1">
      <w:pict>
        <v:line id="_x0000_s2088" style="position:absolute;z-index:-22960;mso-position-horizontal-relative:page;mso-position-vertical-relative:page" from="624.8pt,877.4pt" to="624.8pt,892.4pt" strokeweight=".25pt">
          <w10:wrap anchorx="page" anchory="page"/>
        </v:line>
      </w:pict>
    </w:r>
    <w:r w:rsidR="00040AC1" w:rsidRPr="00040AC1">
      <w:pict>
        <v:line id="_x0000_s2087" style="position:absolute;z-index:-22936;mso-position-horizontal-relative:page;mso-position-vertical-relative:page" from="18pt,879.9pt" to="0,879.9pt" strokeweight=".25pt">
          <w10:wrap anchorx="page" anchory="page"/>
        </v:line>
      </w:pict>
    </w:r>
    <w:r w:rsidR="00040AC1" w:rsidRPr="00040AC1">
      <w:pict>
        <v:line id="_x0000_s2086" style="position:absolute;z-index:-22912;mso-position-horizontal-relative:page;mso-position-vertical-relative:page" from="636.3pt,879.9pt" to="654.3pt,879.9pt" strokeweight=".25pt">
          <w10:wrap anchorx="page" anchory="page"/>
        </v:line>
      </w:pict>
    </w:r>
    <w:r w:rsidR="00040AC1" w:rsidRPr="00040AC1">
      <w:pict>
        <v:line id="_x0000_s2085" style="position:absolute;z-index:-22888;mso-position-horizontal-relative:page;mso-position-vertical-relative:page" from="23.5pt,871.4pt" to="8.5pt,871.4pt" strokeweight=".25pt">
          <w10:wrap anchorx="page" anchory="page"/>
        </v:line>
      </w:pict>
    </w:r>
    <w:r w:rsidR="00040AC1" w:rsidRPr="00040AC1">
      <w:pict>
        <v:line id="_x0000_s2084" style="position:absolute;z-index:-22864;mso-position-horizontal-relative:page;mso-position-vertical-relative:page" from="630.8pt,871.4pt" to="645.8pt,871.4pt" strokeweight=".25pt">
          <w10:wrap anchorx="page" anchory="page"/>
        </v:line>
      </w:pict>
    </w:r>
    <w:r w:rsidR="00040AC1" w:rsidRPr="00040AC1">
      <w:pict>
        <v:shape id="_x0000_s2083" type="#_x0000_t202" style="position:absolute;margin-left:526.45pt;margin-top:840.8pt;width:59.35pt;height:16.85pt;z-index:-22840;mso-position-horizontal-relative:page;mso-position-vertical-relative:page" filled="f" stroked="f">
          <v:textbox inset="0,0,0,0">
            <w:txbxContent>
              <w:p w:rsidR="00040AC1" w:rsidRDefault="00875CDD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C1" w:rsidRDefault="00040AC1">
    <w:pPr>
      <w:pStyle w:val="BodyText"/>
      <w:spacing w:line="14" w:lineRule="auto"/>
      <w:rPr>
        <w:sz w:val="20"/>
      </w:rPr>
    </w:pPr>
    <w:r w:rsidRPr="00040AC1">
      <w:pict>
        <v:line id="_x0000_s2056" style="position:absolute;z-index:-22192;mso-position-horizontal-relative:page;mso-position-vertical-relative:page" from="21pt,882.9pt" to="21pt,900.9pt" strokeweight=".25pt">
          <w10:wrap anchorx="page" anchory="page"/>
        </v:line>
      </w:pict>
    </w:r>
    <w:r w:rsidRPr="00040AC1">
      <w:pict>
        <v:line id="_x0000_s2055" style="position:absolute;z-index:-22168;mso-position-horizontal-relative:page;mso-position-vertical-relative:page" from="633.3pt,882.9pt" to="633.3pt,900.9pt" strokeweight=".25pt">
          <w10:wrap anchorx="page" anchory="page"/>
        </v:line>
      </w:pict>
    </w:r>
    <w:r w:rsidRPr="00040AC1">
      <w:pict>
        <v:line id="_x0000_s2054" style="position:absolute;z-index:-22144;mso-position-horizontal-relative:page;mso-position-vertical-relative:page" from="29.5pt,877.4pt" to="29.5pt,892.4pt" strokeweight=".25pt">
          <w10:wrap anchorx="page" anchory="page"/>
        </v:line>
      </w:pict>
    </w:r>
    <w:r w:rsidRPr="00040AC1">
      <w:pict>
        <v:line id="_x0000_s2053" style="position:absolute;z-index:-22120;mso-position-horizontal-relative:page;mso-position-vertical-relative:page" from="624.8pt,877.4pt" to="624.8pt,892.4pt" strokeweight=".25pt">
          <w10:wrap anchorx="page" anchory="page"/>
        </v:line>
      </w:pict>
    </w:r>
    <w:r w:rsidRPr="00040AC1">
      <w:pict>
        <v:line id="_x0000_s2052" style="position:absolute;z-index:-22096;mso-position-horizontal-relative:page;mso-position-vertical-relative:page" from="18pt,879.9pt" to="0,879.9pt" strokeweight=".25pt">
          <w10:wrap anchorx="page" anchory="page"/>
        </v:line>
      </w:pict>
    </w:r>
    <w:r w:rsidRPr="00040AC1">
      <w:pict>
        <v:line id="_x0000_s2051" style="position:absolute;z-index:-22072;mso-position-horizontal-relative:page;mso-position-vertical-relative:page" from="636.3pt,879.9pt" to="654.3pt,879.9pt" strokeweight=".25pt">
          <w10:wrap anchorx="page" anchory="page"/>
        </v:line>
      </w:pict>
    </w:r>
    <w:r w:rsidRPr="00040AC1">
      <w:pict>
        <v:line id="_x0000_s2050" style="position:absolute;z-index:-22048;mso-position-horizontal-relative:page;mso-position-vertical-relative:page" from="23.5pt,871.4pt" to="8.5pt,871.4pt" strokeweight=".25pt">
          <w10:wrap anchorx="page" anchory="page"/>
        </v:line>
      </w:pict>
    </w:r>
    <w:r w:rsidRPr="00040AC1">
      <w:pict>
        <v:line id="_x0000_s2049" style="position:absolute;z-index:-22024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CDD" w:rsidRDefault="00875CDD" w:rsidP="00040AC1">
      <w:r>
        <w:separator/>
      </w:r>
    </w:p>
  </w:footnote>
  <w:footnote w:type="continuationSeparator" w:id="1">
    <w:p w:rsidR="00875CDD" w:rsidRDefault="00875CDD" w:rsidP="00040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C1" w:rsidRDefault="00040AC1">
    <w:pPr>
      <w:pStyle w:val="BodyText"/>
      <w:spacing w:line="14" w:lineRule="auto"/>
      <w:rPr>
        <w:sz w:val="20"/>
      </w:rPr>
    </w:pPr>
    <w:r w:rsidRPr="00040AC1">
      <w:pict>
        <v:line id="_x0000_s2100" style="position:absolute;z-index:-23248;mso-position-horizontal-relative:page;mso-position-vertical-relative:page" from="21pt,18pt" to="21pt,0" strokeweight=".25pt">
          <w10:wrap anchorx="page" anchory="page"/>
        </v:line>
      </w:pict>
    </w:r>
    <w:r w:rsidRPr="00040AC1">
      <w:pict>
        <v:line id="_x0000_s2099" style="position:absolute;z-index:-23224;mso-position-horizontal-relative:page;mso-position-vertical-relative:page" from="633.3pt,18pt" to="633.3pt,0" strokeweight=".25pt">
          <w10:wrap anchorx="page" anchory="page"/>
        </v:line>
      </w:pict>
    </w:r>
    <w:r w:rsidRPr="00040AC1">
      <w:pict>
        <v:line id="_x0000_s2098" style="position:absolute;z-index:-23200;mso-position-horizontal-relative:page;mso-position-vertical-relative:page" from="29.5pt,23.5pt" to="29.5pt,8.5pt" strokeweight=".25pt">
          <w10:wrap anchorx="page" anchory="page"/>
        </v:line>
      </w:pict>
    </w:r>
    <w:r w:rsidRPr="00040AC1">
      <w:pict>
        <v:line id="_x0000_s2097" style="position:absolute;z-index:-23176;mso-position-horizontal-relative:page;mso-position-vertical-relative:page" from="624.8pt,23.5pt" to="624.8pt,8.5pt" strokeweight=".25pt">
          <w10:wrap anchorx="page" anchory="page"/>
        </v:line>
      </w:pict>
    </w:r>
    <w:r w:rsidRPr="00040AC1">
      <w:pict>
        <v:line id="_x0000_s2096" style="position:absolute;z-index:-23152;mso-position-horizontal-relative:page;mso-position-vertical-relative:page" from="18pt,21pt" to="0,21pt" strokeweight=".25pt">
          <w10:wrap anchorx="page" anchory="page"/>
        </v:line>
      </w:pict>
    </w:r>
    <w:r w:rsidRPr="00040AC1">
      <w:pict>
        <v:line id="_x0000_s2095" style="position:absolute;z-index:-23128;mso-position-horizontal-relative:page;mso-position-vertical-relative:page" from="636.3pt,21pt" to="654.3pt,21pt" strokeweight=".25pt">
          <w10:wrap anchorx="page" anchory="page"/>
        </v:line>
      </w:pict>
    </w:r>
    <w:r w:rsidRPr="00040AC1">
      <w:pict>
        <v:line id="_x0000_s2094" style="position:absolute;z-index:-23104;mso-position-horizontal-relative:page;mso-position-vertical-relative:page" from="23.5pt,29.5pt" to="8.5pt,29.5pt" strokeweight=".25pt">
          <w10:wrap anchorx="page" anchory="page"/>
        </v:line>
      </w:pict>
    </w:r>
    <w:r w:rsidRPr="00040AC1">
      <w:pict>
        <v:line id="_x0000_s2093" style="position:absolute;z-index:-23080;mso-position-horizontal-relative:page;mso-position-vertical-relative:page" from="630.8pt,29.5pt" to="645.8pt,29.5pt" strokeweight=".25pt">
          <w10:wrap anchorx="page" anchory="page"/>
        </v:line>
      </w:pict>
    </w:r>
    <w:r w:rsidRPr="00040A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18.6pt;margin-top:45.85pt;width:17.1pt;height:21.3pt;z-index:-23056;mso-position-horizontal-relative:page;mso-position-vertical-relative:page" filled="f" stroked="f">
          <v:textbox inset="0,0,0,0">
            <w:txbxContent>
              <w:p w:rsidR="00040AC1" w:rsidRDefault="00875CDD">
                <w:pPr>
                  <w:spacing w:before="24"/>
                  <w:ind w:left="40"/>
                  <w:rPr>
                    <w:sz w:val="26"/>
                  </w:rPr>
                </w:pPr>
                <w:r>
                  <w:rPr>
                    <w:color w:val="231F20"/>
                    <w:sz w:val="26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C1" w:rsidRDefault="00040AC1">
    <w:pPr>
      <w:pStyle w:val="BodyText"/>
      <w:spacing w:line="14" w:lineRule="auto"/>
      <w:rPr>
        <w:sz w:val="20"/>
      </w:rPr>
    </w:pPr>
    <w:r w:rsidRPr="00040AC1">
      <w:pict>
        <v:line id="_x0000_s2108" style="position:absolute;z-index:-23440;mso-position-horizontal-relative:page;mso-position-vertical-relative:page" from="21pt,18pt" to="21pt,0" strokeweight=".25pt">
          <w10:wrap anchorx="page" anchory="page"/>
        </v:line>
      </w:pict>
    </w:r>
    <w:r w:rsidRPr="00040AC1">
      <w:pict>
        <v:line id="_x0000_s2107" style="position:absolute;z-index:-23416;mso-position-horizontal-relative:page;mso-position-vertical-relative:page" from="633.3pt,18pt" to="633.3pt,0" strokeweight=".25pt">
          <w10:wrap anchorx="page" anchory="page"/>
        </v:line>
      </w:pict>
    </w:r>
    <w:r w:rsidRPr="00040AC1">
      <w:pict>
        <v:line id="_x0000_s2106" style="position:absolute;z-index:-23392;mso-position-horizontal-relative:page;mso-position-vertical-relative:page" from="29.5pt,23.5pt" to="29.5pt,8.5pt" strokeweight=".25pt">
          <w10:wrap anchorx="page" anchory="page"/>
        </v:line>
      </w:pict>
    </w:r>
    <w:r w:rsidRPr="00040AC1">
      <w:pict>
        <v:line id="_x0000_s2105" style="position:absolute;z-index:-23368;mso-position-horizontal-relative:page;mso-position-vertical-relative:page" from="624.8pt,23.5pt" to="624.8pt,8.5pt" strokeweight=".25pt">
          <w10:wrap anchorx="page" anchory="page"/>
        </v:line>
      </w:pict>
    </w:r>
    <w:r w:rsidRPr="00040AC1">
      <w:pict>
        <v:line id="_x0000_s2104" style="position:absolute;z-index:-23344;mso-position-horizontal-relative:page;mso-position-vertical-relative:page" from="18pt,21pt" to="0,21pt" strokeweight=".25pt">
          <w10:wrap anchorx="page" anchory="page"/>
        </v:line>
      </w:pict>
    </w:r>
    <w:r w:rsidRPr="00040AC1">
      <w:pict>
        <v:line id="_x0000_s2103" style="position:absolute;z-index:-23320;mso-position-horizontal-relative:page;mso-position-vertical-relative:page" from="636.3pt,21pt" to="654.3pt,21pt" strokeweight=".25pt">
          <w10:wrap anchorx="page" anchory="page"/>
        </v:line>
      </w:pict>
    </w:r>
    <w:r w:rsidRPr="00040AC1">
      <w:pict>
        <v:line id="_x0000_s2102" style="position:absolute;z-index:-23296;mso-position-horizontal-relative:page;mso-position-vertical-relative:page" from="23.5pt,29.5pt" to="8.5pt,29.5pt" strokeweight=".25pt">
          <w10:wrap anchorx="page" anchory="page"/>
        </v:line>
      </w:pict>
    </w:r>
    <w:r w:rsidRPr="00040AC1">
      <w:pict>
        <v:line id="_x0000_s2101" style="position:absolute;z-index:-23272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C1" w:rsidRDefault="00040AC1">
    <w:pPr>
      <w:pStyle w:val="BodyText"/>
      <w:spacing w:line="14" w:lineRule="auto"/>
      <w:rPr>
        <w:sz w:val="20"/>
      </w:rPr>
    </w:pPr>
    <w:r w:rsidRPr="00040AC1">
      <w:pict>
        <v:line id="_x0000_s2065" style="position:absolute;z-index:-22408;mso-position-horizontal-relative:page;mso-position-vertical-relative:page" from="21pt,18pt" to="21pt,0" strokeweight=".25pt">
          <w10:wrap anchorx="page" anchory="page"/>
        </v:line>
      </w:pict>
    </w:r>
    <w:r w:rsidRPr="00040AC1">
      <w:pict>
        <v:line id="_x0000_s2064" style="position:absolute;z-index:-22384;mso-position-horizontal-relative:page;mso-position-vertical-relative:page" from="633.3pt,18pt" to="633.3pt,0" strokeweight=".25pt">
          <w10:wrap anchorx="page" anchory="page"/>
        </v:line>
      </w:pict>
    </w:r>
    <w:r w:rsidRPr="00040AC1">
      <w:pict>
        <v:line id="_x0000_s2063" style="position:absolute;z-index:-22360;mso-position-horizontal-relative:page;mso-position-vertical-relative:page" from="29.5pt,23.5pt" to="29.5pt,8.5pt" strokeweight=".25pt">
          <w10:wrap anchorx="page" anchory="page"/>
        </v:line>
      </w:pict>
    </w:r>
    <w:r w:rsidRPr="00040AC1">
      <w:pict>
        <v:line id="_x0000_s2062" style="position:absolute;z-index:-22336;mso-position-horizontal-relative:page;mso-position-vertical-relative:page" from="624.8pt,23.5pt" to="624.8pt,8.5pt" strokeweight=".25pt">
          <w10:wrap anchorx="page" anchory="page"/>
        </v:line>
      </w:pict>
    </w:r>
    <w:r w:rsidRPr="00040AC1">
      <w:pict>
        <v:line id="_x0000_s2061" style="position:absolute;z-index:-22312;mso-position-horizontal-relative:page;mso-position-vertical-relative:page" from="18pt,21pt" to="0,21pt" strokeweight=".25pt">
          <w10:wrap anchorx="page" anchory="page"/>
        </v:line>
      </w:pict>
    </w:r>
    <w:r w:rsidRPr="00040AC1">
      <w:pict>
        <v:line id="_x0000_s2060" style="position:absolute;z-index:-22288;mso-position-horizontal-relative:page;mso-position-vertical-relative:page" from="636.3pt,21pt" to="654.3pt,21pt" strokeweight=".25pt">
          <w10:wrap anchorx="page" anchory="page"/>
        </v:line>
      </w:pict>
    </w:r>
    <w:r w:rsidRPr="00040AC1">
      <w:pict>
        <v:line id="_x0000_s2059" style="position:absolute;z-index:-22264;mso-position-horizontal-relative:page;mso-position-vertical-relative:page" from="23.5pt,29.5pt" to="8.5pt,29.5pt" strokeweight=".25pt">
          <w10:wrap anchorx="page" anchory="page"/>
        </v:line>
      </w:pict>
    </w:r>
    <w:r w:rsidRPr="00040AC1">
      <w:pict>
        <v:line id="_x0000_s2058" style="position:absolute;z-index:-22240;mso-position-horizontal-relative:page;mso-position-vertical-relative:page" from="630.8pt,29.5pt" to="645.8pt,29.5pt" strokeweight=".25pt">
          <w10:wrap anchorx="page" anchory="page"/>
        </v:line>
      </w:pict>
    </w:r>
    <w:r w:rsidRPr="00040A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21.9pt;margin-top:45.85pt;width:10.55pt;height:21.3pt;z-index:-22216;mso-position-horizontal-relative:page;mso-position-vertical-relative:page" filled="f" stroked="f">
          <v:textbox inset="0,0,0,0">
            <w:txbxContent>
              <w:p w:rsidR="00040AC1" w:rsidRDefault="00040AC1">
                <w:pPr>
                  <w:spacing w:before="24"/>
                  <w:ind w:left="40"/>
                  <w:rPr>
                    <w:sz w:val="26"/>
                  </w:rPr>
                </w:pPr>
                <w:r>
                  <w:fldChar w:fldCharType="begin"/>
                </w:r>
                <w:r w:rsidR="00875CDD">
                  <w:rPr>
                    <w:color w:val="231F2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0B47AE">
                  <w:rPr>
                    <w:noProof/>
                    <w:color w:val="231F20"/>
                    <w:sz w:val="2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C1" w:rsidRDefault="00040AC1">
    <w:pPr>
      <w:pStyle w:val="BodyText"/>
      <w:spacing w:line="14" w:lineRule="auto"/>
      <w:rPr>
        <w:sz w:val="20"/>
      </w:rPr>
    </w:pPr>
    <w:r w:rsidRPr="00040AC1">
      <w:pict>
        <v:line id="_x0000_s2074" style="position:absolute;z-index:-22624;mso-position-horizontal-relative:page;mso-position-vertical-relative:page" from="21pt,18pt" to="21pt,0" strokeweight=".25pt">
          <w10:wrap anchorx="page" anchory="page"/>
        </v:line>
      </w:pict>
    </w:r>
    <w:r w:rsidRPr="00040AC1">
      <w:pict>
        <v:line id="_x0000_s2073" style="position:absolute;z-index:-22600;mso-position-horizontal-relative:page;mso-position-vertical-relative:page" from="633.3pt,18pt" to="633.3pt,0" strokeweight=".25pt">
          <w10:wrap anchorx="page" anchory="page"/>
        </v:line>
      </w:pict>
    </w:r>
    <w:r w:rsidRPr="00040AC1">
      <w:pict>
        <v:line id="_x0000_s2072" style="position:absolute;z-index:-22576;mso-position-horizontal-relative:page;mso-position-vertical-relative:page" from="29.5pt,23.5pt" to="29.5pt,8.5pt" strokeweight=".25pt">
          <w10:wrap anchorx="page" anchory="page"/>
        </v:line>
      </w:pict>
    </w:r>
    <w:r w:rsidRPr="00040AC1">
      <w:pict>
        <v:line id="_x0000_s2071" style="position:absolute;z-index:-22552;mso-position-horizontal-relative:page;mso-position-vertical-relative:page" from="624.8pt,23.5pt" to="624.8pt,8.5pt" strokeweight=".25pt">
          <w10:wrap anchorx="page" anchory="page"/>
        </v:line>
      </w:pict>
    </w:r>
    <w:r w:rsidRPr="00040AC1">
      <w:pict>
        <v:line id="_x0000_s2070" style="position:absolute;z-index:-22528;mso-position-horizontal-relative:page;mso-position-vertical-relative:page" from="18pt,21pt" to="0,21pt" strokeweight=".25pt">
          <w10:wrap anchorx="page" anchory="page"/>
        </v:line>
      </w:pict>
    </w:r>
    <w:r w:rsidRPr="00040AC1">
      <w:pict>
        <v:line id="_x0000_s2069" style="position:absolute;z-index:-22504;mso-position-horizontal-relative:page;mso-position-vertical-relative:page" from="636.3pt,21pt" to="654.3pt,21pt" strokeweight=".25pt">
          <w10:wrap anchorx="page" anchory="page"/>
        </v:line>
      </w:pict>
    </w:r>
    <w:r w:rsidRPr="00040AC1">
      <w:pict>
        <v:line id="_x0000_s2068" style="position:absolute;z-index:-22480;mso-position-horizontal-relative:page;mso-position-vertical-relative:page" from="23.5pt,29.5pt" to="8.5pt,29.5pt" strokeweight=".25pt">
          <w10:wrap anchorx="page" anchory="page"/>
        </v:line>
      </w:pict>
    </w:r>
    <w:r w:rsidRPr="00040AC1">
      <w:pict>
        <v:line id="_x0000_s2067" style="position:absolute;z-index:-22456;mso-position-horizontal-relative:page;mso-position-vertical-relative:page" from="630.8pt,29.5pt" to="645.8pt,29.5pt" strokeweight=".25pt">
          <w10:wrap anchorx="page" anchory="page"/>
        </v:line>
      </w:pict>
    </w:r>
    <w:r w:rsidRPr="00040A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18.6pt;margin-top:46.4pt;width:17.1pt;height:21.3pt;z-index:-22432;mso-position-horizontal-relative:page;mso-position-vertical-relative:page" filled="f" stroked="f">
          <v:textbox inset="0,0,0,0">
            <w:txbxContent>
              <w:p w:rsidR="00040AC1" w:rsidRDefault="00040AC1">
                <w:pPr>
                  <w:spacing w:before="24"/>
                  <w:ind w:left="40"/>
                  <w:rPr>
                    <w:sz w:val="26"/>
                  </w:rPr>
                </w:pPr>
                <w:r>
                  <w:fldChar w:fldCharType="begin"/>
                </w:r>
                <w:r w:rsidR="00875CDD">
                  <w:rPr>
                    <w:color w:val="231F2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0B47AE">
                  <w:rPr>
                    <w:noProof/>
                    <w:color w:val="231F20"/>
                    <w:sz w:val="2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12E8"/>
    <w:multiLevelType w:val="hybridMultilevel"/>
    <w:tmpl w:val="09F8C00A"/>
    <w:lvl w:ilvl="0" w:tplc="DA768FF2">
      <w:start w:val="1"/>
      <w:numFmt w:val="lowerLetter"/>
      <w:lvlText w:val="(%1)"/>
      <w:lvlJc w:val="left"/>
      <w:pPr>
        <w:ind w:left="1780" w:hanging="397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BA66778E">
      <w:numFmt w:val="bullet"/>
      <w:lvlText w:val="•"/>
      <w:lvlJc w:val="left"/>
      <w:pPr>
        <w:ind w:left="2240" w:hanging="397"/>
      </w:pPr>
      <w:rPr>
        <w:rFonts w:hint="default"/>
      </w:rPr>
    </w:lvl>
    <w:lvl w:ilvl="2" w:tplc="1E6431B2">
      <w:numFmt w:val="bullet"/>
      <w:lvlText w:val="•"/>
      <w:lvlJc w:val="left"/>
      <w:pPr>
        <w:ind w:left="3445" w:hanging="397"/>
      </w:pPr>
      <w:rPr>
        <w:rFonts w:hint="default"/>
      </w:rPr>
    </w:lvl>
    <w:lvl w:ilvl="3" w:tplc="EC2AC464">
      <w:numFmt w:val="bullet"/>
      <w:lvlText w:val="•"/>
      <w:lvlJc w:val="left"/>
      <w:pPr>
        <w:ind w:left="4650" w:hanging="397"/>
      </w:pPr>
      <w:rPr>
        <w:rFonts w:hint="default"/>
      </w:rPr>
    </w:lvl>
    <w:lvl w:ilvl="4" w:tplc="D23E2774">
      <w:numFmt w:val="bullet"/>
      <w:lvlText w:val="•"/>
      <w:lvlJc w:val="left"/>
      <w:pPr>
        <w:ind w:left="5855" w:hanging="397"/>
      </w:pPr>
      <w:rPr>
        <w:rFonts w:hint="default"/>
      </w:rPr>
    </w:lvl>
    <w:lvl w:ilvl="5" w:tplc="FFC84C78">
      <w:numFmt w:val="bullet"/>
      <w:lvlText w:val="•"/>
      <w:lvlJc w:val="left"/>
      <w:pPr>
        <w:ind w:left="7060" w:hanging="397"/>
      </w:pPr>
      <w:rPr>
        <w:rFonts w:hint="default"/>
      </w:rPr>
    </w:lvl>
    <w:lvl w:ilvl="6" w:tplc="10084F08">
      <w:numFmt w:val="bullet"/>
      <w:lvlText w:val="•"/>
      <w:lvlJc w:val="left"/>
      <w:pPr>
        <w:ind w:left="8265" w:hanging="397"/>
      </w:pPr>
      <w:rPr>
        <w:rFonts w:hint="default"/>
      </w:rPr>
    </w:lvl>
    <w:lvl w:ilvl="7" w:tplc="77627534">
      <w:numFmt w:val="bullet"/>
      <w:lvlText w:val="•"/>
      <w:lvlJc w:val="left"/>
      <w:pPr>
        <w:ind w:left="9470" w:hanging="397"/>
      </w:pPr>
      <w:rPr>
        <w:rFonts w:hint="default"/>
      </w:rPr>
    </w:lvl>
    <w:lvl w:ilvl="8" w:tplc="B94878AA">
      <w:numFmt w:val="bullet"/>
      <w:lvlText w:val="•"/>
      <w:lvlJc w:val="left"/>
      <w:pPr>
        <w:ind w:left="10675" w:hanging="397"/>
      </w:pPr>
      <w:rPr>
        <w:rFonts w:hint="default"/>
      </w:rPr>
    </w:lvl>
  </w:abstractNum>
  <w:abstractNum w:abstractNumId="1">
    <w:nsid w:val="41E11E01"/>
    <w:multiLevelType w:val="hybridMultilevel"/>
    <w:tmpl w:val="4008D984"/>
    <w:lvl w:ilvl="0" w:tplc="452E4F88">
      <w:start w:val="5"/>
      <w:numFmt w:val="decimal"/>
      <w:lvlText w:val="%1"/>
      <w:lvlJc w:val="left"/>
      <w:pPr>
        <w:ind w:left="3043" w:hanging="7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6"/>
        <w:szCs w:val="26"/>
      </w:rPr>
    </w:lvl>
    <w:lvl w:ilvl="1" w:tplc="81BECED6">
      <w:numFmt w:val="bullet"/>
      <w:lvlText w:val="•"/>
      <w:lvlJc w:val="left"/>
      <w:pPr>
        <w:ind w:left="4044" w:hanging="780"/>
      </w:pPr>
      <w:rPr>
        <w:rFonts w:hint="default"/>
      </w:rPr>
    </w:lvl>
    <w:lvl w:ilvl="2" w:tplc="A04618F0">
      <w:numFmt w:val="bullet"/>
      <w:lvlText w:val="•"/>
      <w:lvlJc w:val="left"/>
      <w:pPr>
        <w:ind w:left="5049" w:hanging="780"/>
      </w:pPr>
      <w:rPr>
        <w:rFonts w:hint="default"/>
      </w:rPr>
    </w:lvl>
    <w:lvl w:ilvl="3" w:tplc="19D0BEB0">
      <w:numFmt w:val="bullet"/>
      <w:lvlText w:val="•"/>
      <w:lvlJc w:val="left"/>
      <w:pPr>
        <w:ind w:left="6053" w:hanging="780"/>
      </w:pPr>
      <w:rPr>
        <w:rFonts w:hint="default"/>
      </w:rPr>
    </w:lvl>
    <w:lvl w:ilvl="4" w:tplc="E8D6D786">
      <w:numFmt w:val="bullet"/>
      <w:lvlText w:val="•"/>
      <w:lvlJc w:val="left"/>
      <w:pPr>
        <w:ind w:left="7058" w:hanging="780"/>
      </w:pPr>
      <w:rPr>
        <w:rFonts w:hint="default"/>
      </w:rPr>
    </w:lvl>
    <w:lvl w:ilvl="5" w:tplc="B9800A96">
      <w:numFmt w:val="bullet"/>
      <w:lvlText w:val="•"/>
      <w:lvlJc w:val="left"/>
      <w:pPr>
        <w:ind w:left="8062" w:hanging="780"/>
      </w:pPr>
      <w:rPr>
        <w:rFonts w:hint="default"/>
      </w:rPr>
    </w:lvl>
    <w:lvl w:ilvl="6" w:tplc="7D3854BC">
      <w:numFmt w:val="bullet"/>
      <w:lvlText w:val="•"/>
      <w:lvlJc w:val="left"/>
      <w:pPr>
        <w:ind w:left="9067" w:hanging="780"/>
      </w:pPr>
      <w:rPr>
        <w:rFonts w:hint="default"/>
      </w:rPr>
    </w:lvl>
    <w:lvl w:ilvl="7" w:tplc="3CFC2076">
      <w:numFmt w:val="bullet"/>
      <w:lvlText w:val="•"/>
      <w:lvlJc w:val="left"/>
      <w:pPr>
        <w:ind w:left="10071" w:hanging="780"/>
      </w:pPr>
      <w:rPr>
        <w:rFonts w:hint="default"/>
      </w:rPr>
    </w:lvl>
    <w:lvl w:ilvl="8" w:tplc="AA784438">
      <w:numFmt w:val="bullet"/>
      <w:lvlText w:val="•"/>
      <w:lvlJc w:val="left"/>
      <w:pPr>
        <w:ind w:left="11076" w:hanging="780"/>
      </w:pPr>
      <w:rPr>
        <w:rFonts w:hint="default"/>
      </w:rPr>
    </w:lvl>
  </w:abstractNum>
  <w:abstractNum w:abstractNumId="2">
    <w:nsid w:val="49B3222E"/>
    <w:multiLevelType w:val="hybridMultilevel"/>
    <w:tmpl w:val="D8A6FFA4"/>
    <w:lvl w:ilvl="0" w:tplc="E0940B32">
      <w:start w:val="1"/>
      <w:numFmt w:val="decimal"/>
      <w:lvlText w:val="%1."/>
      <w:lvlJc w:val="left"/>
      <w:pPr>
        <w:ind w:left="1843" w:hanging="388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w w:val="106"/>
        <w:sz w:val="26"/>
        <w:szCs w:val="26"/>
      </w:rPr>
    </w:lvl>
    <w:lvl w:ilvl="1" w:tplc="F5DA4456">
      <w:start w:val="1"/>
      <w:numFmt w:val="lowerRoman"/>
      <w:lvlText w:val="(%2)"/>
      <w:lvlJc w:val="left"/>
      <w:pPr>
        <w:ind w:left="2630" w:hanging="360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6"/>
        <w:szCs w:val="26"/>
      </w:rPr>
    </w:lvl>
    <w:lvl w:ilvl="2" w:tplc="06D44A1C">
      <w:numFmt w:val="bullet"/>
      <w:lvlText w:val="•"/>
      <w:lvlJc w:val="left"/>
      <w:pPr>
        <w:ind w:left="3800" w:hanging="360"/>
      </w:pPr>
      <w:rPr>
        <w:rFonts w:hint="default"/>
      </w:rPr>
    </w:lvl>
    <w:lvl w:ilvl="3" w:tplc="7068C8BA">
      <w:numFmt w:val="bullet"/>
      <w:lvlText w:val="•"/>
      <w:lvlJc w:val="left"/>
      <w:pPr>
        <w:ind w:left="4961" w:hanging="360"/>
      </w:pPr>
      <w:rPr>
        <w:rFonts w:hint="default"/>
      </w:rPr>
    </w:lvl>
    <w:lvl w:ilvl="4" w:tplc="34A88DCE">
      <w:numFmt w:val="bullet"/>
      <w:lvlText w:val="•"/>
      <w:lvlJc w:val="left"/>
      <w:pPr>
        <w:ind w:left="6121" w:hanging="360"/>
      </w:pPr>
      <w:rPr>
        <w:rFonts w:hint="default"/>
      </w:rPr>
    </w:lvl>
    <w:lvl w:ilvl="5" w:tplc="A36CE610">
      <w:numFmt w:val="bullet"/>
      <w:lvlText w:val="•"/>
      <w:lvlJc w:val="left"/>
      <w:pPr>
        <w:ind w:left="7282" w:hanging="360"/>
      </w:pPr>
      <w:rPr>
        <w:rFonts w:hint="default"/>
      </w:rPr>
    </w:lvl>
    <w:lvl w:ilvl="6" w:tplc="B8DEC9FA">
      <w:numFmt w:val="bullet"/>
      <w:lvlText w:val="•"/>
      <w:lvlJc w:val="left"/>
      <w:pPr>
        <w:ind w:left="8443" w:hanging="360"/>
      </w:pPr>
      <w:rPr>
        <w:rFonts w:hint="default"/>
      </w:rPr>
    </w:lvl>
    <w:lvl w:ilvl="7" w:tplc="0B96BD7E">
      <w:numFmt w:val="bullet"/>
      <w:lvlText w:val="•"/>
      <w:lvlJc w:val="left"/>
      <w:pPr>
        <w:ind w:left="9603" w:hanging="360"/>
      </w:pPr>
      <w:rPr>
        <w:rFonts w:hint="default"/>
      </w:rPr>
    </w:lvl>
    <w:lvl w:ilvl="8" w:tplc="4184E1E2">
      <w:numFmt w:val="bullet"/>
      <w:lvlText w:val="•"/>
      <w:lvlJc w:val="left"/>
      <w:pPr>
        <w:ind w:left="1076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40AC1"/>
    <w:rsid w:val="00040AC1"/>
    <w:rsid w:val="000B47AE"/>
    <w:rsid w:val="0087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0A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40AC1"/>
    <w:pPr>
      <w:spacing w:before="35"/>
      <w:ind w:left="1383" w:right="2597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0AC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40AC1"/>
    <w:pPr>
      <w:spacing w:before="35"/>
      <w:ind w:left="1780" w:hanging="397"/>
    </w:pPr>
  </w:style>
  <w:style w:type="paragraph" w:customStyle="1" w:styleId="TableParagraph">
    <w:name w:val="Table Paragraph"/>
    <w:basedOn w:val="Normal"/>
    <w:uiPriority w:val="1"/>
    <w:qFormat/>
    <w:rsid w:val="00040AC1"/>
    <w:pPr>
      <w:spacing w:before="6"/>
    </w:pPr>
  </w:style>
  <w:style w:type="paragraph" w:styleId="Header">
    <w:name w:val="header"/>
    <w:basedOn w:val="Normal"/>
    <w:link w:val="HeaderChar"/>
    <w:uiPriority w:val="99"/>
    <w:semiHidden/>
    <w:unhideWhenUsed/>
    <w:rsid w:val="000B4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7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B4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7A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2653</Words>
  <Characters>15128</Characters>
  <Application>Microsoft Office Word</Application>
  <DocSecurity>0</DocSecurity>
  <Lines>126</Lines>
  <Paragraphs>35</Paragraphs>
  <ScaleCrop>false</ScaleCrop>
  <Company/>
  <LinksUpToDate>false</LinksUpToDate>
  <CharactersWithSpaces>17746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 studies paper 2.indd</dc:title>
  <cp:lastModifiedBy>user</cp:lastModifiedBy>
  <cp:revision>2</cp:revision>
  <dcterms:created xsi:type="dcterms:W3CDTF">2017-10-14T07:25:00Z</dcterms:created>
  <dcterms:modified xsi:type="dcterms:W3CDTF">2017-10-14T07:27:00Z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