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58" w:rsidRDefault="00EA7E58">
      <w:pPr>
        <w:pStyle w:val="BodyText"/>
        <w:rPr>
          <w:sz w:val="20"/>
        </w:rPr>
      </w:pPr>
    </w:p>
    <w:p w:rsidR="00EA7E58" w:rsidRDefault="00EA7E58">
      <w:pPr>
        <w:pStyle w:val="BodyText"/>
        <w:rPr>
          <w:sz w:val="20"/>
        </w:rPr>
      </w:pPr>
    </w:p>
    <w:p w:rsidR="00EA7E58" w:rsidRDefault="00EA7E58">
      <w:pPr>
        <w:pStyle w:val="BodyText"/>
        <w:spacing w:before="9"/>
        <w:rPr>
          <w:sz w:val="23"/>
        </w:rPr>
      </w:pPr>
    </w:p>
    <w:p w:rsidR="00EA7E58" w:rsidRDefault="00CF4CB2">
      <w:pPr>
        <w:pStyle w:val="Heading1"/>
        <w:spacing w:before="95"/>
        <w:jc w:val="left"/>
      </w:pPr>
      <w:r>
        <w:rPr>
          <w:color w:val="231F20"/>
          <w:w w:val="110"/>
        </w:rPr>
        <w:t>312/2</w:t>
      </w:r>
    </w:p>
    <w:p w:rsidR="00EA7E58" w:rsidRDefault="00CF4CB2">
      <w:pPr>
        <w:spacing w:before="35"/>
        <w:ind w:left="1383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sz w:val="24"/>
        </w:rPr>
        <w:t>GEOGRAPHY</w:t>
      </w:r>
    </w:p>
    <w:p w:rsidR="00EA7E58" w:rsidRDefault="00CF4CB2">
      <w:pPr>
        <w:spacing w:before="35"/>
        <w:ind w:left="1383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w w:val="105"/>
          <w:sz w:val="24"/>
        </w:rPr>
        <w:t>Paper 2</w:t>
      </w:r>
    </w:p>
    <w:p w:rsidR="00EA7E58" w:rsidRDefault="00CF4CB2">
      <w:pPr>
        <w:spacing w:before="132"/>
        <w:ind w:left="1383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w w:val="110"/>
          <w:sz w:val="24"/>
        </w:rPr>
        <w:t>2015</w:t>
      </w:r>
    </w:p>
    <w:p w:rsidR="00EA7E58" w:rsidRDefault="00CF4CB2">
      <w:pPr>
        <w:pStyle w:val="BodyText"/>
        <w:spacing w:before="63"/>
        <w:ind w:left="1383"/>
      </w:pPr>
      <w:r>
        <w:rPr>
          <w:color w:val="231F20"/>
        </w:rPr>
        <w:t>23/4 hours</w:t>
      </w:r>
    </w:p>
    <w:p w:rsidR="00EA7E58" w:rsidRDefault="00EA7E58">
      <w:pPr>
        <w:pStyle w:val="BodyText"/>
        <w:rPr>
          <w:sz w:val="20"/>
        </w:rPr>
      </w:pPr>
    </w:p>
    <w:p w:rsidR="00EA7E58" w:rsidRDefault="00EA7E58">
      <w:pPr>
        <w:pStyle w:val="BodyText"/>
        <w:rPr>
          <w:sz w:val="20"/>
        </w:rPr>
      </w:pPr>
    </w:p>
    <w:p w:rsidR="00EA7E58" w:rsidRDefault="00EA7E58">
      <w:pPr>
        <w:pStyle w:val="BodyText"/>
        <w:rPr>
          <w:sz w:val="20"/>
        </w:rPr>
      </w:pPr>
    </w:p>
    <w:p w:rsidR="00EA7E58" w:rsidRDefault="00EA7E58">
      <w:pPr>
        <w:pStyle w:val="BodyText"/>
        <w:spacing w:before="4"/>
        <w:rPr>
          <w:sz w:val="19"/>
        </w:rPr>
      </w:pPr>
    </w:p>
    <w:p w:rsidR="0020147B" w:rsidRDefault="0020147B" w:rsidP="0020147B">
      <w:pPr>
        <w:ind w:left="3025" w:right="2628"/>
        <w:jc w:val="center"/>
        <w:rPr>
          <w:rFonts w:ascii="Copperplate Gothic Bold" w:hAnsi="Copperplate Gothic Bold"/>
          <w:b/>
          <w:sz w:val="24"/>
        </w:rPr>
      </w:pPr>
      <w:r>
        <w:rPr>
          <w:rFonts w:ascii="Copperplate Gothic Bold" w:hAnsi="Copperplate Gothic Bold"/>
          <w:b/>
          <w:color w:val="231F20"/>
          <w:sz w:val="24"/>
        </w:rPr>
        <w:t>BRILLIANT KENYA CERTIFICATE OF SECONDARY EDUCATION PREPARATORY EXAMINATION</w:t>
      </w:r>
    </w:p>
    <w:p w:rsidR="00EA7E58" w:rsidRDefault="00CF4CB2">
      <w:pPr>
        <w:pStyle w:val="BodyText"/>
        <w:spacing w:before="104"/>
        <w:ind w:left="2993" w:right="2597"/>
        <w:jc w:val="center"/>
      </w:pPr>
      <w:r>
        <w:rPr>
          <w:color w:val="231F20"/>
        </w:rPr>
        <w:t>GEOGRAPHY</w:t>
      </w:r>
    </w:p>
    <w:p w:rsidR="00EA7E58" w:rsidRDefault="00CF4CB2">
      <w:pPr>
        <w:pStyle w:val="Heading1"/>
        <w:spacing w:before="96"/>
        <w:ind w:left="2993" w:right="2597"/>
      </w:pPr>
      <w:r>
        <w:rPr>
          <w:color w:val="231F20"/>
          <w:w w:val="105"/>
        </w:rPr>
        <w:t>Paper 2</w:t>
      </w:r>
    </w:p>
    <w:p w:rsidR="00EA7E58" w:rsidRDefault="00CF4CB2">
      <w:pPr>
        <w:pStyle w:val="BodyText"/>
        <w:spacing w:before="104"/>
        <w:ind w:left="2993" w:right="2597"/>
        <w:jc w:val="center"/>
      </w:pPr>
      <w:r>
        <w:rPr>
          <w:color w:val="231F20"/>
          <w:w w:val="95"/>
        </w:rPr>
        <w:t xml:space="preserve">23/4 </w:t>
      </w:r>
      <w:r>
        <w:rPr>
          <w:color w:val="231F20"/>
        </w:rPr>
        <w:t>hours</w:t>
      </w:r>
    </w:p>
    <w:p w:rsidR="00EA7E58" w:rsidRDefault="00EA7E58">
      <w:pPr>
        <w:pStyle w:val="BodyText"/>
        <w:rPr>
          <w:sz w:val="36"/>
        </w:rPr>
      </w:pPr>
    </w:p>
    <w:p w:rsidR="00EA7E58" w:rsidRDefault="00CF4CB2">
      <w:pPr>
        <w:spacing w:before="253"/>
        <w:ind w:left="1383"/>
        <w:rPr>
          <w:b/>
          <w:i/>
          <w:sz w:val="24"/>
        </w:rPr>
      </w:pPr>
      <w:r>
        <w:rPr>
          <w:b/>
          <w:i/>
          <w:color w:val="231F20"/>
          <w:w w:val="110"/>
          <w:sz w:val="24"/>
        </w:rPr>
        <w:t>Instructions to candidates</w:t>
      </w:r>
    </w:p>
    <w:p w:rsidR="00EA7E58" w:rsidRDefault="00CF4CB2">
      <w:pPr>
        <w:pStyle w:val="ListParagraph"/>
        <w:numPr>
          <w:ilvl w:val="0"/>
          <w:numId w:val="7"/>
        </w:numPr>
        <w:tabs>
          <w:tab w:val="left" w:pos="1838"/>
        </w:tabs>
        <w:spacing w:before="34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 xml:space="preserve">This paper contains section </w:t>
      </w:r>
      <w:r>
        <w:rPr>
          <w:b/>
          <w:i/>
          <w:color w:val="231F20"/>
          <w:sz w:val="24"/>
        </w:rPr>
        <w:t xml:space="preserve">A </w:t>
      </w:r>
      <w:r>
        <w:rPr>
          <w:rFonts w:ascii="Palatino Linotype"/>
          <w:i/>
          <w:color w:val="231F20"/>
          <w:sz w:val="24"/>
        </w:rPr>
        <w:t>and</w:t>
      </w:r>
      <w:r>
        <w:rPr>
          <w:rFonts w:ascii="Palatino Linotype"/>
          <w:i/>
          <w:color w:val="231F20"/>
          <w:spacing w:val="-20"/>
          <w:sz w:val="24"/>
        </w:rPr>
        <w:t xml:space="preserve"> </w:t>
      </w:r>
      <w:r>
        <w:rPr>
          <w:b/>
          <w:i/>
          <w:color w:val="231F20"/>
          <w:sz w:val="24"/>
        </w:rPr>
        <w:t>B</w:t>
      </w:r>
      <w:r>
        <w:rPr>
          <w:rFonts w:ascii="Palatino Linotype"/>
          <w:i/>
          <w:color w:val="231F20"/>
          <w:sz w:val="24"/>
        </w:rPr>
        <w:t>.</w:t>
      </w:r>
    </w:p>
    <w:p w:rsidR="00EA7E58" w:rsidRDefault="00CF4CB2">
      <w:pPr>
        <w:pStyle w:val="ListParagraph"/>
        <w:numPr>
          <w:ilvl w:val="0"/>
          <w:numId w:val="7"/>
        </w:numPr>
        <w:tabs>
          <w:tab w:val="left" w:pos="1838"/>
        </w:tabs>
        <w:spacing w:before="37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>Answer all questions in section</w:t>
      </w:r>
      <w:r>
        <w:rPr>
          <w:rFonts w:ascii="Palatino Linotype"/>
          <w:i/>
          <w:color w:val="231F20"/>
          <w:spacing w:val="-20"/>
          <w:sz w:val="24"/>
        </w:rPr>
        <w:t xml:space="preserve"> </w:t>
      </w:r>
      <w:r>
        <w:rPr>
          <w:b/>
          <w:i/>
          <w:color w:val="231F20"/>
          <w:sz w:val="24"/>
        </w:rPr>
        <w:t>A</w:t>
      </w:r>
      <w:r>
        <w:rPr>
          <w:rFonts w:ascii="Palatino Linotype"/>
          <w:i/>
          <w:color w:val="231F20"/>
          <w:sz w:val="24"/>
        </w:rPr>
        <w:t>.</w:t>
      </w:r>
    </w:p>
    <w:p w:rsidR="00EA7E58" w:rsidRDefault="00CF4CB2">
      <w:pPr>
        <w:pStyle w:val="ListParagraph"/>
        <w:numPr>
          <w:ilvl w:val="0"/>
          <w:numId w:val="7"/>
        </w:numPr>
        <w:tabs>
          <w:tab w:val="left" w:pos="1838"/>
        </w:tabs>
        <w:spacing w:before="37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>In section B, answer questions 6 and any other 2</w:t>
      </w:r>
      <w:r>
        <w:rPr>
          <w:rFonts w:ascii="Palatino Linotype"/>
          <w:i/>
          <w:color w:val="231F20"/>
          <w:spacing w:val="-34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questions.</w:t>
      </w:r>
    </w:p>
    <w:p w:rsidR="00EA7E58" w:rsidRDefault="00CF4CB2">
      <w:pPr>
        <w:pStyle w:val="ListParagraph"/>
        <w:numPr>
          <w:ilvl w:val="0"/>
          <w:numId w:val="7"/>
        </w:numPr>
        <w:tabs>
          <w:tab w:val="left" w:pos="1838"/>
        </w:tabs>
        <w:spacing w:before="37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All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answers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must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be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written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answer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booklet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provided.</w:t>
      </w:r>
    </w:p>
    <w:p w:rsidR="00EA7E58" w:rsidRDefault="00CF4CB2">
      <w:pPr>
        <w:pStyle w:val="ListParagraph"/>
        <w:numPr>
          <w:ilvl w:val="0"/>
          <w:numId w:val="7"/>
        </w:numPr>
        <w:tabs>
          <w:tab w:val="left" w:pos="1838"/>
        </w:tabs>
        <w:spacing w:before="37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>This paper consists of 3 printed</w:t>
      </w:r>
      <w:r>
        <w:rPr>
          <w:rFonts w:ascii="Palatino Linotype"/>
          <w:i/>
          <w:color w:val="231F20"/>
          <w:spacing w:val="-22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pages.</w:t>
      </w:r>
    </w:p>
    <w:p w:rsidR="00EA7E58" w:rsidRDefault="00CF4CB2">
      <w:pPr>
        <w:pStyle w:val="ListParagraph"/>
        <w:numPr>
          <w:ilvl w:val="0"/>
          <w:numId w:val="7"/>
        </w:numPr>
        <w:tabs>
          <w:tab w:val="left" w:pos="1837"/>
          <w:tab w:val="left" w:pos="1838"/>
        </w:tabs>
        <w:spacing w:before="37" w:line="261" w:lineRule="auto"/>
        <w:ind w:right="1380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Candidates should check the question paper to ascertain that all the pages are printed as indicated and that no questions are</w:t>
      </w:r>
      <w:r>
        <w:rPr>
          <w:rFonts w:ascii="Palatino Linotype"/>
          <w:i/>
          <w:color w:val="231F20"/>
          <w:spacing w:val="-3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missing.</w:t>
      </w:r>
    </w:p>
    <w:p w:rsidR="00EA7E58" w:rsidRDefault="00EA7E58">
      <w:pPr>
        <w:pStyle w:val="BodyText"/>
        <w:rPr>
          <w:rFonts w:ascii="Palatino Linotype"/>
          <w:i/>
          <w:sz w:val="20"/>
        </w:rPr>
      </w:pPr>
    </w:p>
    <w:p w:rsidR="00EA7E58" w:rsidRDefault="00EA7E58">
      <w:pPr>
        <w:pStyle w:val="BodyText"/>
        <w:rPr>
          <w:rFonts w:ascii="Palatino Linotype"/>
          <w:i/>
          <w:sz w:val="20"/>
        </w:rPr>
      </w:pPr>
    </w:p>
    <w:p w:rsidR="00EA7E58" w:rsidRDefault="00EA7E58">
      <w:pPr>
        <w:pStyle w:val="BodyText"/>
        <w:rPr>
          <w:rFonts w:ascii="Palatino Linotype"/>
          <w:i/>
          <w:sz w:val="20"/>
        </w:rPr>
      </w:pPr>
    </w:p>
    <w:p w:rsidR="00EA7E58" w:rsidRDefault="00EA7E58">
      <w:pPr>
        <w:pStyle w:val="BodyText"/>
        <w:rPr>
          <w:rFonts w:ascii="Palatino Linotype"/>
          <w:i/>
          <w:sz w:val="20"/>
        </w:rPr>
      </w:pPr>
    </w:p>
    <w:p w:rsidR="00EA7E58" w:rsidRDefault="00EA7E58">
      <w:pPr>
        <w:pStyle w:val="BodyText"/>
        <w:rPr>
          <w:rFonts w:ascii="Palatino Linotype"/>
          <w:i/>
          <w:sz w:val="20"/>
        </w:rPr>
      </w:pPr>
    </w:p>
    <w:p w:rsidR="00EA7E58" w:rsidRDefault="00EA7E58">
      <w:pPr>
        <w:pStyle w:val="BodyText"/>
        <w:rPr>
          <w:rFonts w:ascii="Palatino Linotype"/>
          <w:i/>
          <w:sz w:val="20"/>
        </w:rPr>
      </w:pPr>
    </w:p>
    <w:p w:rsidR="00EA7E58" w:rsidRDefault="00EA7E58">
      <w:pPr>
        <w:pStyle w:val="BodyText"/>
        <w:rPr>
          <w:rFonts w:ascii="Palatino Linotype"/>
          <w:i/>
          <w:sz w:val="20"/>
        </w:rPr>
      </w:pPr>
    </w:p>
    <w:p w:rsidR="00EA7E58" w:rsidRDefault="00EA7E58">
      <w:pPr>
        <w:pStyle w:val="BodyText"/>
        <w:rPr>
          <w:rFonts w:ascii="Palatino Linotype"/>
          <w:i/>
          <w:sz w:val="20"/>
        </w:rPr>
      </w:pPr>
    </w:p>
    <w:p w:rsidR="00EA7E58" w:rsidRDefault="00EA7E58">
      <w:pPr>
        <w:pStyle w:val="BodyText"/>
        <w:rPr>
          <w:rFonts w:ascii="Palatino Linotype"/>
          <w:i/>
          <w:sz w:val="20"/>
        </w:rPr>
      </w:pPr>
    </w:p>
    <w:p w:rsidR="00EA7E58" w:rsidRDefault="00EA7E58">
      <w:pPr>
        <w:pStyle w:val="BodyText"/>
        <w:rPr>
          <w:rFonts w:ascii="Palatino Linotype"/>
          <w:i/>
          <w:sz w:val="20"/>
        </w:rPr>
      </w:pPr>
    </w:p>
    <w:p w:rsidR="00EA7E58" w:rsidRDefault="00EA7E58">
      <w:pPr>
        <w:pStyle w:val="BodyText"/>
        <w:rPr>
          <w:rFonts w:ascii="Palatino Linotype"/>
          <w:i/>
          <w:sz w:val="20"/>
        </w:rPr>
      </w:pPr>
    </w:p>
    <w:p w:rsidR="00EA7E58" w:rsidRDefault="00EA7E58">
      <w:pPr>
        <w:pStyle w:val="BodyText"/>
        <w:rPr>
          <w:rFonts w:ascii="Palatino Linotype"/>
          <w:i/>
          <w:sz w:val="20"/>
        </w:rPr>
      </w:pPr>
    </w:p>
    <w:p w:rsidR="00EA7E58" w:rsidRDefault="00EA7E58">
      <w:pPr>
        <w:pStyle w:val="BodyText"/>
        <w:rPr>
          <w:rFonts w:ascii="Palatino Linotype"/>
          <w:i/>
          <w:sz w:val="20"/>
        </w:rPr>
      </w:pPr>
    </w:p>
    <w:p w:rsidR="00EA7E58" w:rsidRDefault="00EA7E58">
      <w:pPr>
        <w:pStyle w:val="BodyText"/>
        <w:rPr>
          <w:rFonts w:ascii="Palatino Linotype"/>
          <w:i/>
          <w:sz w:val="20"/>
        </w:rPr>
      </w:pPr>
    </w:p>
    <w:p w:rsidR="00EA7E58" w:rsidRDefault="00EA7E58">
      <w:pPr>
        <w:pStyle w:val="BodyText"/>
        <w:rPr>
          <w:rFonts w:ascii="Palatino Linotype"/>
          <w:i/>
          <w:sz w:val="20"/>
        </w:rPr>
      </w:pPr>
    </w:p>
    <w:p w:rsidR="00EA7E58" w:rsidRDefault="00EA7E58">
      <w:pPr>
        <w:pStyle w:val="BodyText"/>
        <w:rPr>
          <w:rFonts w:ascii="Palatino Linotype"/>
          <w:i/>
          <w:sz w:val="20"/>
        </w:rPr>
      </w:pPr>
    </w:p>
    <w:p w:rsidR="00EA7E58" w:rsidRDefault="00EA7E58">
      <w:pPr>
        <w:pStyle w:val="BodyText"/>
        <w:rPr>
          <w:rFonts w:ascii="Palatino Linotype"/>
          <w:i/>
          <w:sz w:val="20"/>
        </w:rPr>
      </w:pPr>
    </w:p>
    <w:p w:rsidR="00EA7E58" w:rsidRDefault="00EA7E58">
      <w:pPr>
        <w:pStyle w:val="BodyText"/>
        <w:rPr>
          <w:rFonts w:ascii="Palatino Linotype"/>
          <w:i/>
          <w:sz w:val="20"/>
        </w:rPr>
      </w:pPr>
    </w:p>
    <w:p w:rsidR="00EA7E58" w:rsidRDefault="00EA7E58">
      <w:pPr>
        <w:pStyle w:val="BodyText"/>
        <w:rPr>
          <w:rFonts w:ascii="Palatino Linotype"/>
          <w:i/>
          <w:sz w:val="20"/>
        </w:rPr>
      </w:pPr>
    </w:p>
    <w:p w:rsidR="00EA7E58" w:rsidRDefault="00EA7E58">
      <w:pPr>
        <w:pStyle w:val="BodyText"/>
        <w:rPr>
          <w:rFonts w:ascii="Palatino Linotype"/>
          <w:i/>
          <w:sz w:val="20"/>
        </w:rPr>
      </w:pPr>
    </w:p>
    <w:p w:rsidR="00EA7E58" w:rsidRDefault="00EA7E58">
      <w:pPr>
        <w:pStyle w:val="BodyText"/>
        <w:rPr>
          <w:rFonts w:ascii="Palatino Linotype"/>
          <w:i/>
          <w:sz w:val="20"/>
        </w:rPr>
      </w:pPr>
    </w:p>
    <w:p w:rsidR="00EA7E58" w:rsidRDefault="00EA7E58">
      <w:pPr>
        <w:pStyle w:val="BodyText"/>
        <w:rPr>
          <w:rFonts w:ascii="Palatino Linotype"/>
          <w:i/>
          <w:sz w:val="20"/>
        </w:rPr>
      </w:pPr>
    </w:p>
    <w:p w:rsidR="00EA7E58" w:rsidRDefault="00EA7E58">
      <w:pPr>
        <w:pStyle w:val="BodyText"/>
        <w:rPr>
          <w:rFonts w:ascii="Palatino Linotype"/>
          <w:i/>
          <w:sz w:val="20"/>
        </w:rPr>
      </w:pPr>
    </w:p>
    <w:p w:rsidR="00EA7E58" w:rsidRDefault="00EA7E58">
      <w:pPr>
        <w:rPr>
          <w:rFonts w:ascii="Palatino Linotype"/>
          <w:sz w:val="20"/>
        </w:rPr>
        <w:sectPr w:rsidR="00EA7E58">
          <w:headerReference w:type="default" r:id="rId7"/>
          <w:footerReference w:type="default" r:id="rId8"/>
          <w:type w:val="continuous"/>
          <w:pgSz w:w="13090" w:h="18020"/>
          <w:pgMar w:top="580" w:right="0" w:bottom="580" w:left="0" w:header="0" w:footer="393" w:gutter="0"/>
          <w:cols w:space="720"/>
        </w:sectPr>
      </w:pPr>
    </w:p>
    <w:p w:rsidR="00EA7E58" w:rsidRDefault="00EA7E58">
      <w:pPr>
        <w:spacing w:before="230"/>
        <w:ind w:left="2762"/>
        <w:rPr>
          <w:rFonts w:ascii="Palatino Linotype"/>
          <w:i/>
          <w:sz w:val="26"/>
        </w:rPr>
      </w:pPr>
    </w:p>
    <w:p w:rsidR="00EA7E58" w:rsidRDefault="00CF4CB2">
      <w:pPr>
        <w:pStyle w:val="BodyText"/>
        <w:rPr>
          <w:rFonts w:ascii="Palatino Linotype"/>
          <w:i/>
          <w:sz w:val="30"/>
        </w:rPr>
      </w:pPr>
      <w:r>
        <w:br w:type="column"/>
      </w:r>
    </w:p>
    <w:p w:rsidR="00EA7E58" w:rsidRDefault="00EA7E58">
      <w:pPr>
        <w:pStyle w:val="BodyText"/>
        <w:spacing w:before="7"/>
        <w:rPr>
          <w:rFonts w:ascii="Palatino Linotype"/>
          <w:i/>
          <w:sz w:val="29"/>
        </w:rPr>
      </w:pPr>
    </w:p>
    <w:p w:rsidR="00EA7E58" w:rsidRDefault="00CF4CB2">
      <w:pPr>
        <w:ind w:left="161"/>
        <w:rPr>
          <w:sz w:val="20"/>
        </w:rPr>
      </w:pPr>
      <w:r>
        <w:rPr>
          <w:color w:val="231F20"/>
          <w:sz w:val="20"/>
        </w:rPr>
        <w:t>TURN OVER</w:t>
      </w:r>
    </w:p>
    <w:p w:rsidR="00EA7E58" w:rsidRDefault="00EA7E58">
      <w:pPr>
        <w:rPr>
          <w:sz w:val="20"/>
        </w:rPr>
        <w:sectPr w:rsidR="00EA7E58">
          <w:type w:val="continuous"/>
          <w:pgSz w:w="13090" w:h="18020"/>
          <w:pgMar w:top="580" w:right="0" w:bottom="580" w:left="0" w:header="720" w:footer="720" w:gutter="0"/>
          <w:cols w:num="2" w:space="720" w:equalWidth="0">
            <w:col w:w="10324" w:space="40"/>
            <w:col w:w="2726"/>
          </w:cols>
        </w:sectPr>
      </w:pPr>
    </w:p>
    <w:p w:rsidR="00EA7E58" w:rsidRDefault="00CF4CB2">
      <w:pPr>
        <w:pStyle w:val="Heading1"/>
        <w:spacing w:before="102"/>
        <w:ind w:left="2597" w:right="2597"/>
      </w:pPr>
      <w:r>
        <w:rPr>
          <w:color w:val="231F20"/>
        </w:rPr>
        <w:lastRenderedPageBreak/>
        <w:t>SECTION A</w:t>
      </w:r>
    </w:p>
    <w:p w:rsidR="00EA7E58" w:rsidRDefault="00CF4CB2">
      <w:pPr>
        <w:spacing w:before="162"/>
        <w:ind w:left="2597" w:right="2597"/>
        <w:jc w:val="center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 xml:space="preserve">Answer </w:t>
      </w:r>
      <w:r>
        <w:rPr>
          <w:b/>
          <w:i/>
          <w:color w:val="231F20"/>
          <w:sz w:val="24"/>
        </w:rPr>
        <w:t xml:space="preserve">all </w:t>
      </w:r>
      <w:r>
        <w:rPr>
          <w:rFonts w:ascii="Palatino Linotype"/>
          <w:i/>
          <w:color w:val="231F20"/>
          <w:sz w:val="24"/>
        </w:rPr>
        <w:t>the questions in this section.</w:t>
      </w:r>
    </w:p>
    <w:p w:rsidR="00EA7E58" w:rsidRDefault="00CF4CB2">
      <w:pPr>
        <w:pStyle w:val="ListParagraph"/>
        <w:numPr>
          <w:ilvl w:val="0"/>
          <w:numId w:val="6"/>
        </w:numPr>
        <w:tabs>
          <w:tab w:val="left" w:pos="1844"/>
          <w:tab w:val="left" w:pos="10752"/>
        </w:tabs>
        <w:spacing w:before="92"/>
        <w:ind w:hanging="711"/>
        <w:jc w:val="left"/>
        <w:rPr>
          <w:rFonts w:ascii="Palatino Linotype"/>
          <w:color w:val="231F20"/>
          <w:sz w:val="24"/>
        </w:rPr>
      </w:pPr>
      <w:r>
        <w:rPr>
          <w:color w:val="231F20"/>
          <w:w w:val="105"/>
          <w:sz w:val="24"/>
        </w:rPr>
        <w:t>(a)  Distinguish between land reclamation and</w:t>
      </w:r>
      <w:r>
        <w:rPr>
          <w:color w:val="231F20"/>
          <w:spacing w:val="-3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land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rehabilitation.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EA7E58" w:rsidRDefault="00CF4CB2">
      <w:pPr>
        <w:pStyle w:val="BodyText"/>
        <w:tabs>
          <w:tab w:val="left" w:pos="10753"/>
        </w:tabs>
        <w:spacing w:before="149"/>
        <w:ind w:left="1844"/>
      </w:pPr>
      <w:r>
        <w:rPr>
          <w:color w:val="231F20"/>
          <w:w w:val="105"/>
        </w:rPr>
        <w:t>(b) State three methods used in land rehabilitation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Kenya.</w:t>
      </w:r>
      <w:r>
        <w:rPr>
          <w:color w:val="231F20"/>
          <w:w w:val="105"/>
        </w:rPr>
        <w:tab/>
        <w:t>(3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EA7E58" w:rsidRDefault="00CF4CB2">
      <w:pPr>
        <w:pStyle w:val="ListParagraph"/>
        <w:numPr>
          <w:ilvl w:val="0"/>
          <w:numId w:val="6"/>
        </w:numPr>
        <w:tabs>
          <w:tab w:val="left" w:pos="1845"/>
          <w:tab w:val="left" w:pos="10753"/>
        </w:tabs>
        <w:spacing w:before="141"/>
        <w:ind w:left="1844" w:hanging="311"/>
        <w:jc w:val="left"/>
        <w:rPr>
          <w:rFonts w:ascii="Palatino Linotype"/>
          <w:color w:val="231F20"/>
          <w:sz w:val="24"/>
        </w:rPr>
      </w:pPr>
      <w:r>
        <w:rPr>
          <w:color w:val="231F20"/>
          <w:w w:val="105"/>
          <w:sz w:val="24"/>
        </w:rPr>
        <w:t>(a)  Name the two tourist attractions at the coast</w:t>
      </w:r>
      <w:r>
        <w:rPr>
          <w:color w:val="231F20"/>
          <w:spacing w:val="-3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Kenya.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EA7E58" w:rsidRDefault="00CF4CB2">
      <w:pPr>
        <w:pStyle w:val="BodyText"/>
        <w:tabs>
          <w:tab w:val="left" w:pos="10753"/>
        </w:tabs>
        <w:spacing w:before="149"/>
        <w:ind w:left="1844"/>
      </w:pPr>
      <w:r>
        <w:rPr>
          <w:color w:val="231F20"/>
          <w:w w:val="105"/>
        </w:rPr>
        <w:t>(b) Give three problems associated with tourism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Kenya.</w:t>
      </w:r>
      <w:r>
        <w:rPr>
          <w:color w:val="231F20"/>
          <w:w w:val="105"/>
        </w:rPr>
        <w:tab/>
        <w:t>(3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EA7E58" w:rsidRDefault="00CF4CB2">
      <w:pPr>
        <w:pStyle w:val="ListParagraph"/>
        <w:numPr>
          <w:ilvl w:val="0"/>
          <w:numId w:val="6"/>
        </w:numPr>
        <w:tabs>
          <w:tab w:val="left" w:pos="1845"/>
          <w:tab w:val="left" w:pos="10753"/>
        </w:tabs>
        <w:spacing w:before="141"/>
        <w:ind w:left="1844" w:hanging="311"/>
        <w:jc w:val="left"/>
        <w:rPr>
          <w:rFonts w:ascii="Palatino Linotype"/>
          <w:color w:val="231F20"/>
          <w:sz w:val="24"/>
        </w:rPr>
      </w:pPr>
      <w:r>
        <w:rPr>
          <w:color w:val="231F20"/>
          <w:w w:val="105"/>
          <w:sz w:val="24"/>
        </w:rPr>
        <w:t>(a)</w:t>
      </w:r>
      <w:r>
        <w:rPr>
          <w:color w:val="231F20"/>
          <w:spacing w:val="5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Name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two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methods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used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inland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commercial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fishing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East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Africa.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EA7E58" w:rsidRDefault="00CF4CB2">
      <w:pPr>
        <w:pStyle w:val="BodyText"/>
        <w:tabs>
          <w:tab w:val="left" w:pos="10754"/>
        </w:tabs>
        <w:spacing w:before="149"/>
        <w:ind w:left="1845"/>
      </w:pPr>
      <w:r>
        <w:rPr>
          <w:color w:val="231F20"/>
          <w:w w:val="105"/>
        </w:rPr>
        <w:t>(b) State three factors that favour fishing in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Lake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Victoria.</w:t>
      </w:r>
      <w:r>
        <w:rPr>
          <w:color w:val="231F20"/>
          <w:w w:val="105"/>
        </w:rPr>
        <w:tab/>
        <w:t>(3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EA7E58" w:rsidRDefault="00CF4CB2">
      <w:pPr>
        <w:pStyle w:val="ListParagraph"/>
        <w:numPr>
          <w:ilvl w:val="0"/>
          <w:numId w:val="6"/>
        </w:numPr>
        <w:tabs>
          <w:tab w:val="left" w:pos="1846"/>
          <w:tab w:val="left" w:pos="10754"/>
        </w:tabs>
        <w:spacing w:before="141"/>
        <w:ind w:left="1845" w:hanging="311"/>
        <w:jc w:val="left"/>
        <w:rPr>
          <w:rFonts w:ascii="Palatino Linotype" w:hAnsi="Palatino Linotype"/>
          <w:color w:val="231F20"/>
          <w:sz w:val="24"/>
        </w:rPr>
      </w:pPr>
      <w:r>
        <w:rPr>
          <w:color w:val="231F20"/>
          <w:sz w:val="24"/>
        </w:rPr>
        <w:t>(a)   Define the term</w:t>
      </w:r>
      <w:r>
        <w:rPr>
          <w:color w:val="231F20"/>
          <w:spacing w:val="-26"/>
          <w:sz w:val="24"/>
        </w:rPr>
        <w:t xml:space="preserve"> </w:t>
      </w:r>
      <w:r>
        <w:rPr>
          <w:color w:val="231F20"/>
          <w:sz w:val="24"/>
        </w:rPr>
        <w:t>‘energy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crisis’.</w:t>
      </w:r>
      <w:r>
        <w:rPr>
          <w:color w:val="231F20"/>
          <w:sz w:val="24"/>
        </w:rPr>
        <w:tab/>
        <w:t>(2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marks)</w:t>
      </w:r>
    </w:p>
    <w:p w:rsidR="00EA7E58" w:rsidRDefault="00CF4CB2">
      <w:pPr>
        <w:pStyle w:val="BodyText"/>
        <w:tabs>
          <w:tab w:val="left" w:pos="10754"/>
        </w:tabs>
        <w:spacing w:before="148"/>
        <w:ind w:left="1845"/>
      </w:pPr>
      <w:r>
        <w:rPr>
          <w:color w:val="231F20"/>
        </w:rPr>
        <w:t>(b)  Give three causes 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‘energy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crisis’.</w:t>
      </w:r>
      <w:r>
        <w:rPr>
          <w:color w:val="231F20"/>
        </w:rPr>
        <w:tab/>
        <w:t>(3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marks)</w:t>
      </w:r>
    </w:p>
    <w:p w:rsidR="00EA7E58" w:rsidRDefault="00CF4CB2">
      <w:pPr>
        <w:pStyle w:val="ListParagraph"/>
        <w:numPr>
          <w:ilvl w:val="0"/>
          <w:numId w:val="6"/>
        </w:numPr>
        <w:tabs>
          <w:tab w:val="left" w:pos="1846"/>
          <w:tab w:val="left" w:pos="10754"/>
        </w:tabs>
        <w:spacing w:before="140"/>
        <w:ind w:left="1845" w:hanging="311"/>
        <w:jc w:val="left"/>
        <w:rPr>
          <w:rFonts w:ascii="Palatino Linotype"/>
          <w:color w:val="231F20"/>
          <w:sz w:val="24"/>
        </w:rPr>
      </w:pPr>
      <w:r>
        <w:rPr>
          <w:color w:val="231F20"/>
          <w:w w:val="105"/>
          <w:sz w:val="24"/>
        </w:rPr>
        <w:t>(a)  What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urbanization?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EA7E58" w:rsidRDefault="00CF4CB2">
      <w:pPr>
        <w:pStyle w:val="BodyText"/>
        <w:tabs>
          <w:tab w:val="left" w:pos="10754"/>
        </w:tabs>
        <w:spacing w:before="148"/>
        <w:ind w:left="1846"/>
      </w:pPr>
      <w:r>
        <w:rPr>
          <w:color w:val="231F20"/>
          <w:w w:val="105"/>
        </w:rPr>
        <w:t>(b) State three benefits of urbanization to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country.</w:t>
      </w:r>
      <w:r>
        <w:rPr>
          <w:color w:val="231F20"/>
          <w:w w:val="105"/>
        </w:rPr>
        <w:tab/>
        <w:t>(3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EA7E58" w:rsidRDefault="00EA7E58">
      <w:pPr>
        <w:pStyle w:val="BodyText"/>
        <w:rPr>
          <w:sz w:val="36"/>
        </w:rPr>
      </w:pPr>
    </w:p>
    <w:p w:rsidR="00EA7E58" w:rsidRDefault="00CF4CB2">
      <w:pPr>
        <w:pStyle w:val="Heading1"/>
        <w:spacing w:before="282"/>
        <w:ind w:left="2601" w:right="2597"/>
      </w:pPr>
      <w:r>
        <w:rPr>
          <w:color w:val="231F20"/>
        </w:rPr>
        <w:t>SECTION B</w:t>
      </w:r>
    </w:p>
    <w:p w:rsidR="00EA7E58" w:rsidRDefault="00CF4CB2">
      <w:pPr>
        <w:spacing w:before="162"/>
        <w:ind w:left="2601" w:right="2597"/>
        <w:jc w:val="center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 xml:space="preserve">Answer question </w:t>
      </w:r>
      <w:r>
        <w:rPr>
          <w:b/>
          <w:i/>
          <w:color w:val="231F20"/>
          <w:sz w:val="24"/>
        </w:rPr>
        <w:t xml:space="preserve">6 </w:t>
      </w:r>
      <w:r>
        <w:rPr>
          <w:rFonts w:ascii="Palatino Linotype"/>
          <w:i/>
          <w:color w:val="231F20"/>
          <w:sz w:val="24"/>
        </w:rPr>
        <w:t xml:space="preserve">and any other </w:t>
      </w:r>
      <w:r>
        <w:rPr>
          <w:b/>
          <w:i/>
          <w:color w:val="231F20"/>
          <w:sz w:val="24"/>
        </w:rPr>
        <w:t xml:space="preserve">two </w:t>
      </w:r>
      <w:r>
        <w:rPr>
          <w:rFonts w:ascii="Palatino Linotype"/>
          <w:i/>
          <w:color w:val="231F20"/>
          <w:sz w:val="24"/>
        </w:rPr>
        <w:t>questions from this section.</w:t>
      </w:r>
    </w:p>
    <w:p w:rsidR="00EA7E58" w:rsidRDefault="00CF4CB2">
      <w:pPr>
        <w:pStyle w:val="ListParagraph"/>
        <w:numPr>
          <w:ilvl w:val="0"/>
          <w:numId w:val="6"/>
        </w:numPr>
        <w:tabs>
          <w:tab w:val="left" w:pos="1844"/>
        </w:tabs>
        <w:spacing w:before="72" w:line="280" w:lineRule="auto"/>
        <w:ind w:right="1383" w:hanging="727"/>
        <w:jc w:val="left"/>
        <w:rPr>
          <w:rFonts w:ascii="Palatino Linotype"/>
          <w:color w:val="231F20"/>
          <w:sz w:val="26"/>
        </w:rPr>
      </w:pPr>
      <w:r>
        <w:rPr>
          <w:color w:val="231F20"/>
          <w:w w:val="105"/>
          <w:sz w:val="24"/>
        </w:rPr>
        <w:t>(a)</w:t>
      </w:r>
      <w:r>
        <w:rPr>
          <w:color w:val="231F20"/>
          <w:spacing w:val="5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table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shows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number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passengers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used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railway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transport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selected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countries in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1966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1977.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Use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answer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questions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6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(a)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(b).</w:t>
      </w:r>
    </w:p>
    <w:p w:rsidR="00EA7E58" w:rsidRDefault="00EA7E58">
      <w:pPr>
        <w:pStyle w:val="BodyText"/>
        <w:spacing w:before="8"/>
        <w:rPr>
          <w:sz w:val="15"/>
        </w:rPr>
      </w:pPr>
    </w:p>
    <w:tbl>
      <w:tblPr>
        <w:tblW w:w="0" w:type="auto"/>
        <w:tblInd w:w="355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7"/>
        <w:gridCol w:w="2277"/>
        <w:gridCol w:w="2294"/>
      </w:tblGrid>
      <w:tr w:rsidR="00EA7E58">
        <w:trPr>
          <w:trHeight w:val="575"/>
        </w:trPr>
        <w:tc>
          <w:tcPr>
            <w:tcW w:w="1407" w:type="dxa"/>
          </w:tcPr>
          <w:p w:rsidR="00EA7E58" w:rsidRDefault="00CF4CB2">
            <w:pPr>
              <w:pStyle w:val="TableParagraph"/>
            </w:pPr>
            <w:r>
              <w:rPr>
                <w:color w:val="231F20"/>
              </w:rPr>
              <w:t>COUNTRY</w:t>
            </w:r>
          </w:p>
        </w:tc>
        <w:tc>
          <w:tcPr>
            <w:tcW w:w="2277" w:type="dxa"/>
          </w:tcPr>
          <w:p w:rsidR="00EA7E58" w:rsidRDefault="00CF4CB2">
            <w:pPr>
              <w:pStyle w:val="TableParagraph"/>
              <w:spacing w:before="24" w:line="260" w:lineRule="atLeast"/>
            </w:pPr>
            <w:r>
              <w:rPr>
                <w:color w:val="231F20"/>
              </w:rPr>
              <w:t>PASSENGERS IN</w:t>
            </w:r>
            <w:r>
              <w:rPr>
                <w:color w:val="231F20"/>
                <w:w w:val="104"/>
              </w:rPr>
              <w:t xml:space="preserve"> </w:t>
            </w:r>
            <w:r>
              <w:rPr>
                <w:color w:val="231F20"/>
              </w:rPr>
              <w:t>MILLIONS</w:t>
            </w:r>
          </w:p>
        </w:tc>
        <w:tc>
          <w:tcPr>
            <w:tcW w:w="2294" w:type="dxa"/>
          </w:tcPr>
          <w:p w:rsidR="00EA7E58" w:rsidRDefault="00CF4CB2">
            <w:pPr>
              <w:pStyle w:val="TableParagraph"/>
              <w:spacing w:before="24" w:line="260" w:lineRule="atLeast"/>
            </w:pPr>
            <w:r>
              <w:rPr>
                <w:color w:val="231F20"/>
              </w:rPr>
              <w:t>PASSENGERS IN</w:t>
            </w:r>
            <w:r>
              <w:rPr>
                <w:color w:val="231F20"/>
                <w:w w:val="104"/>
              </w:rPr>
              <w:t xml:space="preserve"> </w:t>
            </w:r>
            <w:r>
              <w:rPr>
                <w:color w:val="231F20"/>
              </w:rPr>
              <w:t>MILLIONS</w:t>
            </w:r>
          </w:p>
        </w:tc>
      </w:tr>
      <w:tr w:rsidR="00EA7E58">
        <w:trPr>
          <w:trHeight w:val="311"/>
        </w:trPr>
        <w:tc>
          <w:tcPr>
            <w:tcW w:w="1407" w:type="dxa"/>
          </w:tcPr>
          <w:p w:rsidR="00EA7E58" w:rsidRDefault="00EA7E58">
            <w:pPr>
              <w:pStyle w:val="TableParagraph"/>
              <w:spacing w:before="0"/>
              <w:ind w:left="0"/>
            </w:pPr>
          </w:p>
        </w:tc>
        <w:tc>
          <w:tcPr>
            <w:tcW w:w="2277" w:type="dxa"/>
          </w:tcPr>
          <w:p w:rsidR="00EA7E58" w:rsidRDefault="00CF4CB2">
            <w:pPr>
              <w:pStyle w:val="TableParagraph"/>
            </w:pPr>
            <w:r>
              <w:rPr>
                <w:color w:val="231F20"/>
              </w:rPr>
              <w:t>1966</w:t>
            </w:r>
          </w:p>
        </w:tc>
        <w:tc>
          <w:tcPr>
            <w:tcW w:w="2294" w:type="dxa"/>
          </w:tcPr>
          <w:p w:rsidR="00EA7E58" w:rsidRDefault="00CF4CB2">
            <w:pPr>
              <w:pStyle w:val="TableParagraph"/>
            </w:pPr>
            <w:r>
              <w:rPr>
                <w:color w:val="231F20"/>
              </w:rPr>
              <w:t>1977</w:t>
            </w:r>
          </w:p>
        </w:tc>
      </w:tr>
      <w:tr w:rsidR="00EA7E58">
        <w:trPr>
          <w:trHeight w:val="311"/>
        </w:trPr>
        <w:tc>
          <w:tcPr>
            <w:tcW w:w="1407" w:type="dxa"/>
          </w:tcPr>
          <w:p w:rsidR="00EA7E58" w:rsidRDefault="00CF4CB2">
            <w:pPr>
              <w:pStyle w:val="TableParagraph"/>
            </w:pPr>
            <w:r>
              <w:rPr>
                <w:color w:val="231F20"/>
                <w:w w:val="105"/>
              </w:rPr>
              <w:t>Canada</w:t>
            </w:r>
          </w:p>
        </w:tc>
        <w:tc>
          <w:tcPr>
            <w:tcW w:w="2277" w:type="dxa"/>
          </w:tcPr>
          <w:p w:rsidR="00EA7E58" w:rsidRDefault="00CF4CB2">
            <w:pPr>
              <w:pStyle w:val="TableParagraph"/>
            </w:pPr>
            <w:r>
              <w:rPr>
                <w:color w:val="231F20"/>
              </w:rPr>
              <w:t>4200</w:t>
            </w:r>
          </w:p>
        </w:tc>
        <w:tc>
          <w:tcPr>
            <w:tcW w:w="2294" w:type="dxa"/>
          </w:tcPr>
          <w:p w:rsidR="00EA7E58" w:rsidRDefault="00CF4CB2">
            <w:pPr>
              <w:pStyle w:val="TableParagraph"/>
            </w:pPr>
            <w:r>
              <w:rPr>
                <w:color w:val="231F20"/>
              </w:rPr>
              <w:t>3,000</w:t>
            </w:r>
          </w:p>
        </w:tc>
      </w:tr>
      <w:tr w:rsidR="00EA7E58">
        <w:trPr>
          <w:trHeight w:val="331"/>
        </w:trPr>
        <w:tc>
          <w:tcPr>
            <w:tcW w:w="1407" w:type="dxa"/>
          </w:tcPr>
          <w:p w:rsidR="00EA7E58" w:rsidRDefault="00CF4CB2">
            <w:pPr>
              <w:pStyle w:val="TableParagraph"/>
            </w:pPr>
            <w:r>
              <w:rPr>
                <w:color w:val="231F20"/>
              </w:rPr>
              <w:t>U.S.A.</w:t>
            </w:r>
          </w:p>
        </w:tc>
        <w:tc>
          <w:tcPr>
            <w:tcW w:w="2277" w:type="dxa"/>
          </w:tcPr>
          <w:p w:rsidR="00EA7E58" w:rsidRDefault="00CF4CB2">
            <w:pPr>
              <w:pStyle w:val="TableParagraph"/>
            </w:pPr>
            <w:r>
              <w:rPr>
                <w:color w:val="231F20"/>
              </w:rPr>
              <w:t>27,700</w:t>
            </w:r>
          </w:p>
        </w:tc>
        <w:tc>
          <w:tcPr>
            <w:tcW w:w="2294" w:type="dxa"/>
          </w:tcPr>
          <w:p w:rsidR="00EA7E58" w:rsidRDefault="00CF4CB2">
            <w:pPr>
              <w:pStyle w:val="TableParagraph"/>
            </w:pPr>
            <w:r>
              <w:rPr>
                <w:color w:val="231F20"/>
              </w:rPr>
              <w:t>16,600</w:t>
            </w:r>
          </w:p>
        </w:tc>
      </w:tr>
      <w:tr w:rsidR="00EA7E58">
        <w:trPr>
          <w:trHeight w:val="375"/>
        </w:trPr>
        <w:tc>
          <w:tcPr>
            <w:tcW w:w="1407" w:type="dxa"/>
          </w:tcPr>
          <w:p w:rsidR="00EA7E58" w:rsidRDefault="00CF4CB2">
            <w:pPr>
              <w:pStyle w:val="TableParagraph"/>
            </w:pPr>
            <w:r>
              <w:rPr>
                <w:color w:val="231F20"/>
                <w:w w:val="105"/>
              </w:rPr>
              <w:t>Argentina</w:t>
            </w:r>
          </w:p>
        </w:tc>
        <w:tc>
          <w:tcPr>
            <w:tcW w:w="2277" w:type="dxa"/>
          </w:tcPr>
          <w:p w:rsidR="00EA7E58" w:rsidRDefault="00CF4CB2">
            <w:pPr>
              <w:pStyle w:val="TableParagraph"/>
            </w:pPr>
            <w:r>
              <w:rPr>
                <w:color w:val="231F20"/>
              </w:rPr>
              <w:t>14,100</w:t>
            </w:r>
          </w:p>
        </w:tc>
        <w:tc>
          <w:tcPr>
            <w:tcW w:w="2294" w:type="dxa"/>
          </w:tcPr>
          <w:p w:rsidR="00EA7E58" w:rsidRDefault="00CF4CB2">
            <w:pPr>
              <w:pStyle w:val="TableParagraph"/>
            </w:pPr>
            <w:r>
              <w:rPr>
                <w:color w:val="231F20"/>
              </w:rPr>
              <w:t>12,000</w:t>
            </w:r>
          </w:p>
        </w:tc>
      </w:tr>
      <w:tr w:rsidR="00EA7E58">
        <w:trPr>
          <w:trHeight w:val="311"/>
        </w:trPr>
        <w:tc>
          <w:tcPr>
            <w:tcW w:w="1407" w:type="dxa"/>
          </w:tcPr>
          <w:p w:rsidR="00EA7E58" w:rsidRDefault="00CF4CB2">
            <w:pPr>
              <w:pStyle w:val="TableParagraph"/>
            </w:pPr>
            <w:r>
              <w:rPr>
                <w:color w:val="231F20"/>
                <w:w w:val="105"/>
              </w:rPr>
              <w:t>India</w:t>
            </w:r>
          </w:p>
        </w:tc>
        <w:tc>
          <w:tcPr>
            <w:tcW w:w="2277" w:type="dxa"/>
          </w:tcPr>
          <w:p w:rsidR="00EA7E58" w:rsidRDefault="00CF4CB2">
            <w:pPr>
              <w:pStyle w:val="TableParagraph"/>
            </w:pPr>
            <w:r>
              <w:rPr>
                <w:color w:val="231F20"/>
              </w:rPr>
              <w:t>96,800</w:t>
            </w:r>
          </w:p>
        </w:tc>
        <w:tc>
          <w:tcPr>
            <w:tcW w:w="2294" w:type="dxa"/>
          </w:tcPr>
          <w:p w:rsidR="00EA7E58" w:rsidRDefault="00CF4CB2">
            <w:pPr>
              <w:pStyle w:val="TableParagraph"/>
            </w:pPr>
            <w:r>
              <w:rPr>
                <w:color w:val="231F20"/>
              </w:rPr>
              <w:t>163,800</w:t>
            </w:r>
          </w:p>
        </w:tc>
      </w:tr>
      <w:tr w:rsidR="00EA7E58">
        <w:trPr>
          <w:trHeight w:val="311"/>
        </w:trPr>
        <w:tc>
          <w:tcPr>
            <w:tcW w:w="1407" w:type="dxa"/>
          </w:tcPr>
          <w:p w:rsidR="00EA7E58" w:rsidRDefault="00CF4CB2">
            <w:pPr>
              <w:pStyle w:val="TableParagraph"/>
            </w:pPr>
            <w:r>
              <w:rPr>
                <w:color w:val="231F20"/>
              </w:rPr>
              <w:t>Japan</w:t>
            </w:r>
          </w:p>
        </w:tc>
        <w:tc>
          <w:tcPr>
            <w:tcW w:w="2277" w:type="dxa"/>
          </w:tcPr>
          <w:p w:rsidR="00EA7E58" w:rsidRDefault="00CF4CB2">
            <w:pPr>
              <w:pStyle w:val="TableParagraph"/>
            </w:pPr>
            <w:r>
              <w:rPr>
                <w:color w:val="231F20"/>
              </w:rPr>
              <w:t>258,400</w:t>
            </w:r>
          </w:p>
        </w:tc>
        <w:tc>
          <w:tcPr>
            <w:tcW w:w="2294" w:type="dxa"/>
          </w:tcPr>
          <w:p w:rsidR="00EA7E58" w:rsidRDefault="00CF4CB2">
            <w:pPr>
              <w:pStyle w:val="TableParagraph"/>
            </w:pPr>
            <w:r>
              <w:rPr>
                <w:color w:val="231F20"/>
              </w:rPr>
              <w:t>311,900</w:t>
            </w:r>
          </w:p>
        </w:tc>
      </w:tr>
    </w:tbl>
    <w:p w:rsidR="00EA7E58" w:rsidRDefault="00CF4CB2">
      <w:pPr>
        <w:pStyle w:val="ListParagraph"/>
        <w:numPr>
          <w:ilvl w:val="1"/>
          <w:numId w:val="6"/>
        </w:numPr>
        <w:tabs>
          <w:tab w:val="left" w:pos="2575"/>
          <w:tab w:val="left" w:pos="10752"/>
        </w:tabs>
        <w:spacing w:before="264" w:line="304" w:lineRule="auto"/>
        <w:ind w:right="1381"/>
        <w:jc w:val="right"/>
        <w:rPr>
          <w:color w:val="231F20"/>
          <w:sz w:val="26"/>
        </w:rPr>
      </w:pPr>
      <w:r>
        <w:rPr>
          <w:color w:val="231F20"/>
          <w:w w:val="105"/>
          <w:sz w:val="24"/>
        </w:rPr>
        <w:t>Using</w:t>
      </w:r>
      <w:r>
        <w:rPr>
          <w:color w:val="231F20"/>
          <w:spacing w:val="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scale</w:t>
      </w:r>
      <w:r>
        <w:rPr>
          <w:color w:val="231F20"/>
          <w:spacing w:val="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</w:t>
      </w:r>
      <w:r>
        <w:rPr>
          <w:color w:val="231F20"/>
          <w:spacing w:val="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cm</w:t>
      </w:r>
      <w:r>
        <w:rPr>
          <w:color w:val="231F20"/>
          <w:spacing w:val="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represents</w:t>
      </w:r>
      <w:r>
        <w:rPr>
          <w:color w:val="231F20"/>
          <w:spacing w:val="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20,000</w:t>
      </w:r>
      <w:r>
        <w:rPr>
          <w:color w:val="231F20"/>
          <w:spacing w:val="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millions</w:t>
      </w:r>
      <w:r>
        <w:rPr>
          <w:color w:val="231F20"/>
          <w:spacing w:val="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passengers,</w:t>
      </w:r>
      <w:r>
        <w:rPr>
          <w:color w:val="231F20"/>
          <w:spacing w:val="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draw</w:t>
      </w:r>
      <w:r>
        <w:rPr>
          <w:color w:val="231F20"/>
          <w:spacing w:val="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comparative</w:t>
      </w:r>
      <w:r>
        <w:rPr>
          <w:color w:val="231F20"/>
          <w:spacing w:val="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bar</w:t>
      </w:r>
      <w:r>
        <w:rPr>
          <w:color w:val="231F20"/>
          <w:spacing w:val="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graph based on the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data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above.</w:t>
      </w:r>
      <w:r>
        <w:rPr>
          <w:color w:val="231F20"/>
          <w:w w:val="105"/>
          <w:sz w:val="24"/>
        </w:rPr>
        <w:tab/>
        <w:t>(9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EA7E58" w:rsidRDefault="00CF4CB2">
      <w:pPr>
        <w:pStyle w:val="ListParagraph"/>
        <w:numPr>
          <w:ilvl w:val="1"/>
          <w:numId w:val="6"/>
        </w:numPr>
        <w:tabs>
          <w:tab w:val="left" w:pos="2575"/>
          <w:tab w:val="left" w:pos="8575"/>
        </w:tabs>
        <w:spacing w:before="135"/>
        <w:ind w:right="1381"/>
        <w:jc w:val="right"/>
        <w:rPr>
          <w:color w:val="231F20"/>
          <w:sz w:val="26"/>
        </w:rPr>
      </w:pPr>
      <w:r>
        <w:rPr>
          <w:color w:val="231F20"/>
          <w:w w:val="105"/>
          <w:sz w:val="24"/>
        </w:rPr>
        <w:t>State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two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advantages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using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bar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graphs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representing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data.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EA7E58" w:rsidRDefault="00CF4CB2">
      <w:pPr>
        <w:pStyle w:val="ListParagraph"/>
        <w:numPr>
          <w:ilvl w:val="0"/>
          <w:numId w:val="5"/>
        </w:numPr>
        <w:tabs>
          <w:tab w:val="left" w:pos="2244"/>
        </w:tabs>
        <w:spacing w:before="164"/>
        <w:ind w:hanging="400"/>
        <w:rPr>
          <w:sz w:val="24"/>
        </w:rPr>
      </w:pPr>
      <w:r>
        <w:rPr>
          <w:color w:val="231F20"/>
          <w:w w:val="105"/>
          <w:sz w:val="24"/>
        </w:rPr>
        <w:t>Calculate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percentage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decline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railway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passenger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transport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U.S.A.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between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1966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1977.</w:t>
      </w:r>
    </w:p>
    <w:p w:rsidR="00EA7E58" w:rsidRDefault="00CF4CB2">
      <w:pPr>
        <w:pStyle w:val="BodyText"/>
        <w:spacing w:before="83"/>
        <w:ind w:right="1381"/>
        <w:jc w:val="right"/>
      </w:pPr>
      <w:r>
        <w:rPr>
          <w:color w:val="231F20"/>
        </w:rPr>
        <w:t>(2 marks)</w:t>
      </w:r>
    </w:p>
    <w:p w:rsidR="00EA7E58" w:rsidRDefault="00CF4CB2">
      <w:pPr>
        <w:pStyle w:val="ListParagraph"/>
        <w:numPr>
          <w:ilvl w:val="0"/>
          <w:numId w:val="5"/>
        </w:numPr>
        <w:tabs>
          <w:tab w:val="left" w:pos="2245"/>
          <w:tab w:val="left" w:pos="10753"/>
        </w:tabs>
        <w:spacing w:before="168"/>
        <w:ind w:left="2244" w:hanging="400"/>
        <w:rPr>
          <w:sz w:val="24"/>
        </w:rPr>
      </w:pPr>
      <w:r>
        <w:rPr>
          <w:color w:val="231F20"/>
          <w:w w:val="105"/>
          <w:sz w:val="24"/>
        </w:rPr>
        <w:t>Explain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three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advantages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railway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transport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over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road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transport.</w:t>
      </w:r>
      <w:r>
        <w:rPr>
          <w:color w:val="231F20"/>
          <w:w w:val="105"/>
          <w:sz w:val="24"/>
        </w:rPr>
        <w:tab/>
        <w:t>(6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EA7E58" w:rsidRDefault="00CF4CB2">
      <w:pPr>
        <w:pStyle w:val="ListParagraph"/>
        <w:numPr>
          <w:ilvl w:val="0"/>
          <w:numId w:val="5"/>
        </w:numPr>
        <w:tabs>
          <w:tab w:val="left" w:pos="2245"/>
        </w:tabs>
        <w:spacing w:before="168"/>
        <w:ind w:left="2244" w:hanging="400"/>
        <w:rPr>
          <w:sz w:val="24"/>
        </w:rPr>
      </w:pPr>
      <w:r>
        <w:rPr>
          <w:color w:val="231F20"/>
          <w:spacing w:val="3"/>
          <w:w w:val="105"/>
          <w:sz w:val="24"/>
        </w:rPr>
        <w:t>Explain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spacing w:val="3"/>
          <w:w w:val="105"/>
          <w:sz w:val="24"/>
        </w:rPr>
        <w:t>three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spacing w:val="2"/>
          <w:w w:val="105"/>
          <w:sz w:val="24"/>
        </w:rPr>
        <w:t>ways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spacing w:val="3"/>
          <w:w w:val="105"/>
          <w:sz w:val="24"/>
        </w:rPr>
        <w:t>through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spacing w:val="3"/>
          <w:w w:val="105"/>
          <w:sz w:val="24"/>
        </w:rPr>
        <w:t>which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spacing w:val="3"/>
          <w:w w:val="105"/>
          <w:sz w:val="24"/>
        </w:rPr>
        <w:t>Kenya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spacing w:val="2"/>
          <w:w w:val="105"/>
          <w:sz w:val="24"/>
        </w:rPr>
        <w:t>has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spacing w:val="3"/>
          <w:w w:val="105"/>
          <w:sz w:val="24"/>
        </w:rPr>
        <w:t>benefited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spacing w:val="2"/>
          <w:w w:val="105"/>
          <w:sz w:val="24"/>
        </w:rPr>
        <w:t>from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spacing w:val="2"/>
          <w:w w:val="105"/>
          <w:sz w:val="24"/>
        </w:rPr>
        <w:t>her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spacing w:val="3"/>
          <w:w w:val="105"/>
          <w:sz w:val="24"/>
        </w:rPr>
        <w:t>international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spacing w:val="5"/>
          <w:w w:val="105"/>
          <w:sz w:val="24"/>
        </w:rPr>
        <w:t>airports.</w:t>
      </w:r>
    </w:p>
    <w:p w:rsidR="00EA7E58" w:rsidRDefault="00CF4CB2">
      <w:pPr>
        <w:pStyle w:val="BodyText"/>
        <w:spacing w:before="83"/>
        <w:ind w:right="1381"/>
        <w:jc w:val="right"/>
      </w:pPr>
      <w:r>
        <w:rPr>
          <w:color w:val="231F20"/>
        </w:rPr>
        <w:t>(6 marks)</w:t>
      </w:r>
    </w:p>
    <w:p w:rsidR="00EA7E58" w:rsidRDefault="00CF4CB2">
      <w:pPr>
        <w:pStyle w:val="ListParagraph"/>
        <w:numPr>
          <w:ilvl w:val="0"/>
          <w:numId w:val="6"/>
        </w:numPr>
        <w:tabs>
          <w:tab w:val="left" w:pos="1858"/>
          <w:tab w:val="left" w:pos="1859"/>
          <w:tab w:val="left" w:pos="10753"/>
        </w:tabs>
        <w:spacing w:before="197"/>
        <w:ind w:left="1858" w:hanging="405"/>
        <w:jc w:val="left"/>
        <w:rPr>
          <w:rFonts w:ascii="Palatino Linotype"/>
          <w:color w:val="231F20"/>
          <w:sz w:val="24"/>
        </w:rPr>
      </w:pPr>
      <w:r>
        <w:rPr>
          <w:color w:val="231F20"/>
          <w:w w:val="105"/>
          <w:sz w:val="24"/>
        </w:rPr>
        <w:t>(a)  (i)  Give three characteristics of horticultural farming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Kenya.</w:t>
      </w:r>
      <w:r>
        <w:rPr>
          <w:color w:val="231F20"/>
          <w:w w:val="105"/>
          <w:sz w:val="24"/>
        </w:rPr>
        <w:tab/>
        <w:t>(3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EA7E58" w:rsidRDefault="00CF4CB2">
      <w:pPr>
        <w:pStyle w:val="BodyText"/>
        <w:tabs>
          <w:tab w:val="left" w:pos="8519"/>
        </w:tabs>
        <w:spacing w:before="205"/>
        <w:ind w:right="1381"/>
        <w:jc w:val="right"/>
      </w:pPr>
      <w:r>
        <w:rPr>
          <w:color w:val="231F20"/>
          <w:w w:val="105"/>
        </w:rPr>
        <w:t>(ii) Apart from floriculture, name two products of horticultural farming</w:t>
      </w:r>
      <w:r>
        <w:rPr>
          <w:color w:val="231F20"/>
          <w:spacing w:val="-43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Kenya.</w:t>
      </w:r>
      <w:r>
        <w:rPr>
          <w:color w:val="231F20"/>
          <w:w w:val="105"/>
        </w:rPr>
        <w:tab/>
        <w:t>(2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EA7E58" w:rsidRDefault="00EA7E58">
      <w:pPr>
        <w:jc w:val="right"/>
        <w:sectPr w:rsidR="00EA7E58">
          <w:headerReference w:type="default" r:id="rId9"/>
          <w:pgSz w:w="13090" w:h="18020"/>
          <w:pgMar w:top="1300" w:right="0" w:bottom="580" w:left="0" w:header="0" w:footer="393" w:gutter="0"/>
          <w:pgNumType w:start="2"/>
          <w:cols w:space="720"/>
        </w:sectPr>
      </w:pPr>
    </w:p>
    <w:p w:rsidR="00EA7E58" w:rsidRDefault="00CF4CB2">
      <w:pPr>
        <w:pStyle w:val="ListParagraph"/>
        <w:numPr>
          <w:ilvl w:val="0"/>
          <w:numId w:val="4"/>
        </w:numPr>
        <w:tabs>
          <w:tab w:val="left" w:pos="2297"/>
          <w:tab w:val="left" w:pos="10752"/>
        </w:tabs>
        <w:spacing w:before="144"/>
        <w:ind w:hanging="393"/>
        <w:rPr>
          <w:sz w:val="24"/>
        </w:rPr>
      </w:pPr>
      <w:r>
        <w:rPr>
          <w:color w:val="231F20"/>
          <w:w w:val="105"/>
          <w:sz w:val="24"/>
        </w:rPr>
        <w:lastRenderedPageBreak/>
        <w:t>(i)</w:t>
      </w:r>
      <w:r>
        <w:rPr>
          <w:color w:val="231F20"/>
          <w:spacing w:val="2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State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four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advantages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growing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flowers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greenhouses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Kenya.</w:t>
      </w:r>
      <w:r>
        <w:rPr>
          <w:color w:val="231F20"/>
          <w:w w:val="105"/>
          <w:sz w:val="24"/>
        </w:rPr>
        <w:tab/>
        <w:t>(4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EA7E58" w:rsidRDefault="00CF4CB2">
      <w:pPr>
        <w:pStyle w:val="BodyText"/>
        <w:tabs>
          <w:tab w:val="left" w:pos="10752"/>
        </w:tabs>
        <w:spacing w:before="225"/>
        <w:ind w:left="2232"/>
      </w:pPr>
      <w:r>
        <w:rPr>
          <w:color w:val="231F20"/>
          <w:w w:val="105"/>
        </w:rPr>
        <w:t>(ii) Outline four problems facing the horticultural industry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Kenya.</w:t>
      </w:r>
      <w:r>
        <w:rPr>
          <w:color w:val="231F20"/>
          <w:w w:val="105"/>
        </w:rPr>
        <w:tab/>
        <w:t>(4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EA7E58" w:rsidRDefault="00CF4CB2">
      <w:pPr>
        <w:pStyle w:val="ListParagraph"/>
        <w:numPr>
          <w:ilvl w:val="0"/>
          <w:numId w:val="4"/>
        </w:numPr>
        <w:tabs>
          <w:tab w:val="left" w:pos="2234"/>
          <w:tab w:val="left" w:pos="10752"/>
        </w:tabs>
        <w:spacing w:line="312" w:lineRule="auto"/>
        <w:ind w:right="1381" w:hanging="397"/>
        <w:rPr>
          <w:sz w:val="24"/>
        </w:rPr>
      </w:pPr>
      <w:r>
        <w:rPr>
          <w:color w:val="231F20"/>
          <w:w w:val="105"/>
          <w:sz w:val="24"/>
        </w:rPr>
        <w:t>Explain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three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ways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which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Government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Kenya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assists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nomadic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pastoralists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improve the quality of</w:t>
      </w:r>
      <w:r>
        <w:rPr>
          <w:color w:val="231F20"/>
          <w:spacing w:val="-4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their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livestock.</w:t>
      </w:r>
      <w:r>
        <w:rPr>
          <w:color w:val="231F20"/>
          <w:w w:val="105"/>
          <w:sz w:val="24"/>
        </w:rPr>
        <w:tab/>
      </w:r>
      <w:r>
        <w:rPr>
          <w:color w:val="231F20"/>
          <w:w w:val="105"/>
          <w:sz w:val="24"/>
        </w:rPr>
        <w:t>(6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EA7E58" w:rsidRDefault="00CF4CB2">
      <w:pPr>
        <w:pStyle w:val="ListParagraph"/>
        <w:numPr>
          <w:ilvl w:val="0"/>
          <w:numId w:val="4"/>
        </w:numPr>
        <w:tabs>
          <w:tab w:val="left" w:pos="2235"/>
          <w:tab w:val="left" w:pos="10752"/>
        </w:tabs>
        <w:spacing w:before="146"/>
        <w:ind w:left="2234" w:hanging="397"/>
        <w:rPr>
          <w:sz w:val="24"/>
        </w:rPr>
      </w:pPr>
      <w:r>
        <w:rPr>
          <w:color w:val="231F20"/>
          <w:w w:val="105"/>
          <w:sz w:val="24"/>
        </w:rPr>
        <w:t>Explain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three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factors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favour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beef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cattle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farming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Argentina.</w:t>
      </w:r>
      <w:r>
        <w:rPr>
          <w:color w:val="231F20"/>
          <w:w w:val="105"/>
          <w:sz w:val="24"/>
        </w:rPr>
        <w:tab/>
        <w:t>(6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EA7E58" w:rsidRDefault="00CF4CB2">
      <w:pPr>
        <w:pStyle w:val="ListParagraph"/>
        <w:numPr>
          <w:ilvl w:val="0"/>
          <w:numId w:val="6"/>
        </w:numPr>
        <w:tabs>
          <w:tab w:val="left" w:pos="405"/>
          <w:tab w:val="left" w:pos="1859"/>
          <w:tab w:val="left" w:pos="9356"/>
        </w:tabs>
        <w:spacing w:before="198"/>
        <w:ind w:left="1858" w:right="1382" w:hanging="406"/>
        <w:rPr>
          <w:rFonts w:ascii="Palatino Linotype"/>
          <w:color w:val="231F20"/>
          <w:sz w:val="24"/>
        </w:rPr>
      </w:pPr>
      <w:r>
        <w:rPr>
          <w:color w:val="231F20"/>
          <w:w w:val="105"/>
          <w:sz w:val="24"/>
        </w:rPr>
        <w:t>(a)  (i)  Name two secondary sources of</w:t>
      </w:r>
      <w:r>
        <w:rPr>
          <w:color w:val="231F20"/>
          <w:spacing w:val="-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population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data.</w:t>
      </w:r>
      <w:r>
        <w:rPr>
          <w:color w:val="231F20"/>
          <w:w w:val="105"/>
          <w:sz w:val="24"/>
        </w:rPr>
        <w:tab/>
      </w:r>
      <w:r>
        <w:rPr>
          <w:color w:val="231F20"/>
          <w:spacing w:val="-1"/>
          <w:sz w:val="24"/>
        </w:rPr>
        <w:t>(2marks)</w:t>
      </w:r>
    </w:p>
    <w:p w:rsidR="00EA7E58" w:rsidRDefault="00CF4CB2">
      <w:pPr>
        <w:pStyle w:val="BodyText"/>
        <w:spacing w:before="206"/>
        <w:ind w:left="2232"/>
      </w:pPr>
      <w:r>
        <w:rPr>
          <w:color w:val="231F20"/>
          <w:w w:val="105"/>
        </w:rPr>
        <w:t>(ii)</w:t>
      </w:r>
      <w:r>
        <w:rPr>
          <w:color w:val="231F20"/>
          <w:spacing w:val="52"/>
          <w:w w:val="105"/>
        </w:rPr>
        <w:t xml:space="preserve"> </w:t>
      </w:r>
      <w:r>
        <w:rPr>
          <w:color w:val="231F20"/>
          <w:spacing w:val="10"/>
          <w:w w:val="105"/>
        </w:rPr>
        <w:t xml:space="preserve">Apart </w:t>
      </w:r>
      <w:r>
        <w:rPr>
          <w:color w:val="231F20"/>
          <w:spacing w:val="8"/>
          <w:w w:val="105"/>
        </w:rPr>
        <w:t>from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10"/>
          <w:w w:val="105"/>
        </w:rPr>
        <w:t xml:space="preserve">migration, state three factors which influence population </w:t>
      </w:r>
      <w:r>
        <w:rPr>
          <w:color w:val="231F20"/>
          <w:spacing w:val="12"/>
          <w:w w:val="105"/>
        </w:rPr>
        <w:t>growth.</w:t>
      </w:r>
    </w:p>
    <w:p w:rsidR="00EA7E58" w:rsidRDefault="00CF4CB2">
      <w:pPr>
        <w:pStyle w:val="BodyText"/>
        <w:spacing w:before="84"/>
        <w:ind w:right="1382"/>
        <w:jc w:val="right"/>
      </w:pPr>
      <w:r>
        <w:rPr>
          <w:color w:val="231F20"/>
        </w:rPr>
        <w:t>(3 marks)</w:t>
      </w:r>
    </w:p>
    <w:p w:rsidR="00EA7E58" w:rsidRDefault="00CF4CB2">
      <w:pPr>
        <w:pStyle w:val="ListParagraph"/>
        <w:numPr>
          <w:ilvl w:val="0"/>
          <w:numId w:val="3"/>
        </w:numPr>
        <w:tabs>
          <w:tab w:val="left" w:pos="2178"/>
        </w:tabs>
        <w:spacing w:before="80"/>
        <w:rPr>
          <w:sz w:val="24"/>
        </w:rPr>
      </w:pPr>
      <w:r>
        <w:rPr>
          <w:color w:val="231F20"/>
          <w:w w:val="105"/>
          <w:sz w:val="24"/>
        </w:rPr>
        <w:t>Explain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how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following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factors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influence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population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distribution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Kenya:</w:t>
      </w:r>
    </w:p>
    <w:p w:rsidR="00EA7E58" w:rsidRDefault="00CF4CB2">
      <w:pPr>
        <w:pStyle w:val="ListParagraph"/>
        <w:numPr>
          <w:ilvl w:val="1"/>
          <w:numId w:val="3"/>
        </w:numPr>
        <w:tabs>
          <w:tab w:val="left" w:pos="2631"/>
          <w:tab w:val="left" w:pos="10752"/>
        </w:tabs>
        <w:spacing w:before="196"/>
        <w:ind w:hanging="334"/>
        <w:jc w:val="left"/>
        <w:rPr>
          <w:sz w:val="24"/>
        </w:rPr>
      </w:pPr>
      <w:r>
        <w:rPr>
          <w:color w:val="231F20"/>
          <w:sz w:val="24"/>
        </w:rPr>
        <w:t>Relief.</w:t>
      </w:r>
      <w:r>
        <w:rPr>
          <w:color w:val="231F20"/>
          <w:sz w:val="24"/>
        </w:rPr>
        <w:tab/>
        <w:t>(4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marks)</w:t>
      </w:r>
    </w:p>
    <w:p w:rsidR="00EA7E58" w:rsidRDefault="00CF4CB2">
      <w:pPr>
        <w:pStyle w:val="ListParagraph"/>
        <w:numPr>
          <w:ilvl w:val="1"/>
          <w:numId w:val="3"/>
        </w:numPr>
        <w:tabs>
          <w:tab w:val="left" w:pos="2631"/>
          <w:tab w:val="left" w:pos="10751"/>
        </w:tabs>
        <w:ind w:hanging="399"/>
        <w:jc w:val="left"/>
        <w:rPr>
          <w:sz w:val="24"/>
        </w:rPr>
      </w:pPr>
      <w:r>
        <w:rPr>
          <w:color w:val="231F20"/>
          <w:sz w:val="24"/>
        </w:rPr>
        <w:t>Soils.</w:t>
      </w:r>
      <w:r>
        <w:rPr>
          <w:color w:val="231F20"/>
          <w:sz w:val="24"/>
        </w:rPr>
        <w:tab/>
        <w:t>(4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marks)</w:t>
      </w:r>
    </w:p>
    <w:p w:rsidR="00EA7E58" w:rsidRDefault="00CF4CB2">
      <w:pPr>
        <w:pStyle w:val="ListParagraph"/>
        <w:numPr>
          <w:ilvl w:val="0"/>
          <w:numId w:val="3"/>
        </w:numPr>
        <w:tabs>
          <w:tab w:val="left" w:pos="2234"/>
          <w:tab w:val="left" w:pos="10752"/>
        </w:tabs>
        <w:ind w:left="2233"/>
        <w:rPr>
          <w:sz w:val="24"/>
        </w:rPr>
      </w:pPr>
      <w:r>
        <w:rPr>
          <w:color w:val="231F20"/>
          <w:w w:val="105"/>
          <w:sz w:val="24"/>
        </w:rPr>
        <w:t>Explain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three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effects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rural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urban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migration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source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region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migrants.</w:t>
      </w:r>
      <w:r>
        <w:rPr>
          <w:color w:val="231F20"/>
          <w:w w:val="105"/>
          <w:sz w:val="24"/>
        </w:rPr>
        <w:tab/>
        <w:t>(6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EA7E58" w:rsidRDefault="00CF4CB2">
      <w:pPr>
        <w:pStyle w:val="ListParagraph"/>
        <w:numPr>
          <w:ilvl w:val="0"/>
          <w:numId w:val="3"/>
        </w:numPr>
        <w:tabs>
          <w:tab w:val="left" w:pos="2234"/>
        </w:tabs>
        <w:ind w:left="2233"/>
        <w:rPr>
          <w:sz w:val="24"/>
        </w:rPr>
      </w:pPr>
      <w:r>
        <w:rPr>
          <w:color w:val="231F20"/>
          <w:w w:val="105"/>
          <w:sz w:val="24"/>
        </w:rPr>
        <w:t>Explain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three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factors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which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have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contributed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reduction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fertility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rate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Kenya.</w:t>
      </w:r>
    </w:p>
    <w:p w:rsidR="00EA7E58" w:rsidRDefault="00CF4CB2">
      <w:pPr>
        <w:pStyle w:val="BodyText"/>
        <w:spacing w:before="84"/>
        <w:ind w:right="1382"/>
        <w:jc w:val="right"/>
      </w:pPr>
      <w:r>
        <w:rPr>
          <w:color w:val="231F20"/>
        </w:rPr>
        <w:t>(6 marks)</w:t>
      </w:r>
    </w:p>
    <w:p w:rsidR="00EA7E58" w:rsidRDefault="00CF4CB2">
      <w:pPr>
        <w:pStyle w:val="ListParagraph"/>
        <w:numPr>
          <w:ilvl w:val="0"/>
          <w:numId w:val="6"/>
        </w:numPr>
        <w:tabs>
          <w:tab w:val="left" w:pos="1844"/>
          <w:tab w:val="left" w:pos="9235"/>
        </w:tabs>
        <w:spacing w:before="119"/>
        <w:ind w:left="1843" w:right="1381" w:hanging="327"/>
        <w:rPr>
          <w:rFonts w:ascii="Palatino Linotype"/>
          <w:color w:val="231F20"/>
          <w:sz w:val="26"/>
        </w:rPr>
      </w:pPr>
      <w:r>
        <w:rPr>
          <w:color w:val="231F20"/>
          <w:w w:val="105"/>
          <w:sz w:val="24"/>
        </w:rPr>
        <w:t>(a)  Name two types</w:t>
      </w:r>
      <w:r>
        <w:rPr>
          <w:color w:val="231F20"/>
          <w:spacing w:val="-3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trade.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EA7E58" w:rsidRDefault="00CF4CB2">
      <w:pPr>
        <w:pStyle w:val="ListParagraph"/>
        <w:numPr>
          <w:ilvl w:val="0"/>
          <w:numId w:val="2"/>
        </w:numPr>
        <w:tabs>
          <w:tab w:val="left" w:pos="2235"/>
          <w:tab w:val="left" w:pos="10632"/>
        </w:tabs>
        <w:spacing w:before="199"/>
        <w:rPr>
          <w:sz w:val="24"/>
        </w:rPr>
      </w:pPr>
      <w:r>
        <w:rPr>
          <w:color w:val="231F20"/>
          <w:w w:val="105"/>
          <w:sz w:val="24"/>
        </w:rPr>
        <w:t>Explain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five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factors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influence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trade.</w:t>
      </w:r>
      <w:r>
        <w:rPr>
          <w:color w:val="231F20"/>
          <w:w w:val="105"/>
          <w:sz w:val="24"/>
        </w:rPr>
        <w:tab/>
        <w:t>(10</w:t>
      </w:r>
      <w:r>
        <w:rPr>
          <w:color w:val="231F20"/>
          <w:spacing w:val="-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EA7E58" w:rsidRDefault="00CF4CB2">
      <w:pPr>
        <w:pStyle w:val="ListParagraph"/>
        <w:numPr>
          <w:ilvl w:val="0"/>
          <w:numId w:val="2"/>
        </w:numPr>
        <w:tabs>
          <w:tab w:val="left" w:pos="2235"/>
          <w:tab w:val="left" w:pos="10753"/>
        </w:tabs>
        <w:rPr>
          <w:sz w:val="24"/>
        </w:rPr>
      </w:pPr>
      <w:r>
        <w:rPr>
          <w:color w:val="231F20"/>
          <w:sz w:val="24"/>
        </w:rPr>
        <w:t xml:space="preserve">Explain four ways in which trade is of significance 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Kenya.</w:t>
      </w:r>
      <w:r>
        <w:rPr>
          <w:color w:val="231F20"/>
          <w:sz w:val="24"/>
        </w:rPr>
        <w:tab/>
        <w:t>(8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marks)</w:t>
      </w:r>
    </w:p>
    <w:p w:rsidR="00EA7E58" w:rsidRDefault="00CF4CB2">
      <w:pPr>
        <w:pStyle w:val="ListParagraph"/>
        <w:numPr>
          <w:ilvl w:val="0"/>
          <w:numId w:val="2"/>
        </w:numPr>
        <w:tabs>
          <w:tab w:val="left" w:pos="2235"/>
          <w:tab w:val="left" w:pos="10753"/>
        </w:tabs>
        <w:ind w:hanging="396"/>
        <w:rPr>
          <w:sz w:val="24"/>
        </w:rPr>
      </w:pPr>
      <w:r>
        <w:rPr>
          <w:color w:val="231F20"/>
          <w:w w:val="105"/>
          <w:sz w:val="24"/>
        </w:rPr>
        <w:t>State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five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problems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facing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trade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Kenya.</w:t>
      </w:r>
      <w:r>
        <w:rPr>
          <w:color w:val="231F20"/>
          <w:w w:val="105"/>
          <w:sz w:val="24"/>
        </w:rPr>
        <w:tab/>
        <w:t>(5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EA7E58" w:rsidRDefault="00CF4CB2">
      <w:pPr>
        <w:pStyle w:val="ListParagraph"/>
        <w:numPr>
          <w:ilvl w:val="0"/>
          <w:numId w:val="6"/>
        </w:numPr>
        <w:tabs>
          <w:tab w:val="left" w:pos="1845"/>
          <w:tab w:val="left" w:pos="9349"/>
        </w:tabs>
        <w:spacing w:before="141"/>
        <w:ind w:left="1844" w:right="1380" w:hanging="441"/>
        <w:rPr>
          <w:rFonts w:ascii="Palatino Linotype"/>
          <w:color w:val="231F20"/>
          <w:sz w:val="24"/>
        </w:rPr>
      </w:pPr>
      <w:r>
        <w:rPr>
          <w:color w:val="231F20"/>
          <w:w w:val="105"/>
          <w:sz w:val="24"/>
        </w:rPr>
        <w:t>(a) Describe three ways in which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minerals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occur.</w:t>
      </w:r>
      <w:r>
        <w:rPr>
          <w:color w:val="231F20"/>
          <w:w w:val="105"/>
          <w:sz w:val="24"/>
        </w:rPr>
        <w:tab/>
        <w:t>(6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EA7E58" w:rsidRDefault="00CF4CB2">
      <w:pPr>
        <w:pStyle w:val="ListParagraph"/>
        <w:numPr>
          <w:ilvl w:val="0"/>
          <w:numId w:val="1"/>
        </w:numPr>
        <w:tabs>
          <w:tab w:val="left" w:pos="2236"/>
        </w:tabs>
        <w:spacing w:before="92"/>
        <w:rPr>
          <w:sz w:val="24"/>
        </w:rPr>
      </w:pPr>
      <w:r>
        <w:rPr>
          <w:color w:val="231F20"/>
          <w:w w:val="105"/>
          <w:sz w:val="24"/>
        </w:rPr>
        <w:t>Explain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how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following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factors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influence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exploitation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minerals.</w:t>
      </w:r>
    </w:p>
    <w:p w:rsidR="00EA7E58" w:rsidRDefault="00CF4CB2">
      <w:pPr>
        <w:pStyle w:val="ListParagraph"/>
        <w:numPr>
          <w:ilvl w:val="1"/>
          <w:numId w:val="1"/>
        </w:numPr>
        <w:tabs>
          <w:tab w:val="left" w:pos="2633"/>
          <w:tab w:val="left" w:pos="10753"/>
        </w:tabs>
        <w:ind w:hanging="334"/>
        <w:jc w:val="left"/>
        <w:rPr>
          <w:sz w:val="24"/>
        </w:rPr>
      </w:pPr>
      <w:r>
        <w:rPr>
          <w:color w:val="231F20"/>
          <w:w w:val="105"/>
          <w:sz w:val="24"/>
        </w:rPr>
        <w:t>The size of</w:t>
      </w:r>
      <w:r>
        <w:rPr>
          <w:color w:val="231F20"/>
          <w:spacing w:val="-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deposits.</w:t>
      </w:r>
      <w:r>
        <w:rPr>
          <w:color w:val="231F20"/>
          <w:w w:val="105"/>
          <w:sz w:val="24"/>
        </w:rPr>
        <w:tab/>
        <w:t>(4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EA7E58" w:rsidRDefault="00CF4CB2">
      <w:pPr>
        <w:pStyle w:val="ListParagraph"/>
        <w:numPr>
          <w:ilvl w:val="1"/>
          <w:numId w:val="1"/>
        </w:numPr>
        <w:tabs>
          <w:tab w:val="left" w:pos="2632"/>
          <w:tab w:val="left" w:pos="10753"/>
        </w:tabs>
        <w:ind w:left="2631" w:hanging="398"/>
        <w:jc w:val="left"/>
        <w:rPr>
          <w:sz w:val="24"/>
        </w:rPr>
      </w:pPr>
      <w:r>
        <w:rPr>
          <w:color w:val="231F20"/>
          <w:w w:val="105"/>
          <w:sz w:val="24"/>
        </w:rPr>
        <w:t>Quality of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ore.</w:t>
      </w:r>
      <w:r>
        <w:rPr>
          <w:color w:val="231F20"/>
          <w:w w:val="105"/>
          <w:sz w:val="24"/>
        </w:rPr>
        <w:tab/>
        <w:t>(4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EA7E58" w:rsidRDefault="00CF4CB2">
      <w:pPr>
        <w:pStyle w:val="ListParagraph"/>
        <w:numPr>
          <w:ilvl w:val="0"/>
          <w:numId w:val="1"/>
        </w:numPr>
        <w:tabs>
          <w:tab w:val="left" w:pos="2298"/>
          <w:tab w:val="left" w:pos="10753"/>
        </w:tabs>
        <w:ind w:left="2297" w:hanging="438"/>
        <w:rPr>
          <w:sz w:val="24"/>
        </w:rPr>
      </w:pPr>
      <w:r>
        <w:rPr>
          <w:color w:val="231F20"/>
          <w:w w:val="105"/>
          <w:sz w:val="24"/>
        </w:rPr>
        <w:t>(i) Describe how adit mining is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carried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out.</w:t>
      </w:r>
      <w:r>
        <w:rPr>
          <w:color w:val="231F20"/>
          <w:w w:val="105"/>
          <w:sz w:val="24"/>
        </w:rPr>
        <w:tab/>
        <w:t>(4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EA7E58" w:rsidRDefault="00CF4CB2">
      <w:pPr>
        <w:pStyle w:val="BodyText"/>
        <w:tabs>
          <w:tab w:val="left" w:pos="10752"/>
        </w:tabs>
        <w:spacing w:before="225"/>
        <w:ind w:left="2233"/>
      </w:pPr>
      <w:r>
        <w:rPr>
          <w:color w:val="231F20"/>
          <w:w w:val="105"/>
        </w:rPr>
        <w:t>(ii)  Name two other methods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mining.</w:t>
      </w:r>
      <w:r>
        <w:rPr>
          <w:color w:val="231F20"/>
          <w:w w:val="105"/>
        </w:rPr>
        <w:tab/>
        <w:t>(2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EA7E58" w:rsidRDefault="00CF4CB2">
      <w:pPr>
        <w:pStyle w:val="ListParagraph"/>
        <w:numPr>
          <w:ilvl w:val="0"/>
          <w:numId w:val="1"/>
        </w:numPr>
        <w:tabs>
          <w:tab w:val="left" w:pos="2298"/>
          <w:tab w:val="left" w:pos="10845"/>
        </w:tabs>
        <w:ind w:left="2297" w:hanging="459"/>
        <w:rPr>
          <w:sz w:val="24"/>
        </w:rPr>
      </w:pPr>
      <w:r>
        <w:rPr>
          <w:color w:val="231F20"/>
          <w:w w:val="105"/>
          <w:sz w:val="24"/>
        </w:rPr>
        <w:t>(i)</w:t>
      </w:r>
      <w:r>
        <w:rPr>
          <w:color w:val="231F20"/>
          <w:spacing w:val="4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Apart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from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gold,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name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other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leading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mineral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exploited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South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Africa.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EA7E58" w:rsidRDefault="00CF4CB2">
      <w:pPr>
        <w:pStyle w:val="BodyText"/>
        <w:tabs>
          <w:tab w:val="left" w:pos="10752"/>
        </w:tabs>
        <w:spacing w:before="225"/>
        <w:ind w:left="2232"/>
      </w:pPr>
      <w:r>
        <w:rPr>
          <w:color w:val="231F20"/>
          <w:w w:val="105"/>
        </w:rPr>
        <w:t>(ii)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Explain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two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ways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South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Africa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benefited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mining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gold.</w:t>
      </w:r>
      <w:r>
        <w:rPr>
          <w:color w:val="231F20"/>
          <w:w w:val="105"/>
        </w:rPr>
        <w:tab/>
        <w:t>(4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marks)</w:t>
      </w:r>
    </w:p>
    <w:sectPr w:rsidR="00EA7E58" w:rsidSect="00EA7E58">
      <w:pgSz w:w="13090" w:h="18020"/>
      <w:pgMar w:top="1300" w:right="0" w:bottom="580" w:left="0" w:header="0" w:footer="3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CB2" w:rsidRDefault="00CF4CB2" w:rsidP="00EA7E58">
      <w:r>
        <w:separator/>
      </w:r>
    </w:p>
  </w:endnote>
  <w:endnote w:type="continuationSeparator" w:id="1">
    <w:p w:rsidR="00CF4CB2" w:rsidRDefault="00CF4CB2" w:rsidP="00EA7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altName w:val="Palatino Linotype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58" w:rsidRDefault="00EA7E58">
    <w:pPr>
      <w:pStyle w:val="BodyText"/>
      <w:spacing w:line="14" w:lineRule="auto"/>
      <w:rPr>
        <w:sz w:val="20"/>
      </w:rPr>
    </w:pPr>
    <w:r w:rsidRPr="00EA7E58">
      <w:pict>
        <v:line id="_x0000_s1041" style="position:absolute;z-index:-6784;mso-position-horizontal-relative:page;mso-position-vertical-relative:page" from="21pt,882.9pt" to="21pt,900.9pt" strokeweight=".25pt">
          <w10:wrap anchorx="page" anchory="page"/>
        </v:line>
      </w:pict>
    </w:r>
    <w:r w:rsidRPr="00EA7E58">
      <w:pict>
        <v:line id="_x0000_s1040" style="position:absolute;z-index:-6760;mso-position-horizontal-relative:page;mso-position-vertical-relative:page" from="633.3pt,882.9pt" to="633.3pt,900.9pt" strokeweight=".25pt">
          <w10:wrap anchorx="page" anchory="page"/>
        </v:line>
      </w:pict>
    </w:r>
    <w:r w:rsidRPr="00EA7E58">
      <w:pict>
        <v:line id="_x0000_s1039" style="position:absolute;z-index:-6736;mso-position-horizontal-relative:page;mso-position-vertical-relative:page" from="29.5pt,877.4pt" to="29.5pt,892.4pt" strokeweight=".25pt">
          <w10:wrap anchorx="page" anchory="page"/>
        </v:line>
      </w:pict>
    </w:r>
    <w:r w:rsidRPr="00EA7E58">
      <w:pict>
        <v:line id="_x0000_s1038" style="position:absolute;z-index:-6712;mso-position-horizontal-relative:page;mso-position-vertical-relative:page" from="624.8pt,877.4pt" to="624.8pt,892.4pt" strokeweight=".25pt">
          <w10:wrap anchorx="page" anchory="page"/>
        </v:line>
      </w:pict>
    </w:r>
    <w:r w:rsidRPr="00EA7E58">
      <w:pict>
        <v:line id="_x0000_s1037" style="position:absolute;z-index:-6688;mso-position-horizontal-relative:page;mso-position-vertical-relative:page" from="18pt,879.9pt" to="0,879.9pt" strokeweight=".25pt">
          <w10:wrap anchorx="page" anchory="page"/>
        </v:line>
      </w:pict>
    </w:r>
    <w:r w:rsidRPr="00EA7E58">
      <w:pict>
        <v:line id="_x0000_s1036" style="position:absolute;z-index:-6664;mso-position-horizontal-relative:page;mso-position-vertical-relative:page" from="636.3pt,879.9pt" to="654.3pt,879.9pt" strokeweight=".25pt">
          <w10:wrap anchorx="page" anchory="page"/>
        </v:line>
      </w:pict>
    </w:r>
    <w:r w:rsidRPr="00EA7E58">
      <w:pict>
        <v:line id="_x0000_s1035" style="position:absolute;z-index:-6640;mso-position-horizontal-relative:page;mso-position-vertical-relative:page" from="23.5pt,871.4pt" to="8.5pt,871.4pt" strokeweight=".25pt">
          <w10:wrap anchorx="page" anchory="page"/>
        </v:line>
      </w:pict>
    </w:r>
    <w:r w:rsidRPr="00EA7E58">
      <w:pict>
        <v:line id="_x0000_s1034" style="position:absolute;z-index:-6616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CB2" w:rsidRDefault="00CF4CB2" w:rsidP="00EA7E58">
      <w:r>
        <w:separator/>
      </w:r>
    </w:p>
  </w:footnote>
  <w:footnote w:type="continuationSeparator" w:id="1">
    <w:p w:rsidR="00CF4CB2" w:rsidRDefault="00CF4CB2" w:rsidP="00EA7E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58" w:rsidRDefault="00EA7E58">
    <w:pPr>
      <w:pStyle w:val="BodyText"/>
      <w:spacing w:line="14" w:lineRule="auto"/>
      <w:rPr>
        <w:sz w:val="20"/>
      </w:rPr>
    </w:pPr>
    <w:r w:rsidRPr="00EA7E58">
      <w:pict>
        <v:line id="_x0000_s1049" style="position:absolute;z-index:-6976;mso-position-horizontal-relative:page;mso-position-vertical-relative:page" from="21pt,18pt" to="21pt,0" strokeweight=".25pt">
          <w10:wrap anchorx="page" anchory="page"/>
        </v:line>
      </w:pict>
    </w:r>
    <w:r w:rsidRPr="00EA7E58">
      <w:pict>
        <v:line id="_x0000_s1048" style="position:absolute;z-index:-6952;mso-position-horizontal-relative:page;mso-position-vertical-relative:page" from="633.3pt,18pt" to="633.3pt,0" strokeweight=".25pt">
          <w10:wrap anchorx="page" anchory="page"/>
        </v:line>
      </w:pict>
    </w:r>
    <w:r w:rsidRPr="00EA7E58">
      <w:pict>
        <v:line id="_x0000_s1047" style="position:absolute;z-index:-6928;mso-position-horizontal-relative:page;mso-position-vertical-relative:page" from="29.5pt,23.5pt" to="29.5pt,8.5pt" strokeweight=".25pt">
          <w10:wrap anchorx="page" anchory="page"/>
        </v:line>
      </w:pict>
    </w:r>
    <w:r w:rsidRPr="00EA7E58">
      <w:pict>
        <v:line id="_x0000_s1046" style="position:absolute;z-index:-6904;mso-position-horizontal-relative:page;mso-position-vertical-relative:page" from="624.8pt,23.5pt" to="624.8pt,8.5pt" strokeweight=".25pt">
          <w10:wrap anchorx="page" anchory="page"/>
        </v:line>
      </w:pict>
    </w:r>
    <w:r w:rsidRPr="00EA7E58">
      <w:pict>
        <v:line id="_x0000_s1045" style="position:absolute;z-index:-6880;mso-position-horizontal-relative:page;mso-position-vertical-relative:page" from="18pt,21pt" to="0,21pt" strokeweight=".25pt">
          <w10:wrap anchorx="page" anchory="page"/>
        </v:line>
      </w:pict>
    </w:r>
    <w:r w:rsidRPr="00EA7E58">
      <w:pict>
        <v:line id="_x0000_s1044" style="position:absolute;z-index:-6856;mso-position-horizontal-relative:page;mso-position-vertical-relative:page" from="636.3pt,21pt" to="654.3pt,21pt" strokeweight=".25pt">
          <w10:wrap anchorx="page" anchory="page"/>
        </v:line>
      </w:pict>
    </w:r>
    <w:r w:rsidRPr="00EA7E58">
      <w:pict>
        <v:line id="_x0000_s1043" style="position:absolute;z-index:-6832;mso-position-horizontal-relative:page;mso-position-vertical-relative:page" from="23.5pt,29.5pt" to="8.5pt,29.5pt" strokeweight=".25pt">
          <w10:wrap anchorx="page" anchory="page"/>
        </v:line>
      </w:pict>
    </w:r>
    <w:r w:rsidRPr="00EA7E58">
      <w:pict>
        <v:line id="_x0000_s1042" style="position:absolute;z-index:-6808;mso-position-horizontal-relative:page;mso-position-vertical-relative:page" from="630.8pt,29.5pt" to="645.8pt,29.5pt" strokeweight=".25pt">
          <w10:wrap anchorx="page" anchory="pag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58" w:rsidRDefault="00EA7E58">
    <w:pPr>
      <w:pStyle w:val="BodyText"/>
      <w:spacing w:line="14" w:lineRule="auto"/>
      <w:rPr>
        <w:sz w:val="20"/>
      </w:rPr>
    </w:pPr>
    <w:r w:rsidRPr="00EA7E58">
      <w:pict>
        <v:line id="_x0000_s1033" style="position:absolute;z-index:-6592;mso-position-horizontal-relative:page;mso-position-vertical-relative:page" from="21pt,18pt" to="21pt,0" strokeweight=".25pt">
          <w10:wrap anchorx="page" anchory="page"/>
        </v:line>
      </w:pict>
    </w:r>
    <w:r w:rsidRPr="00EA7E58">
      <w:pict>
        <v:line id="_x0000_s1032" style="position:absolute;z-index:-6568;mso-position-horizontal-relative:page;mso-position-vertical-relative:page" from="633.3pt,18pt" to="633.3pt,0" strokeweight=".25pt">
          <w10:wrap anchorx="page" anchory="page"/>
        </v:line>
      </w:pict>
    </w:r>
    <w:r w:rsidRPr="00EA7E58">
      <w:pict>
        <v:line id="_x0000_s1031" style="position:absolute;z-index:-6544;mso-position-horizontal-relative:page;mso-position-vertical-relative:page" from="29.5pt,23.5pt" to="29.5pt,8.5pt" strokeweight=".25pt">
          <w10:wrap anchorx="page" anchory="page"/>
        </v:line>
      </w:pict>
    </w:r>
    <w:r w:rsidRPr="00EA7E58">
      <w:pict>
        <v:line id="_x0000_s1030" style="position:absolute;z-index:-6520;mso-position-horizontal-relative:page;mso-position-vertical-relative:page" from="624.8pt,23.5pt" to="624.8pt,8.5pt" strokeweight=".25pt">
          <w10:wrap anchorx="page" anchory="page"/>
        </v:line>
      </w:pict>
    </w:r>
    <w:r w:rsidRPr="00EA7E58">
      <w:pict>
        <v:line id="_x0000_s1029" style="position:absolute;z-index:-6496;mso-position-horizontal-relative:page;mso-position-vertical-relative:page" from="18pt,21pt" to="0,21pt" strokeweight=".25pt">
          <w10:wrap anchorx="page" anchory="page"/>
        </v:line>
      </w:pict>
    </w:r>
    <w:r w:rsidRPr="00EA7E58">
      <w:pict>
        <v:line id="_x0000_s1028" style="position:absolute;z-index:-6472;mso-position-horizontal-relative:page;mso-position-vertical-relative:page" from="636.3pt,21pt" to="654.3pt,21pt" strokeweight=".25pt">
          <w10:wrap anchorx="page" anchory="page"/>
        </v:line>
      </w:pict>
    </w:r>
    <w:r w:rsidRPr="00EA7E58">
      <w:pict>
        <v:line id="_x0000_s1027" style="position:absolute;z-index:-6448;mso-position-horizontal-relative:page;mso-position-vertical-relative:page" from="23.5pt,29.5pt" to="8.5pt,29.5pt" strokeweight=".25pt">
          <w10:wrap anchorx="page" anchory="page"/>
        </v:line>
      </w:pict>
    </w:r>
    <w:r w:rsidRPr="00EA7E58">
      <w:pict>
        <v:line id="_x0000_s1026" style="position:absolute;z-index:-6424;mso-position-horizontal-relative:page;mso-position-vertical-relative:page" from="630.8pt,29.5pt" to="645.8pt,29.5pt" strokeweight=".25pt">
          <w10:wrap anchorx="page" anchory="page"/>
        </v:line>
      </w:pict>
    </w:r>
    <w:r w:rsidRPr="00EA7E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0.45pt;margin-top:43.8pt;width:12.75pt;height:23.2pt;z-index:-6400;mso-position-horizontal-relative:page;mso-position-vertical-relative:page" filled="f" stroked="f">
          <v:textbox inset="0,0,0,0">
            <w:txbxContent>
              <w:p w:rsidR="00EA7E58" w:rsidRDefault="00EA7E58">
                <w:pPr>
                  <w:spacing w:before="15"/>
                  <w:ind w:left="73"/>
                  <w:rPr>
                    <w:rFonts w:ascii="Palatino Linotype"/>
                    <w:b/>
                    <w:sz w:val="26"/>
                  </w:rPr>
                </w:pPr>
                <w:r>
                  <w:fldChar w:fldCharType="begin"/>
                </w:r>
                <w:r w:rsidR="00CF4CB2">
                  <w:rPr>
                    <w:rFonts w:ascii="Palatino Linotype"/>
                    <w:b/>
                    <w:color w:val="231F20"/>
                    <w:w w:val="108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20147B">
                  <w:rPr>
                    <w:rFonts w:ascii="Palatino Linotype"/>
                    <w:b/>
                    <w:noProof/>
                    <w:color w:val="231F20"/>
                    <w:w w:val="108"/>
                    <w:sz w:val="2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369"/>
    <w:multiLevelType w:val="hybridMultilevel"/>
    <w:tmpl w:val="3BDE10FA"/>
    <w:lvl w:ilvl="0" w:tplc="9184E894">
      <w:start w:val="1"/>
      <w:numFmt w:val="lowerLetter"/>
      <w:lvlText w:val="(%1)"/>
      <w:lvlJc w:val="left"/>
      <w:pPr>
        <w:ind w:left="1837" w:hanging="454"/>
        <w:jc w:val="left"/>
      </w:pPr>
      <w:rPr>
        <w:rFonts w:ascii="Palatino Linotype" w:eastAsia="Palatino Linotype" w:hAnsi="Palatino Linotype" w:cs="Palatino Linotype" w:hint="default"/>
        <w:i/>
        <w:color w:val="231F20"/>
        <w:w w:val="103"/>
        <w:sz w:val="26"/>
        <w:szCs w:val="26"/>
      </w:rPr>
    </w:lvl>
    <w:lvl w:ilvl="1" w:tplc="1F567D1C">
      <w:numFmt w:val="bullet"/>
      <w:lvlText w:val="•"/>
      <w:lvlJc w:val="left"/>
      <w:pPr>
        <w:ind w:left="2240" w:hanging="454"/>
      </w:pPr>
      <w:rPr>
        <w:rFonts w:hint="default"/>
      </w:rPr>
    </w:lvl>
    <w:lvl w:ilvl="2" w:tplc="3DD8EB4C">
      <w:numFmt w:val="bullet"/>
      <w:lvlText w:val="•"/>
      <w:lvlJc w:val="left"/>
      <w:pPr>
        <w:ind w:left="3445" w:hanging="454"/>
      </w:pPr>
      <w:rPr>
        <w:rFonts w:hint="default"/>
      </w:rPr>
    </w:lvl>
    <w:lvl w:ilvl="3" w:tplc="5C9C584E">
      <w:numFmt w:val="bullet"/>
      <w:lvlText w:val="•"/>
      <w:lvlJc w:val="left"/>
      <w:pPr>
        <w:ind w:left="4650" w:hanging="454"/>
      </w:pPr>
      <w:rPr>
        <w:rFonts w:hint="default"/>
      </w:rPr>
    </w:lvl>
    <w:lvl w:ilvl="4" w:tplc="2C16D7CC">
      <w:numFmt w:val="bullet"/>
      <w:lvlText w:val="•"/>
      <w:lvlJc w:val="left"/>
      <w:pPr>
        <w:ind w:left="5855" w:hanging="454"/>
      </w:pPr>
      <w:rPr>
        <w:rFonts w:hint="default"/>
      </w:rPr>
    </w:lvl>
    <w:lvl w:ilvl="5" w:tplc="33F25AA6">
      <w:numFmt w:val="bullet"/>
      <w:lvlText w:val="•"/>
      <w:lvlJc w:val="left"/>
      <w:pPr>
        <w:ind w:left="7060" w:hanging="454"/>
      </w:pPr>
      <w:rPr>
        <w:rFonts w:hint="default"/>
      </w:rPr>
    </w:lvl>
    <w:lvl w:ilvl="6" w:tplc="17E0475E">
      <w:numFmt w:val="bullet"/>
      <w:lvlText w:val="•"/>
      <w:lvlJc w:val="left"/>
      <w:pPr>
        <w:ind w:left="8265" w:hanging="454"/>
      </w:pPr>
      <w:rPr>
        <w:rFonts w:hint="default"/>
      </w:rPr>
    </w:lvl>
    <w:lvl w:ilvl="7" w:tplc="4404E010">
      <w:numFmt w:val="bullet"/>
      <w:lvlText w:val="•"/>
      <w:lvlJc w:val="left"/>
      <w:pPr>
        <w:ind w:left="9470" w:hanging="454"/>
      </w:pPr>
      <w:rPr>
        <w:rFonts w:hint="default"/>
      </w:rPr>
    </w:lvl>
    <w:lvl w:ilvl="8" w:tplc="45124306">
      <w:numFmt w:val="bullet"/>
      <w:lvlText w:val="•"/>
      <w:lvlJc w:val="left"/>
      <w:pPr>
        <w:ind w:left="10675" w:hanging="454"/>
      </w:pPr>
      <w:rPr>
        <w:rFonts w:hint="default"/>
      </w:rPr>
    </w:lvl>
  </w:abstractNum>
  <w:abstractNum w:abstractNumId="1">
    <w:nsid w:val="194701AE"/>
    <w:multiLevelType w:val="hybridMultilevel"/>
    <w:tmpl w:val="23BE7378"/>
    <w:lvl w:ilvl="0" w:tplc="1E5E6F10">
      <w:start w:val="1"/>
      <w:numFmt w:val="decimal"/>
      <w:lvlText w:val="%1."/>
      <w:lvlJc w:val="left"/>
      <w:pPr>
        <w:ind w:left="2243" w:hanging="312"/>
        <w:jc w:val="right"/>
      </w:pPr>
      <w:rPr>
        <w:rFonts w:hint="default"/>
        <w:b/>
        <w:bCs/>
        <w:w w:val="106"/>
      </w:rPr>
    </w:lvl>
    <w:lvl w:ilvl="1" w:tplc="367807BE">
      <w:start w:val="1"/>
      <w:numFmt w:val="lowerRoman"/>
      <w:lvlText w:val="(%2)"/>
      <w:lvlJc w:val="left"/>
      <w:pPr>
        <w:ind w:left="2574" w:hanging="397"/>
        <w:jc w:val="left"/>
      </w:pPr>
      <w:rPr>
        <w:rFonts w:hint="default"/>
        <w:w w:val="97"/>
      </w:rPr>
    </w:lvl>
    <w:lvl w:ilvl="2" w:tplc="83D641C0">
      <w:numFmt w:val="bullet"/>
      <w:lvlText w:val="•"/>
      <w:lvlJc w:val="left"/>
      <w:pPr>
        <w:ind w:left="3747" w:hanging="397"/>
      </w:pPr>
      <w:rPr>
        <w:rFonts w:hint="default"/>
      </w:rPr>
    </w:lvl>
    <w:lvl w:ilvl="3" w:tplc="B56452F2">
      <w:numFmt w:val="bullet"/>
      <w:lvlText w:val="•"/>
      <w:lvlJc w:val="left"/>
      <w:pPr>
        <w:ind w:left="4914" w:hanging="397"/>
      </w:pPr>
      <w:rPr>
        <w:rFonts w:hint="default"/>
      </w:rPr>
    </w:lvl>
    <w:lvl w:ilvl="4" w:tplc="894E0474">
      <w:numFmt w:val="bullet"/>
      <w:lvlText w:val="•"/>
      <w:lvlJc w:val="left"/>
      <w:pPr>
        <w:ind w:left="6081" w:hanging="397"/>
      </w:pPr>
      <w:rPr>
        <w:rFonts w:hint="default"/>
      </w:rPr>
    </w:lvl>
    <w:lvl w:ilvl="5" w:tplc="5990598C">
      <w:numFmt w:val="bullet"/>
      <w:lvlText w:val="•"/>
      <w:lvlJc w:val="left"/>
      <w:pPr>
        <w:ind w:left="7249" w:hanging="397"/>
      </w:pPr>
      <w:rPr>
        <w:rFonts w:hint="default"/>
      </w:rPr>
    </w:lvl>
    <w:lvl w:ilvl="6" w:tplc="DC9A95BE">
      <w:numFmt w:val="bullet"/>
      <w:lvlText w:val="•"/>
      <w:lvlJc w:val="left"/>
      <w:pPr>
        <w:ind w:left="8416" w:hanging="397"/>
      </w:pPr>
      <w:rPr>
        <w:rFonts w:hint="default"/>
      </w:rPr>
    </w:lvl>
    <w:lvl w:ilvl="7" w:tplc="46CEBAB0">
      <w:numFmt w:val="bullet"/>
      <w:lvlText w:val="•"/>
      <w:lvlJc w:val="left"/>
      <w:pPr>
        <w:ind w:left="9583" w:hanging="397"/>
      </w:pPr>
      <w:rPr>
        <w:rFonts w:hint="default"/>
      </w:rPr>
    </w:lvl>
    <w:lvl w:ilvl="8" w:tplc="62A27452">
      <w:numFmt w:val="bullet"/>
      <w:lvlText w:val="•"/>
      <w:lvlJc w:val="left"/>
      <w:pPr>
        <w:ind w:left="10751" w:hanging="397"/>
      </w:pPr>
      <w:rPr>
        <w:rFonts w:hint="default"/>
      </w:rPr>
    </w:lvl>
  </w:abstractNum>
  <w:abstractNum w:abstractNumId="2">
    <w:nsid w:val="33B73C15"/>
    <w:multiLevelType w:val="hybridMultilevel"/>
    <w:tmpl w:val="4E381DE4"/>
    <w:lvl w:ilvl="0" w:tplc="F3FEDBC0">
      <w:start w:val="2"/>
      <w:numFmt w:val="lowerLetter"/>
      <w:lvlText w:val="(%1)"/>
      <w:lvlJc w:val="left"/>
      <w:pPr>
        <w:ind w:left="2243" w:hanging="401"/>
        <w:jc w:val="lef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1" w:tplc="E2846166">
      <w:numFmt w:val="bullet"/>
      <w:lvlText w:val="•"/>
      <w:lvlJc w:val="left"/>
      <w:pPr>
        <w:ind w:left="3324" w:hanging="401"/>
      </w:pPr>
      <w:rPr>
        <w:rFonts w:hint="default"/>
      </w:rPr>
    </w:lvl>
    <w:lvl w:ilvl="2" w:tplc="E7DC8B04">
      <w:numFmt w:val="bullet"/>
      <w:lvlText w:val="•"/>
      <w:lvlJc w:val="left"/>
      <w:pPr>
        <w:ind w:left="4409" w:hanging="401"/>
      </w:pPr>
      <w:rPr>
        <w:rFonts w:hint="default"/>
      </w:rPr>
    </w:lvl>
    <w:lvl w:ilvl="3" w:tplc="8E48D42C">
      <w:numFmt w:val="bullet"/>
      <w:lvlText w:val="•"/>
      <w:lvlJc w:val="left"/>
      <w:pPr>
        <w:ind w:left="5493" w:hanging="401"/>
      </w:pPr>
      <w:rPr>
        <w:rFonts w:hint="default"/>
      </w:rPr>
    </w:lvl>
    <w:lvl w:ilvl="4" w:tplc="5A58710A">
      <w:numFmt w:val="bullet"/>
      <w:lvlText w:val="•"/>
      <w:lvlJc w:val="left"/>
      <w:pPr>
        <w:ind w:left="6578" w:hanging="401"/>
      </w:pPr>
      <w:rPr>
        <w:rFonts w:hint="default"/>
      </w:rPr>
    </w:lvl>
    <w:lvl w:ilvl="5" w:tplc="FE582014">
      <w:numFmt w:val="bullet"/>
      <w:lvlText w:val="•"/>
      <w:lvlJc w:val="left"/>
      <w:pPr>
        <w:ind w:left="7662" w:hanging="401"/>
      </w:pPr>
      <w:rPr>
        <w:rFonts w:hint="default"/>
      </w:rPr>
    </w:lvl>
    <w:lvl w:ilvl="6" w:tplc="07EA0F3E">
      <w:numFmt w:val="bullet"/>
      <w:lvlText w:val="•"/>
      <w:lvlJc w:val="left"/>
      <w:pPr>
        <w:ind w:left="8747" w:hanging="401"/>
      </w:pPr>
      <w:rPr>
        <w:rFonts w:hint="default"/>
      </w:rPr>
    </w:lvl>
    <w:lvl w:ilvl="7" w:tplc="1DA82F90">
      <w:numFmt w:val="bullet"/>
      <w:lvlText w:val="•"/>
      <w:lvlJc w:val="left"/>
      <w:pPr>
        <w:ind w:left="9831" w:hanging="401"/>
      </w:pPr>
      <w:rPr>
        <w:rFonts w:hint="default"/>
      </w:rPr>
    </w:lvl>
    <w:lvl w:ilvl="8" w:tplc="031811E8">
      <w:numFmt w:val="bullet"/>
      <w:lvlText w:val="•"/>
      <w:lvlJc w:val="left"/>
      <w:pPr>
        <w:ind w:left="10916" w:hanging="401"/>
      </w:pPr>
      <w:rPr>
        <w:rFonts w:hint="default"/>
      </w:rPr>
    </w:lvl>
  </w:abstractNum>
  <w:abstractNum w:abstractNumId="3">
    <w:nsid w:val="348C2F0E"/>
    <w:multiLevelType w:val="hybridMultilevel"/>
    <w:tmpl w:val="B204C79C"/>
    <w:lvl w:ilvl="0" w:tplc="28FE0558">
      <w:start w:val="2"/>
      <w:numFmt w:val="lowerLetter"/>
      <w:lvlText w:val="(%1)"/>
      <w:lvlJc w:val="left"/>
      <w:pPr>
        <w:ind w:left="2234" w:hanging="397"/>
        <w:jc w:val="lef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1" w:tplc="59D231A8">
      <w:numFmt w:val="bullet"/>
      <w:lvlText w:val="•"/>
      <w:lvlJc w:val="left"/>
      <w:pPr>
        <w:ind w:left="3324" w:hanging="397"/>
      </w:pPr>
      <w:rPr>
        <w:rFonts w:hint="default"/>
      </w:rPr>
    </w:lvl>
    <w:lvl w:ilvl="2" w:tplc="4A98FD18">
      <w:numFmt w:val="bullet"/>
      <w:lvlText w:val="•"/>
      <w:lvlJc w:val="left"/>
      <w:pPr>
        <w:ind w:left="4409" w:hanging="397"/>
      </w:pPr>
      <w:rPr>
        <w:rFonts w:hint="default"/>
      </w:rPr>
    </w:lvl>
    <w:lvl w:ilvl="3" w:tplc="2110E3E0">
      <w:numFmt w:val="bullet"/>
      <w:lvlText w:val="•"/>
      <w:lvlJc w:val="left"/>
      <w:pPr>
        <w:ind w:left="5493" w:hanging="397"/>
      </w:pPr>
      <w:rPr>
        <w:rFonts w:hint="default"/>
      </w:rPr>
    </w:lvl>
    <w:lvl w:ilvl="4" w:tplc="982C397C">
      <w:numFmt w:val="bullet"/>
      <w:lvlText w:val="•"/>
      <w:lvlJc w:val="left"/>
      <w:pPr>
        <w:ind w:left="6578" w:hanging="397"/>
      </w:pPr>
      <w:rPr>
        <w:rFonts w:hint="default"/>
      </w:rPr>
    </w:lvl>
    <w:lvl w:ilvl="5" w:tplc="C77C710C">
      <w:numFmt w:val="bullet"/>
      <w:lvlText w:val="•"/>
      <w:lvlJc w:val="left"/>
      <w:pPr>
        <w:ind w:left="7662" w:hanging="397"/>
      </w:pPr>
      <w:rPr>
        <w:rFonts w:hint="default"/>
      </w:rPr>
    </w:lvl>
    <w:lvl w:ilvl="6" w:tplc="3FC603FA">
      <w:numFmt w:val="bullet"/>
      <w:lvlText w:val="•"/>
      <w:lvlJc w:val="left"/>
      <w:pPr>
        <w:ind w:left="8747" w:hanging="397"/>
      </w:pPr>
      <w:rPr>
        <w:rFonts w:hint="default"/>
      </w:rPr>
    </w:lvl>
    <w:lvl w:ilvl="7" w:tplc="EB909308">
      <w:numFmt w:val="bullet"/>
      <w:lvlText w:val="•"/>
      <w:lvlJc w:val="left"/>
      <w:pPr>
        <w:ind w:left="9831" w:hanging="397"/>
      </w:pPr>
      <w:rPr>
        <w:rFonts w:hint="default"/>
      </w:rPr>
    </w:lvl>
    <w:lvl w:ilvl="8" w:tplc="29201DC0">
      <w:numFmt w:val="bullet"/>
      <w:lvlText w:val="•"/>
      <w:lvlJc w:val="left"/>
      <w:pPr>
        <w:ind w:left="10916" w:hanging="397"/>
      </w:pPr>
      <w:rPr>
        <w:rFonts w:hint="default"/>
      </w:rPr>
    </w:lvl>
  </w:abstractNum>
  <w:abstractNum w:abstractNumId="4">
    <w:nsid w:val="50B04535"/>
    <w:multiLevelType w:val="hybridMultilevel"/>
    <w:tmpl w:val="9B70A04A"/>
    <w:lvl w:ilvl="0" w:tplc="A82074E2">
      <w:start w:val="2"/>
      <w:numFmt w:val="lowerLetter"/>
      <w:lvlText w:val="(%1)"/>
      <w:lvlJc w:val="left"/>
      <w:pPr>
        <w:ind w:left="2233" w:hanging="456"/>
        <w:jc w:val="lef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1" w:tplc="91C8396C">
      <w:numFmt w:val="bullet"/>
      <w:lvlText w:val="•"/>
      <w:lvlJc w:val="left"/>
      <w:pPr>
        <w:ind w:left="3324" w:hanging="456"/>
      </w:pPr>
      <w:rPr>
        <w:rFonts w:hint="default"/>
      </w:rPr>
    </w:lvl>
    <w:lvl w:ilvl="2" w:tplc="5360E616">
      <w:numFmt w:val="bullet"/>
      <w:lvlText w:val="•"/>
      <w:lvlJc w:val="left"/>
      <w:pPr>
        <w:ind w:left="4409" w:hanging="456"/>
      </w:pPr>
      <w:rPr>
        <w:rFonts w:hint="default"/>
      </w:rPr>
    </w:lvl>
    <w:lvl w:ilvl="3" w:tplc="8436B286">
      <w:numFmt w:val="bullet"/>
      <w:lvlText w:val="•"/>
      <w:lvlJc w:val="left"/>
      <w:pPr>
        <w:ind w:left="5493" w:hanging="456"/>
      </w:pPr>
      <w:rPr>
        <w:rFonts w:hint="default"/>
      </w:rPr>
    </w:lvl>
    <w:lvl w:ilvl="4" w:tplc="7012CDCC">
      <w:numFmt w:val="bullet"/>
      <w:lvlText w:val="•"/>
      <w:lvlJc w:val="left"/>
      <w:pPr>
        <w:ind w:left="6578" w:hanging="456"/>
      </w:pPr>
      <w:rPr>
        <w:rFonts w:hint="default"/>
      </w:rPr>
    </w:lvl>
    <w:lvl w:ilvl="5" w:tplc="BCB63494">
      <w:numFmt w:val="bullet"/>
      <w:lvlText w:val="•"/>
      <w:lvlJc w:val="left"/>
      <w:pPr>
        <w:ind w:left="7662" w:hanging="456"/>
      </w:pPr>
      <w:rPr>
        <w:rFonts w:hint="default"/>
      </w:rPr>
    </w:lvl>
    <w:lvl w:ilvl="6" w:tplc="6F78DE36">
      <w:numFmt w:val="bullet"/>
      <w:lvlText w:val="•"/>
      <w:lvlJc w:val="left"/>
      <w:pPr>
        <w:ind w:left="8747" w:hanging="456"/>
      </w:pPr>
      <w:rPr>
        <w:rFonts w:hint="default"/>
      </w:rPr>
    </w:lvl>
    <w:lvl w:ilvl="7" w:tplc="4C3C1644">
      <w:numFmt w:val="bullet"/>
      <w:lvlText w:val="•"/>
      <w:lvlJc w:val="left"/>
      <w:pPr>
        <w:ind w:left="9831" w:hanging="456"/>
      </w:pPr>
      <w:rPr>
        <w:rFonts w:hint="default"/>
      </w:rPr>
    </w:lvl>
    <w:lvl w:ilvl="8" w:tplc="A826676E">
      <w:numFmt w:val="bullet"/>
      <w:lvlText w:val="•"/>
      <w:lvlJc w:val="left"/>
      <w:pPr>
        <w:ind w:left="10916" w:hanging="456"/>
      </w:pPr>
      <w:rPr>
        <w:rFonts w:hint="default"/>
      </w:rPr>
    </w:lvl>
  </w:abstractNum>
  <w:abstractNum w:abstractNumId="5">
    <w:nsid w:val="66BA3F12"/>
    <w:multiLevelType w:val="hybridMultilevel"/>
    <w:tmpl w:val="C032D072"/>
    <w:lvl w:ilvl="0" w:tplc="4D5E9E14">
      <w:start w:val="2"/>
      <w:numFmt w:val="lowerLetter"/>
      <w:lvlText w:val="(%1)"/>
      <w:lvlJc w:val="left"/>
      <w:pPr>
        <w:ind w:left="2177" w:hanging="397"/>
        <w:jc w:val="left"/>
      </w:pPr>
      <w:rPr>
        <w:rFonts w:ascii="Times New Roman" w:eastAsia="Times New Roman" w:hAnsi="Times New Roman" w:cs="Times New Roman" w:hint="default"/>
        <w:color w:val="231F20"/>
        <w:spacing w:val="-14"/>
        <w:w w:val="97"/>
        <w:sz w:val="24"/>
        <w:szCs w:val="24"/>
      </w:rPr>
    </w:lvl>
    <w:lvl w:ilvl="1" w:tplc="E31410B4">
      <w:start w:val="1"/>
      <w:numFmt w:val="lowerRoman"/>
      <w:lvlText w:val="(%2)"/>
      <w:lvlJc w:val="left"/>
      <w:pPr>
        <w:ind w:left="2630" w:hanging="335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2" w:tplc="219CBB22">
      <w:numFmt w:val="bullet"/>
      <w:lvlText w:val="•"/>
      <w:lvlJc w:val="left"/>
      <w:pPr>
        <w:ind w:left="3800" w:hanging="335"/>
      </w:pPr>
      <w:rPr>
        <w:rFonts w:hint="default"/>
      </w:rPr>
    </w:lvl>
    <w:lvl w:ilvl="3" w:tplc="7B469E94">
      <w:numFmt w:val="bullet"/>
      <w:lvlText w:val="•"/>
      <w:lvlJc w:val="left"/>
      <w:pPr>
        <w:ind w:left="4961" w:hanging="335"/>
      </w:pPr>
      <w:rPr>
        <w:rFonts w:hint="default"/>
      </w:rPr>
    </w:lvl>
    <w:lvl w:ilvl="4" w:tplc="006C7954">
      <w:numFmt w:val="bullet"/>
      <w:lvlText w:val="•"/>
      <w:lvlJc w:val="left"/>
      <w:pPr>
        <w:ind w:left="6121" w:hanging="335"/>
      </w:pPr>
      <w:rPr>
        <w:rFonts w:hint="default"/>
      </w:rPr>
    </w:lvl>
    <w:lvl w:ilvl="5" w:tplc="EADEEEE2">
      <w:numFmt w:val="bullet"/>
      <w:lvlText w:val="•"/>
      <w:lvlJc w:val="left"/>
      <w:pPr>
        <w:ind w:left="7282" w:hanging="335"/>
      </w:pPr>
      <w:rPr>
        <w:rFonts w:hint="default"/>
      </w:rPr>
    </w:lvl>
    <w:lvl w:ilvl="6" w:tplc="04AA30B4">
      <w:numFmt w:val="bullet"/>
      <w:lvlText w:val="•"/>
      <w:lvlJc w:val="left"/>
      <w:pPr>
        <w:ind w:left="8443" w:hanging="335"/>
      </w:pPr>
      <w:rPr>
        <w:rFonts w:hint="default"/>
      </w:rPr>
    </w:lvl>
    <w:lvl w:ilvl="7" w:tplc="E0828D24">
      <w:numFmt w:val="bullet"/>
      <w:lvlText w:val="•"/>
      <w:lvlJc w:val="left"/>
      <w:pPr>
        <w:ind w:left="9603" w:hanging="335"/>
      </w:pPr>
      <w:rPr>
        <w:rFonts w:hint="default"/>
      </w:rPr>
    </w:lvl>
    <w:lvl w:ilvl="8" w:tplc="12468B90">
      <w:numFmt w:val="bullet"/>
      <w:lvlText w:val="•"/>
      <w:lvlJc w:val="left"/>
      <w:pPr>
        <w:ind w:left="10764" w:hanging="335"/>
      </w:pPr>
      <w:rPr>
        <w:rFonts w:hint="default"/>
      </w:rPr>
    </w:lvl>
  </w:abstractNum>
  <w:abstractNum w:abstractNumId="6">
    <w:nsid w:val="7012257D"/>
    <w:multiLevelType w:val="hybridMultilevel"/>
    <w:tmpl w:val="E6AAB6BC"/>
    <w:lvl w:ilvl="0" w:tplc="D256C6BC">
      <w:start w:val="2"/>
      <w:numFmt w:val="lowerLetter"/>
      <w:lvlText w:val="(%1)"/>
      <w:lvlJc w:val="left"/>
      <w:pPr>
        <w:ind w:left="2235" w:hanging="397"/>
        <w:jc w:val="lef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1" w:tplc="A7B43398">
      <w:start w:val="1"/>
      <w:numFmt w:val="lowerRoman"/>
      <w:lvlText w:val="(%2)"/>
      <w:lvlJc w:val="left"/>
      <w:pPr>
        <w:ind w:left="2632" w:hanging="335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2" w:tplc="9FFE73E8">
      <w:numFmt w:val="bullet"/>
      <w:lvlText w:val="•"/>
      <w:lvlJc w:val="left"/>
      <w:pPr>
        <w:ind w:left="3800" w:hanging="335"/>
      </w:pPr>
      <w:rPr>
        <w:rFonts w:hint="default"/>
      </w:rPr>
    </w:lvl>
    <w:lvl w:ilvl="3" w:tplc="20944AC4">
      <w:numFmt w:val="bullet"/>
      <w:lvlText w:val="•"/>
      <w:lvlJc w:val="left"/>
      <w:pPr>
        <w:ind w:left="4961" w:hanging="335"/>
      </w:pPr>
      <w:rPr>
        <w:rFonts w:hint="default"/>
      </w:rPr>
    </w:lvl>
    <w:lvl w:ilvl="4" w:tplc="C52A784C">
      <w:numFmt w:val="bullet"/>
      <w:lvlText w:val="•"/>
      <w:lvlJc w:val="left"/>
      <w:pPr>
        <w:ind w:left="6121" w:hanging="335"/>
      </w:pPr>
      <w:rPr>
        <w:rFonts w:hint="default"/>
      </w:rPr>
    </w:lvl>
    <w:lvl w:ilvl="5" w:tplc="824AB7F2">
      <w:numFmt w:val="bullet"/>
      <w:lvlText w:val="•"/>
      <w:lvlJc w:val="left"/>
      <w:pPr>
        <w:ind w:left="7282" w:hanging="335"/>
      </w:pPr>
      <w:rPr>
        <w:rFonts w:hint="default"/>
      </w:rPr>
    </w:lvl>
    <w:lvl w:ilvl="6" w:tplc="5C407AC6">
      <w:numFmt w:val="bullet"/>
      <w:lvlText w:val="•"/>
      <w:lvlJc w:val="left"/>
      <w:pPr>
        <w:ind w:left="8443" w:hanging="335"/>
      </w:pPr>
      <w:rPr>
        <w:rFonts w:hint="default"/>
      </w:rPr>
    </w:lvl>
    <w:lvl w:ilvl="7" w:tplc="9AC03624">
      <w:numFmt w:val="bullet"/>
      <w:lvlText w:val="•"/>
      <w:lvlJc w:val="left"/>
      <w:pPr>
        <w:ind w:left="9603" w:hanging="335"/>
      </w:pPr>
      <w:rPr>
        <w:rFonts w:hint="default"/>
      </w:rPr>
    </w:lvl>
    <w:lvl w:ilvl="8" w:tplc="7A663B7C">
      <w:numFmt w:val="bullet"/>
      <w:lvlText w:val="•"/>
      <w:lvlJc w:val="left"/>
      <w:pPr>
        <w:ind w:left="10764" w:hanging="335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A7E58"/>
    <w:rsid w:val="0020147B"/>
    <w:rsid w:val="00CF4CB2"/>
    <w:rsid w:val="00EA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7E5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EA7E58"/>
    <w:pPr>
      <w:spacing w:before="35"/>
      <w:ind w:left="1383"/>
      <w:jc w:val="center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A7E5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A7E58"/>
    <w:pPr>
      <w:spacing w:before="225"/>
      <w:ind w:left="1837" w:hanging="397"/>
    </w:pPr>
  </w:style>
  <w:style w:type="paragraph" w:customStyle="1" w:styleId="TableParagraph">
    <w:name w:val="Table Paragraph"/>
    <w:basedOn w:val="Normal"/>
    <w:uiPriority w:val="1"/>
    <w:qFormat/>
    <w:rsid w:val="00EA7E58"/>
    <w:pPr>
      <w:spacing w:before="31"/>
      <w:ind w:left="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8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paper 2.indd</dc:title>
  <cp:lastModifiedBy>user</cp:lastModifiedBy>
  <cp:revision>2</cp:revision>
  <dcterms:created xsi:type="dcterms:W3CDTF">2017-10-14T07:42:00Z</dcterms:created>
  <dcterms:modified xsi:type="dcterms:W3CDTF">2017-10-14T07:42:00Z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2015-07-03T00:00:00Z</vt:filetime>
  </property>
  <property fmtid="{D5CDD505-2E9C-101B-9397-08002B2CF9AE}" pid="3" name="Creator">
    <vt:lpwstr>Adobe InDesign CC (Macintosh)</vt:lpwstr>
  </property>
  <property fmtid="{D5CDD505-2E9C-101B-9397-08002B2CF9AE}" pid="4" name="LastSaved">
    <vt:filetime>2017-10-14T00:00:00Z</vt:filetime>
  </property>
</Properties>
</file>