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BD8" w:rsidRPr="005A6574" w:rsidRDefault="00711F4D" w:rsidP="00776BD8">
      <w:pPr>
        <w:rPr>
          <w:b/>
          <w:sz w:val="22"/>
          <w:szCs w:val="22"/>
        </w:rPr>
      </w:pPr>
      <w:r>
        <w:rPr>
          <w:b/>
          <w:sz w:val="22"/>
          <w:szCs w:val="22"/>
        </w:rPr>
        <w:t>311/1</w:t>
      </w:r>
    </w:p>
    <w:p w:rsidR="00776BD8" w:rsidRPr="005A6574" w:rsidRDefault="00776BD8" w:rsidP="00776BD8">
      <w:pPr>
        <w:rPr>
          <w:b/>
          <w:sz w:val="22"/>
          <w:szCs w:val="22"/>
        </w:rPr>
      </w:pPr>
      <w:r w:rsidRPr="005A6574">
        <w:rPr>
          <w:b/>
          <w:sz w:val="22"/>
          <w:szCs w:val="22"/>
        </w:rPr>
        <w:t>HISTORY</w:t>
      </w:r>
    </w:p>
    <w:p w:rsidR="00776BD8" w:rsidRPr="005A6574" w:rsidRDefault="00711F4D" w:rsidP="00776BD8">
      <w:pPr>
        <w:rPr>
          <w:b/>
          <w:sz w:val="22"/>
          <w:szCs w:val="22"/>
        </w:rPr>
      </w:pPr>
      <w:r>
        <w:rPr>
          <w:b/>
          <w:sz w:val="22"/>
          <w:szCs w:val="22"/>
        </w:rPr>
        <w:t>PAPER 1</w:t>
      </w:r>
    </w:p>
    <w:p w:rsidR="00776BD8" w:rsidRPr="005A6574" w:rsidRDefault="00776BD8" w:rsidP="00776BD8">
      <w:pPr>
        <w:rPr>
          <w:b/>
          <w:sz w:val="22"/>
          <w:szCs w:val="22"/>
        </w:rPr>
      </w:pPr>
      <w:r>
        <w:rPr>
          <w:b/>
          <w:sz w:val="22"/>
          <w:szCs w:val="22"/>
        </w:rPr>
        <w:t>JULY</w:t>
      </w:r>
      <w:r w:rsidRPr="005A6574">
        <w:rPr>
          <w:b/>
          <w:sz w:val="22"/>
          <w:szCs w:val="22"/>
        </w:rPr>
        <w:t>/A</w:t>
      </w:r>
      <w:r>
        <w:rPr>
          <w:b/>
          <w:sz w:val="22"/>
          <w:szCs w:val="22"/>
        </w:rPr>
        <w:t>UGUST</w:t>
      </w:r>
      <w:r w:rsidRPr="005A6574">
        <w:rPr>
          <w:b/>
          <w:sz w:val="22"/>
          <w:szCs w:val="22"/>
        </w:rPr>
        <w:t xml:space="preserve"> 2014</w:t>
      </w:r>
    </w:p>
    <w:p w:rsidR="00776BD8" w:rsidRPr="005A6574" w:rsidRDefault="00776BD8" w:rsidP="00776BD8">
      <w:pPr>
        <w:rPr>
          <w:b/>
          <w:sz w:val="22"/>
          <w:szCs w:val="22"/>
        </w:rPr>
      </w:pPr>
      <w:r w:rsidRPr="005A6574">
        <w:rPr>
          <w:b/>
          <w:sz w:val="22"/>
          <w:szCs w:val="22"/>
        </w:rPr>
        <w:t>TIME: 2 ½ HOURS</w:t>
      </w:r>
    </w:p>
    <w:p w:rsidR="00776BD8" w:rsidRPr="003C76EC" w:rsidRDefault="00776BD8" w:rsidP="00776BD8">
      <w:pPr>
        <w:spacing w:line="360" w:lineRule="auto"/>
        <w:rPr>
          <w:b/>
          <w:sz w:val="22"/>
          <w:szCs w:val="22"/>
        </w:rPr>
      </w:pPr>
    </w:p>
    <w:p w:rsidR="00776BD8" w:rsidRPr="003C76EC" w:rsidRDefault="00776BD8" w:rsidP="00776BD8">
      <w:pPr>
        <w:spacing w:line="360" w:lineRule="auto"/>
        <w:rPr>
          <w:b/>
          <w:sz w:val="22"/>
          <w:szCs w:val="22"/>
        </w:rPr>
      </w:pPr>
    </w:p>
    <w:p w:rsidR="00776BD8" w:rsidRPr="003C76EC" w:rsidRDefault="00776BD8" w:rsidP="00776BD8">
      <w:pPr>
        <w:spacing w:line="360" w:lineRule="auto"/>
        <w:rPr>
          <w:b/>
          <w:sz w:val="22"/>
          <w:szCs w:val="22"/>
        </w:rPr>
      </w:pPr>
    </w:p>
    <w:p w:rsidR="00776BD8" w:rsidRPr="003C76EC" w:rsidRDefault="00776BD8" w:rsidP="00776BD8">
      <w:pPr>
        <w:spacing w:line="360" w:lineRule="auto"/>
        <w:rPr>
          <w:b/>
          <w:sz w:val="22"/>
          <w:szCs w:val="22"/>
        </w:rPr>
      </w:pPr>
    </w:p>
    <w:p w:rsidR="00776BD8" w:rsidRPr="003C76EC" w:rsidRDefault="00776BD8" w:rsidP="00776BD8">
      <w:pPr>
        <w:spacing w:line="360" w:lineRule="auto"/>
        <w:rPr>
          <w:b/>
          <w:sz w:val="22"/>
          <w:szCs w:val="22"/>
        </w:rPr>
      </w:pPr>
    </w:p>
    <w:p w:rsidR="00776BD8" w:rsidRPr="003C76EC" w:rsidRDefault="00776BD8" w:rsidP="00776BD8">
      <w:pPr>
        <w:spacing w:line="360" w:lineRule="auto"/>
        <w:rPr>
          <w:b/>
          <w:sz w:val="22"/>
          <w:szCs w:val="22"/>
        </w:rPr>
      </w:pPr>
    </w:p>
    <w:p w:rsidR="00776BD8" w:rsidRPr="003C76EC" w:rsidRDefault="00776BD8" w:rsidP="00776BD8">
      <w:pPr>
        <w:spacing w:line="360" w:lineRule="auto"/>
        <w:rPr>
          <w:b/>
          <w:sz w:val="22"/>
          <w:szCs w:val="22"/>
        </w:rPr>
      </w:pPr>
    </w:p>
    <w:p w:rsidR="00776BD8" w:rsidRPr="003C76EC" w:rsidRDefault="00776BD8" w:rsidP="00776BD8">
      <w:pPr>
        <w:spacing w:line="360" w:lineRule="auto"/>
        <w:rPr>
          <w:b/>
          <w:sz w:val="22"/>
          <w:szCs w:val="22"/>
        </w:rPr>
      </w:pPr>
    </w:p>
    <w:p w:rsidR="00776BD8" w:rsidRPr="003C76EC" w:rsidRDefault="00776BD8" w:rsidP="00776BD8">
      <w:pPr>
        <w:spacing w:line="360" w:lineRule="auto"/>
        <w:rPr>
          <w:b/>
          <w:sz w:val="22"/>
          <w:szCs w:val="22"/>
        </w:rPr>
      </w:pPr>
    </w:p>
    <w:p w:rsidR="00776BD8" w:rsidRPr="00BF5FE6" w:rsidRDefault="00531217" w:rsidP="00776BD8">
      <w:pPr>
        <w:spacing w:line="360" w:lineRule="auto"/>
        <w:jc w:val="center"/>
        <w:rPr>
          <w:b/>
          <w:i/>
          <w:sz w:val="28"/>
          <w:szCs w:val="28"/>
        </w:rPr>
      </w:pPr>
      <w:r w:rsidRPr="00531217">
        <w:rPr>
          <w:b/>
          <w:noProof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6.75pt;margin-top:2.55pt;width:482.25pt;height:18pt;z-index:-251658752" fillcolor="black">
            <v:shadow color="#b2b2b2" opacity="52429f" offset="3pt"/>
            <v:textpath style="font-family:&quot;Times New Roman&quot;;v-text-kern:t" trim="t" fitpath="t" string="HOMA-BAY  SUB-COUNTY JOINT EVALUATION EXAM&#10;"/>
          </v:shape>
        </w:pict>
      </w:r>
    </w:p>
    <w:p w:rsidR="00776BD8" w:rsidRPr="00BF5FE6" w:rsidRDefault="00776BD8" w:rsidP="00776BD8">
      <w:pPr>
        <w:spacing w:line="360" w:lineRule="auto"/>
        <w:jc w:val="center"/>
        <w:rPr>
          <w:b/>
          <w:i/>
          <w:sz w:val="28"/>
          <w:szCs w:val="28"/>
        </w:rPr>
      </w:pPr>
      <w:r w:rsidRPr="00BF5FE6">
        <w:rPr>
          <w:b/>
          <w:i/>
          <w:sz w:val="28"/>
          <w:szCs w:val="28"/>
        </w:rPr>
        <w:t xml:space="preserve">Kenya Certificate of Secondary Education </w:t>
      </w:r>
    </w:p>
    <w:p w:rsidR="00776BD8" w:rsidRPr="005A6574" w:rsidRDefault="00711F4D" w:rsidP="00776BD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311/1</w:t>
      </w:r>
    </w:p>
    <w:p w:rsidR="00776BD8" w:rsidRPr="003C76EC" w:rsidRDefault="00776BD8" w:rsidP="00776BD8">
      <w:pPr>
        <w:jc w:val="center"/>
        <w:rPr>
          <w:b/>
          <w:sz w:val="22"/>
          <w:szCs w:val="22"/>
        </w:rPr>
      </w:pPr>
      <w:r w:rsidRPr="003C76EC">
        <w:rPr>
          <w:b/>
          <w:sz w:val="22"/>
          <w:szCs w:val="22"/>
        </w:rPr>
        <w:t>History</w:t>
      </w:r>
      <w:r>
        <w:rPr>
          <w:b/>
          <w:sz w:val="22"/>
          <w:szCs w:val="22"/>
        </w:rPr>
        <w:t xml:space="preserve"> and government</w:t>
      </w:r>
    </w:p>
    <w:p w:rsidR="00776BD8" w:rsidRPr="005A6574" w:rsidRDefault="00711F4D" w:rsidP="00776BD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Paper 1</w:t>
      </w:r>
    </w:p>
    <w:p w:rsidR="00776BD8" w:rsidRPr="003C76EC" w:rsidRDefault="00776BD8" w:rsidP="00776BD8">
      <w:pPr>
        <w:jc w:val="center"/>
        <w:rPr>
          <w:b/>
          <w:sz w:val="22"/>
          <w:szCs w:val="22"/>
        </w:rPr>
      </w:pPr>
      <w:r w:rsidRPr="003C76EC">
        <w:rPr>
          <w:b/>
          <w:sz w:val="22"/>
          <w:szCs w:val="22"/>
        </w:rPr>
        <w:t>2 ½ Hours</w:t>
      </w:r>
    </w:p>
    <w:p w:rsidR="00776BD8" w:rsidRPr="003C76EC" w:rsidRDefault="00776BD8" w:rsidP="00776BD8">
      <w:pPr>
        <w:spacing w:line="360" w:lineRule="auto"/>
        <w:rPr>
          <w:b/>
          <w:sz w:val="22"/>
          <w:szCs w:val="22"/>
        </w:rPr>
      </w:pPr>
    </w:p>
    <w:p w:rsidR="00776BD8" w:rsidRPr="003C76EC" w:rsidRDefault="00776BD8" w:rsidP="00776BD8">
      <w:pPr>
        <w:spacing w:line="360" w:lineRule="auto"/>
        <w:rPr>
          <w:sz w:val="22"/>
          <w:szCs w:val="22"/>
        </w:rPr>
      </w:pPr>
    </w:p>
    <w:p w:rsidR="00776BD8" w:rsidRPr="003C76EC" w:rsidRDefault="00776BD8" w:rsidP="00776BD8">
      <w:pPr>
        <w:spacing w:line="360" w:lineRule="auto"/>
        <w:rPr>
          <w:b/>
          <w:sz w:val="22"/>
          <w:szCs w:val="22"/>
          <w:u w:val="single"/>
        </w:rPr>
      </w:pPr>
      <w:r w:rsidRPr="003C76EC">
        <w:rPr>
          <w:b/>
          <w:sz w:val="22"/>
          <w:szCs w:val="22"/>
          <w:u w:val="single"/>
        </w:rPr>
        <w:t>INSTRUCTIONS TO CANDIDATES.</w:t>
      </w:r>
    </w:p>
    <w:p w:rsidR="00776BD8" w:rsidRPr="00BF5FE6" w:rsidRDefault="00776BD8" w:rsidP="00776BD8">
      <w:pPr>
        <w:numPr>
          <w:ilvl w:val="0"/>
          <w:numId w:val="1"/>
        </w:numPr>
        <w:spacing w:line="360" w:lineRule="auto"/>
        <w:rPr>
          <w:i/>
          <w:sz w:val="22"/>
          <w:szCs w:val="22"/>
        </w:rPr>
      </w:pPr>
      <w:r w:rsidRPr="00BF5FE6">
        <w:rPr>
          <w:i/>
          <w:sz w:val="22"/>
          <w:szCs w:val="22"/>
        </w:rPr>
        <w:t>This paper consists of</w:t>
      </w:r>
      <w:r w:rsidRPr="00BF5FE6">
        <w:rPr>
          <w:b/>
          <w:i/>
          <w:sz w:val="22"/>
          <w:szCs w:val="22"/>
        </w:rPr>
        <w:t xml:space="preserve"> three</w:t>
      </w:r>
      <w:r w:rsidRPr="00BF5FE6">
        <w:rPr>
          <w:i/>
          <w:sz w:val="22"/>
          <w:szCs w:val="22"/>
        </w:rPr>
        <w:t xml:space="preserve"> sections </w:t>
      </w:r>
      <w:r w:rsidRPr="00BF5FE6">
        <w:rPr>
          <w:b/>
          <w:i/>
          <w:sz w:val="22"/>
          <w:szCs w:val="22"/>
        </w:rPr>
        <w:t>A, B</w:t>
      </w:r>
      <w:r w:rsidRPr="00BF5FE6">
        <w:rPr>
          <w:i/>
          <w:sz w:val="22"/>
          <w:szCs w:val="22"/>
        </w:rPr>
        <w:t xml:space="preserve"> and </w:t>
      </w:r>
      <w:r w:rsidRPr="00BF5FE6">
        <w:rPr>
          <w:b/>
          <w:i/>
          <w:sz w:val="22"/>
          <w:szCs w:val="22"/>
        </w:rPr>
        <w:t>C</w:t>
      </w:r>
      <w:r w:rsidRPr="00BF5FE6">
        <w:rPr>
          <w:i/>
          <w:sz w:val="22"/>
          <w:szCs w:val="22"/>
        </w:rPr>
        <w:t>.</w:t>
      </w:r>
    </w:p>
    <w:p w:rsidR="00776BD8" w:rsidRPr="00BF5FE6" w:rsidRDefault="00776BD8" w:rsidP="00776BD8">
      <w:pPr>
        <w:numPr>
          <w:ilvl w:val="0"/>
          <w:numId w:val="1"/>
        </w:numPr>
        <w:spacing w:line="360" w:lineRule="auto"/>
        <w:rPr>
          <w:i/>
          <w:sz w:val="22"/>
          <w:szCs w:val="22"/>
        </w:rPr>
      </w:pPr>
      <w:r w:rsidRPr="00BF5FE6">
        <w:rPr>
          <w:i/>
          <w:sz w:val="22"/>
          <w:szCs w:val="22"/>
        </w:rPr>
        <w:t xml:space="preserve">Answer </w:t>
      </w:r>
      <w:r w:rsidRPr="00BF5FE6">
        <w:rPr>
          <w:b/>
          <w:i/>
          <w:sz w:val="22"/>
          <w:szCs w:val="22"/>
        </w:rPr>
        <w:t>all</w:t>
      </w:r>
      <w:r w:rsidRPr="00BF5FE6">
        <w:rPr>
          <w:i/>
          <w:sz w:val="22"/>
          <w:szCs w:val="22"/>
        </w:rPr>
        <w:t xml:space="preserve"> questions in section </w:t>
      </w:r>
      <w:r w:rsidRPr="00BF5FE6">
        <w:rPr>
          <w:b/>
          <w:i/>
          <w:sz w:val="22"/>
          <w:szCs w:val="22"/>
        </w:rPr>
        <w:t>A</w:t>
      </w:r>
      <w:r w:rsidRPr="00BF5FE6">
        <w:rPr>
          <w:i/>
          <w:sz w:val="22"/>
          <w:szCs w:val="22"/>
        </w:rPr>
        <w:t xml:space="preserve">, </w:t>
      </w:r>
      <w:r w:rsidRPr="00BF5FE6">
        <w:rPr>
          <w:b/>
          <w:i/>
          <w:sz w:val="22"/>
          <w:szCs w:val="22"/>
        </w:rPr>
        <w:t xml:space="preserve">three </w:t>
      </w:r>
      <w:r w:rsidRPr="00BF5FE6">
        <w:rPr>
          <w:i/>
          <w:sz w:val="22"/>
          <w:szCs w:val="22"/>
        </w:rPr>
        <w:t xml:space="preserve">questions from Sec. </w:t>
      </w:r>
      <w:r w:rsidRPr="00BF5FE6">
        <w:rPr>
          <w:b/>
          <w:i/>
          <w:sz w:val="22"/>
          <w:szCs w:val="22"/>
        </w:rPr>
        <w:t>B</w:t>
      </w:r>
      <w:r w:rsidRPr="00BF5FE6">
        <w:rPr>
          <w:i/>
          <w:sz w:val="22"/>
          <w:szCs w:val="22"/>
        </w:rPr>
        <w:t xml:space="preserve"> and </w:t>
      </w:r>
      <w:r w:rsidRPr="00BF5FE6">
        <w:rPr>
          <w:b/>
          <w:i/>
          <w:sz w:val="22"/>
          <w:szCs w:val="22"/>
        </w:rPr>
        <w:t xml:space="preserve">two </w:t>
      </w:r>
      <w:r w:rsidRPr="00BF5FE6">
        <w:rPr>
          <w:i/>
          <w:sz w:val="22"/>
          <w:szCs w:val="22"/>
        </w:rPr>
        <w:t xml:space="preserve">questions from section </w:t>
      </w:r>
      <w:r w:rsidRPr="00BF5FE6">
        <w:rPr>
          <w:b/>
          <w:i/>
          <w:sz w:val="22"/>
          <w:szCs w:val="22"/>
        </w:rPr>
        <w:t>C</w:t>
      </w:r>
      <w:r w:rsidRPr="00BF5FE6">
        <w:rPr>
          <w:i/>
          <w:sz w:val="22"/>
          <w:szCs w:val="22"/>
        </w:rPr>
        <w:t xml:space="preserve">. </w:t>
      </w:r>
    </w:p>
    <w:p w:rsidR="00776BD8" w:rsidRPr="00BF5FE6" w:rsidRDefault="00776BD8" w:rsidP="00776BD8">
      <w:pPr>
        <w:numPr>
          <w:ilvl w:val="0"/>
          <w:numId w:val="1"/>
        </w:numPr>
        <w:spacing w:line="360" w:lineRule="auto"/>
        <w:rPr>
          <w:i/>
          <w:sz w:val="22"/>
          <w:szCs w:val="22"/>
        </w:rPr>
      </w:pPr>
      <w:r w:rsidRPr="00BF5FE6">
        <w:rPr>
          <w:i/>
          <w:sz w:val="22"/>
          <w:szCs w:val="22"/>
        </w:rPr>
        <w:t xml:space="preserve">Answers to </w:t>
      </w:r>
      <w:r w:rsidRPr="00BF5FE6">
        <w:rPr>
          <w:b/>
          <w:i/>
          <w:sz w:val="22"/>
          <w:szCs w:val="22"/>
        </w:rPr>
        <w:t>all</w:t>
      </w:r>
      <w:r w:rsidRPr="00BF5FE6">
        <w:rPr>
          <w:i/>
          <w:sz w:val="22"/>
          <w:szCs w:val="22"/>
        </w:rPr>
        <w:t xml:space="preserve"> questions should be written in the answer booklet provided.</w:t>
      </w:r>
    </w:p>
    <w:p w:rsidR="00776BD8" w:rsidRPr="003C76EC" w:rsidRDefault="00776BD8" w:rsidP="00776BD8">
      <w:pPr>
        <w:spacing w:line="360" w:lineRule="auto"/>
        <w:rPr>
          <w:sz w:val="22"/>
          <w:szCs w:val="22"/>
        </w:rPr>
      </w:pPr>
    </w:p>
    <w:p w:rsidR="00776BD8" w:rsidRPr="003C76EC" w:rsidRDefault="00776BD8" w:rsidP="00776BD8">
      <w:pPr>
        <w:spacing w:line="360" w:lineRule="auto"/>
        <w:rPr>
          <w:sz w:val="22"/>
          <w:szCs w:val="22"/>
        </w:rPr>
      </w:pPr>
    </w:p>
    <w:p w:rsidR="00776BD8" w:rsidRDefault="00776BD8" w:rsidP="00776BD8">
      <w:pPr>
        <w:spacing w:line="360" w:lineRule="auto"/>
        <w:rPr>
          <w:sz w:val="22"/>
          <w:szCs w:val="22"/>
        </w:rPr>
      </w:pPr>
    </w:p>
    <w:p w:rsidR="00776BD8" w:rsidRDefault="00776BD8" w:rsidP="00776BD8">
      <w:pPr>
        <w:spacing w:line="360" w:lineRule="auto"/>
        <w:rPr>
          <w:sz w:val="22"/>
          <w:szCs w:val="22"/>
        </w:rPr>
      </w:pPr>
    </w:p>
    <w:p w:rsidR="00776BD8" w:rsidRDefault="00776BD8" w:rsidP="00776BD8">
      <w:pPr>
        <w:spacing w:line="360" w:lineRule="auto"/>
        <w:rPr>
          <w:sz w:val="22"/>
          <w:szCs w:val="22"/>
        </w:rPr>
      </w:pPr>
    </w:p>
    <w:p w:rsidR="00776BD8" w:rsidRDefault="00776BD8" w:rsidP="00776BD8">
      <w:pPr>
        <w:spacing w:line="360" w:lineRule="auto"/>
        <w:rPr>
          <w:sz w:val="22"/>
          <w:szCs w:val="22"/>
        </w:rPr>
      </w:pPr>
    </w:p>
    <w:p w:rsidR="00776BD8" w:rsidRDefault="00776BD8" w:rsidP="00776BD8">
      <w:pPr>
        <w:spacing w:line="360" w:lineRule="auto"/>
        <w:rPr>
          <w:sz w:val="22"/>
          <w:szCs w:val="22"/>
        </w:rPr>
      </w:pPr>
    </w:p>
    <w:p w:rsidR="00776BD8" w:rsidRDefault="00776BD8" w:rsidP="00776BD8">
      <w:pPr>
        <w:spacing w:line="360" w:lineRule="auto"/>
        <w:rPr>
          <w:sz w:val="22"/>
          <w:szCs w:val="22"/>
        </w:rPr>
      </w:pPr>
    </w:p>
    <w:p w:rsidR="00776BD8" w:rsidRDefault="00776BD8" w:rsidP="00776BD8">
      <w:pPr>
        <w:spacing w:line="360" w:lineRule="auto"/>
        <w:rPr>
          <w:sz w:val="22"/>
          <w:szCs w:val="22"/>
        </w:rPr>
      </w:pPr>
    </w:p>
    <w:p w:rsidR="00776BD8" w:rsidRDefault="00776BD8" w:rsidP="00776BD8">
      <w:pPr>
        <w:spacing w:line="360" w:lineRule="auto"/>
        <w:rPr>
          <w:sz w:val="22"/>
          <w:szCs w:val="22"/>
        </w:rPr>
      </w:pPr>
    </w:p>
    <w:p w:rsidR="00776BD8" w:rsidRDefault="00776BD8" w:rsidP="00776BD8">
      <w:pPr>
        <w:spacing w:line="360" w:lineRule="auto"/>
        <w:rPr>
          <w:sz w:val="22"/>
          <w:szCs w:val="22"/>
        </w:rPr>
      </w:pPr>
    </w:p>
    <w:p w:rsidR="00776BD8" w:rsidRPr="003C76EC" w:rsidRDefault="00776BD8" w:rsidP="00776BD8">
      <w:pPr>
        <w:spacing w:line="360" w:lineRule="auto"/>
        <w:rPr>
          <w:sz w:val="22"/>
          <w:szCs w:val="22"/>
        </w:rPr>
      </w:pPr>
    </w:p>
    <w:p w:rsidR="00776BD8" w:rsidRDefault="00776BD8" w:rsidP="00776BD8">
      <w:pPr>
        <w:rPr>
          <w:i/>
          <w:sz w:val="18"/>
          <w:szCs w:val="18"/>
        </w:rPr>
      </w:pPr>
    </w:p>
    <w:p w:rsidR="00776BD8" w:rsidRDefault="00776BD8" w:rsidP="00776BD8">
      <w:pPr>
        <w:rPr>
          <w:i/>
          <w:sz w:val="18"/>
          <w:szCs w:val="18"/>
        </w:rPr>
      </w:pPr>
    </w:p>
    <w:p w:rsidR="00776BD8" w:rsidRDefault="00776BD8" w:rsidP="00776BD8">
      <w:pPr>
        <w:rPr>
          <w:i/>
          <w:sz w:val="18"/>
          <w:szCs w:val="18"/>
        </w:rPr>
      </w:pPr>
    </w:p>
    <w:p w:rsidR="00776BD8" w:rsidRDefault="00776BD8" w:rsidP="00776BD8">
      <w:pPr>
        <w:rPr>
          <w:i/>
          <w:sz w:val="18"/>
          <w:szCs w:val="18"/>
        </w:rPr>
      </w:pPr>
    </w:p>
    <w:p w:rsidR="00533958" w:rsidRPr="002867D2" w:rsidRDefault="00776BD8">
      <w:pPr>
        <w:rPr>
          <w:i/>
          <w:sz w:val="18"/>
          <w:szCs w:val="18"/>
        </w:rPr>
      </w:pPr>
      <w:r w:rsidRPr="003C76EC">
        <w:rPr>
          <w:i/>
          <w:sz w:val="18"/>
          <w:szCs w:val="18"/>
        </w:rPr>
        <w:t>This paper consists of  2  printed pages. Candidates should check to ascertain that all the pages are printed as indicated and no questions are missing</w:t>
      </w:r>
    </w:p>
    <w:p w:rsidR="00776BD8" w:rsidRPr="008D0B1E" w:rsidRDefault="00776BD8" w:rsidP="00776BD8">
      <w:pPr>
        <w:jc w:val="center"/>
        <w:rPr>
          <w:b/>
        </w:rPr>
      </w:pPr>
      <w:r w:rsidRPr="008D0B1E">
        <w:rPr>
          <w:b/>
        </w:rPr>
        <w:lastRenderedPageBreak/>
        <w:t>SECTION A (25 MARKS)</w:t>
      </w:r>
    </w:p>
    <w:p w:rsidR="00776BD8" w:rsidRPr="00776BD8" w:rsidRDefault="00776BD8" w:rsidP="002867D2">
      <w:pPr>
        <w:spacing w:line="360" w:lineRule="auto"/>
        <w:jc w:val="center"/>
        <w:rPr>
          <w:b/>
          <w:i/>
        </w:rPr>
      </w:pPr>
      <w:r w:rsidRPr="00776BD8">
        <w:rPr>
          <w:b/>
          <w:i/>
        </w:rPr>
        <w:t>Answer all the questions in this section.</w:t>
      </w:r>
    </w:p>
    <w:p w:rsidR="00776BD8" w:rsidRDefault="00776BD8" w:rsidP="002867D2">
      <w:pPr>
        <w:spacing w:line="276" w:lineRule="auto"/>
      </w:pPr>
      <w:r>
        <w:t>1.</w:t>
      </w:r>
      <w:r>
        <w:tab/>
        <w:t xml:space="preserve">Identify </w:t>
      </w:r>
      <w:r w:rsidRPr="002867D2">
        <w:rPr>
          <w:b/>
        </w:rPr>
        <w:t>two</w:t>
      </w:r>
      <w:r>
        <w:t xml:space="preserve"> areas of study in political History</w:t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776BD8" w:rsidRDefault="00776BD8" w:rsidP="002867D2">
      <w:pPr>
        <w:spacing w:line="276" w:lineRule="auto"/>
      </w:pPr>
      <w:r>
        <w:t>2.</w:t>
      </w:r>
      <w:r>
        <w:tab/>
        <w:t xml:space="preserve">Give </w:t>
      </w:r>
      <w:r w:rsidRPr="002867D2">
        <w:rPr>
          <w:b/>
        </w:rPr>
        <w:t>two</w:t>
      </w:r>
      <w:r>
        <w:t xml:space="preserve"> cultural practices that the Agikuyu borrowed from the cushites</w:t>
      </w:r>
      <w:r>
        <w:tab/>
      </w:r>
      <w:r>
        <w:tab/>
      </w:r>
      <w:r>
        <w:tab/>
        <w:t>(2mks)</w:t>
      </w:r>
    </w:p>
    <w:p w:rsidR="00776BD8" w:rsidRDefault="00776BD8" w:rsidP="002867D2">
      <w:pPr>
        <w:spacing w:line="276" w:lineRule="auto"/>
      </w:pPr>
      <w:r>
        <w:t>3.</w:t>
      </w:r>
      <w:r>
        <w:tab/>
        <w:t>What was the main significance of the Kaya to the Agiriama in the pre-colonial period</w:t>
      </w:r>
      <w:r>
        <w:tab/>
        <w:t>(1mk)</w:t>
      </w:r>
    </w:p>
    <w:p w:rsidR="00776BD8" w:rsidRDefault="00776BD8" w:rsidP="002867D2">
      <w:pPr>
        <w:spacing w:line="276" w:lineRule="auto"/>
      </w:pPr>
      <w:r>
        <w:t>4.</w:t>
      </w:r>
      <w:r>
        <w:tab/>
        <w:t xml:space="preserve">A part from trade, identify two reasons why the Arabs came to the East African Coast before </w:t>
      </w:r>
    </w:p>
    <w:p w:rsidR="00776BD8" w:rsidRDefault="00776BD8" w:rsidP="002867D2">
      <w:pPr>
        <w:spacing w:line="276" w:lineRule="auto"/>
        <w:ind w:firstLine="720"/>
      </w:pPr>
      <w:r>
        <w:t>the 15</w:t>
      </w:r>
      <w:r w:rsidRPr="00776BD8">
        <w:rPr>
          <w:vertAlign w:val="superscript"/>
        </w:rPr>
        <w:t>th</w:t>
      </w:r>
      <w:r>
        <w:t xml:space="preserve"> C.A.D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776BD8" w:rsidRDefault="00776BD8" w:rsidP="002867D2">
      <w:pPr>
        <w:spacing w:line="276" w:lineRule="auto"/>
      </w:pPr>
      <w:r>
        <w:t>5.</w:t>
      </w:r>
      <w:r>
        <w:tab/>
        <w:t>Identify the main factor that led to the decline on Gedi along the East African Coast</w:t>
      </w:r>
      <w:r>
        <w:tab/>
        <w:t>(1mk)</w:t>
      </w:r>
    </w:p>
    <w:p w:rsidR="00776BD8" w:rsidRDefault="00776BD8" w:rsidP="002867D2">
      <w:pPr>
        <w:spacing w:line="276" w:lineRule="auto"/>
      </w:pPr>
      <w:r>
        <w:t>6.</w:t>
      </w:r>
      <w:r>
        <w:tab/>
        <w:t xml:space="preserve">State </w:t>
      </w:r>
      <w:r w:rsidRPr="002867D2">
        <w:rPr>
          <w:b/>
        </w:rPr>
        <w:t>two</w:t>
      </w:r>
      <w:r>
        <w:t xml:space="preserve"> ways in which the constitution guara</w:t>
      </w:r>
      <w:r w:rsidR="002867D2">
        <w:t>ntees National Unity</w:t>
      </w:r>
      <w:r w:rsidR="002867D2">
        <w:tab/>
        <w:t xml:space="preserve"> in Kenya</w:t>
      </w:r>
      <w:r w:rsidR="002867D2">
        <w:tab/>
      </w:r>
      <w:r>
        <w:t>(2mks)</w:t>
      </w:r>
    </w:p>
    <w:p w:rsidR="00776BD8" w:rsidRDefault="00776BD8" w:rsidP="002867D2">
      <w:pPr>
        <w:spacing w:line="276" w:lineRule="auto"/>
      </w:pPr>
      <w:r>
        <w:t>7.</w:t>
      </w:r>
      <w:r>
        <w:tab/>
        <w:t xml:space="preserve">Give </w:t>
      </w:r>
      <w:r w:rsidRPr="002867D2">
        <w:rPr>
          <w:b/>
        </w:rPr>
        <w:t>two</w:t>
      </w:r>
      <w:r>
        <w:t xml:space="preserve"> special rights enjoyed by people with disability in Kenya </w:t>
      </w:r>
      <w:r w:rsidR="002867D2">
        <w:tab/>
      </w:r>
      <w:r w:rsidR="002867D2">
        <w:tab/>
      </w:r>
      <w:r w:rsidR="002867D2">
        <w:tab/>
      </w:r>
      <w:r>
        <w:t>(2mks)</w:t>
      </w:r>
    </w:p>
    <w:p w:rsidR="00776BD8" w:rsidRDefault="00776BD8" w:rsidP="002867D2">
      <w:pPr>
        <w:spacing w:line="276" w:lineRule="auto"/>
      </w:pPr>
      <w:r>
        <w:t>8.</w:t>
      </w:r>
      <w:r>
        <w:tab/>
        <w:t>What was the main reason for calling of the Anglo-German treaty in 1890</w:t>
      </w:r>
      <w:r>
        <w:tab/>
      </w:r>
      <w:r>
        <w:tab/>
      </w:r>
      <w:r>
        <w:tab/>
        <w:t>(1mk)</w:t>
      </w:r>
    </w:p>
    <w:p w:rsidR="00776BD8" w:rsidRDefault="00776BD8" w:rsidP="002867D2">
      <w:pPr>
        <w:spacing w:line="276" w:lineRule="auto"/>
      </w:pPr>
      <w:r>
        <w:t>9.</w:t>
      </w:r>
      <w:r>
        <w:tab/>
        <w:t xml:space="preserve">Give </w:t>
      </w:r>
      <w:r w:rsidRPr="002867D2">
        <w:rPr>
          <w:b/>
        </w:rPr>
        <w:t>two</w:t>
      </w:r>
      <w:r>
        <w:t xml:space="preserve"> reasons for the decline of the Maasai power from the mid 19</w:t>
      </w:r>
      <w:r w:rsidRPr="00776BD8">
        <w:rPr>
          <w:vertAlign w:val="superscript"/>
        </w:rPr>
        <w:t>th</w:t>
      </w:r>
      <w:r>
        <w:t xml:space="preserve"> C</w:t>
      </w:r>
      <w:r>
        <w:tab/>
      </w:r>
      <w:r>
        <w:tab/>
      </w:r>
      <w:r>
        <w:tab/>
        <w:t>(2mks)</w:t>
      </w:r>
    </w:p>
    <w:p w:rsidR="00776BD8" w:rsidRDefault="00776BD8" w:rsidP="002867D2">
      <w:pPr>
        <w:spacing w:line="276" w:lineRule="auto"/>
      </w:pPr>
      <w:r>
        <w:t>10.</w:t>
      </w:r>
      <w:r>
        <w:tab/>
        <w:t xml:space="preserve">Identify </w:t>
      </w:r>
      <w:r w:rsidRPr="002867D2">
        <w:rPr>
          <w:b/>
        </w:rPr>
        <w:t>two</w:t>
      </w:r>
      <w:r>
        <w:t xml:space="preserve"> roles of the Governor in Kenya during the colonial period</w:t>
      </w:r>
      <w:r>
        <w:tab/>
      </w:r>
      <w:r>
        <w:tab/>
      </w:r>
      <w:r>
        <w:tab/>
        <w:t>(2mks)</w:t>
      </w:r>
    </w:p>
    <w:p w:rsidR="00776BD8" w:rsidRDefault="00776BD8" w:rsidP="002867D2">
      <w:pPr>
        <w:spacing w:line="276" w:lineRule="auto"/>
        <w:ind w:left="720" w:hanging="720"/>
      </w:pPr>
      <w:r>
        <w:t>11.</w:t>
      </w:r>
      <w:r>
        <w:tab/>
        <w:t xml:space="preserve">What was the main reason why the British compelled the Africans to pay hut tax during the </w:t>
      </w:r>
    </w:p>
    <w:p w:rsidR="00776BD8" w:rsidRDefault="00776BD8" w:rsidP="002867D2">
      <w:pPr>
        <w:spacing w:line="276" w:lineRule="auto"/>
        <w:ind w:left="720"/>
      </w:pPr>
      <w:r>
        <w:t>colonial period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776BD8" w:rsidRDefault="00776BD8" w:rsidP="002867D2">
      <w:pPr>
        <w:spacing w:line="276" w:lineRule="auto"/>
      </w:pPr>
      <w:r>
        <w:t>12.</w:t>
      </w:r>
      <w:r>
        <w:tab/>
        <w:t xml:space="preserve">Give  the main reason for the formation of trade unions by the Africans during the colonial </w:t>
      </w:r>
    </w:p>
    <w:p w:rsidR="00776BD8" w:rsidRDefault="00776BD8" w:rsidP="002867D2">
      <w:pPr>
        <w:spacing w:line="276" w:lineRule="auto"/>
        <w:ind w:firstLine="720"/>
      </w:pPr>
      <w:r>
        <w:t>Period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776BD8" w:rsidRDefault="00776BD8" w:rsidP="002867D2">
      <w:pPr>
        <w:spacing w:line="276" w:lineRule="auto"/>
      </w:pPr>
      <w:r>
        <w:t>13.</w:t>
      </w:r>
      <w:r>
        <w:tab/>
        <w:t xml:space="preserve">Give </w:t>
      </w:r>
      <w:r w:rsidRPr="002867D2">
        <w:rPr>
          <w:b/>
        </w:rPr>
        <w:t>two</w:t>
      </w:r>
      <w:r>
        <w:t xml:space="preserve"> reasons for the calling of the second Lancaster house conference in 1962</w:t>
      </w:r>
      <w:r>
        <w:tab/>
        <w:t>(2mks)</w:t>
      </w:r>
    </w:p>
    <w:p w:rsidR="00776BD8" w:rsidRDefault="00776BD8" w:rsidP="002867D2">
      <w:pPr>
        <w:spacing w:line="276" w:lineRule="auto"/>
      </w:pPr>
      <w:r>
        <w:t>14.</w:t>
      </w:r>
      <w:r>
        <w:tab/>
        <w:t xml:space="preserve">State </w:t>
      </w:r>
      <w:r w:rsidRPr="002867D2">
        <w:rPr>
          <w:b/>
        </w:rPr>
        <w:t>one</w:t>
      </w:r>
      <w:r>
        <w:t xml:space="preserve"> function of the supreme court in Kenya 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C57F28" w:rsidRDefault="00C57F28" w:rsidP="002867D2">
      <w:pPr>
        <w:spacing w:line="276" w:lineRule="auto"/>
      </w:pPr>
      <w:r>
        <w:t>15.</w:t>
      </w:r>
      <w:r>
        <w:tab/>
        <w:t>Name the accounting officer in a</w:t>
      </w:r>
      <w:r w:rsidR="005F6EC2">
        <w:t xml:space="preserve"> </w:t>
      </w:r>
      <w:r>
        <w:t>ministry in Kenya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C57F28" w:rsidRDefault="00C57F28" w:rsidP="002867D2">
      <w:pPr>
        <w:spacing w:line="276" w:lineRule="auto"/>
      </w:pPr>
      <w:r>
        <w:t>16.</w:t>
      </w:r>
      <w:r>
        <w:tab/>
        <w:t xml:space="preserve">What is the main function of the Attorney general in Kenya </w:t>
      </w:r>
      <w:r>
        <w:tab/>
      </w:r>
      <w:r>
        <w:tab/>
      </w:r>
      <w:r>
        <w:tab/>
      </w:r>
      <w:r>
        <w:tab/>
        <w:t>(1mk)</w:t>
      </w:r>
    </w:p>
    <w:p w:rsidR="00C57F28" w:rsidRDefault="00C57F28" w:rsidP="002867D2">
      <w:pPr>
        <w:spacing w:line="276" w:lineRule="auto"/>
      </w:pPr>
      <w:r>
        <w:t>17.</w:t>
      </w:r>
      <w:r>
        <w:tab/>
        <w:t xml:space="preserve">Identify </w:t>
      </w:r>
      <w:r w:rsidRPr="002867D2">
        <w:rPr>
          <w:b/>
        </w:rPr>
        <w:t>one</w:t>
      </w:r>
      <w:r>
        <w:t xml:space="preserve"> function of county Assembly in Kenya 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5F6EC2" w:rsidRDefault="005F6EC2" w:rsidP="00776BD8"/>
    <w:p w:rsidR="005F6EC2" w:rsidRPr="008D0B1E" w:rsidRDefault="005F6EC2" w:rsidP="005F6EC2">
      <w:pPr>
        <w:spacing w:line="276" w:lineRule="auto"/>
        <w:ind w:left="720" w:hanging="720"/>
        <w:jc w:val="center"/>
        <w:rPr>
          <w:b/>
        </w:rPr>
      </w:pPr>
      <w:r w:rsidRPr="008D0B1E">
        <w:rPr>
          <w:b/>
        </w:rPr>
        <w:t>SECTION B (45 MARKS)</w:t>
      </w:r>
    </w:p>
    <w:p w:rsidR="005F6EC2" w:rsidRPr="00E33331" w:rsidRDefault="005F6EC2" w:rsidP="005F6EC2">
      <w:pPr>
        <w:spacing w:line="276" w:lineRule="auto"/>
        <w:ind w:left="720" w:hanging="720"/>
        <w:jc w:val="center"/>
        <w:rPr>
          <w:b/>
          <w:i/>
        </w:rPr>
      </w:pPr>
      <w:r w:rsidRPr="00E33331">
        <w:rPr>
          <w:b/>
          <w:i/>
        </w:rPr>
        <w:t>Answer any three questions from this section.</w:t>
      </w:r>
    </w:p>
    <w:p w:rsidR="005F6EC2" w:rsidRDefault="005F6EC2" w:rsidP="00776BD8">
      <w:r>
        <w:t>18.</w:t>
      </w:r>
      <w:r>
        <w:tab/>
        <w:t xml:space="preserve">(a) Give </w:t>
      </w:r>
      <w:r w:rsidRPr="002867D2">
        <w:rPr>
          <w:b/>
        </w:rPr>
        <w:t>three</w:t>
      </w:r>
      <w:r>
        <w:t xml:space="preserve"> social reasons for the coming of the  Christian missionaries to the East African </w:t>
      </w:r>
    </w:p>
    <w:p w:rsidR="005F6EC2" w:rsidRDefault="005F6EC2" w:rsidP="002867D2">
      <w:pPr>
        <w:ind w:firstLine="720"/>
      </w:pPr>
      <w:r>
        <w:t xml:space="preserve">     Coast by the mid 19</w:t>
      </w:r>
      <w:r w:rsidRPr="005F6EC2">
        <w:rPr>
          <w:vertAlign w:val="superscript"/>
        </w:rPr>
        <w:t>th</w:t>
      </w:r>
      <w:r>
        <w:t xml:space="preserve"> 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(3mks)</w:t>
      </w:r>
    </w:p>
    <w:p w:rsidR="005F6EC2" w:rsidRDefault="005F6EC2" w:rsidP="005F6EC2">
      <w:pPr>
        <w:ind w:firstLine="720"/>
      </w:pPr>
      <w:r>
        <w:t xml:space="preserve">(b) Explain </w:t>
      </w:r>
      <w:r w:rsidRPr="002867D2">
        <w:rPr>
          <w:b/>
        </w:rPr>
        <w:t>six</w:t>
      </w:r>
      <w:r>
        <w:t xml:space="preserve"> factors that facilitated the spread of Christianity in Kenya  </w:t>
      </w:r>
      <w:r>
        <w:tab/>
      </w:r>
      <w:r>
        <w:tab/>
      </w:r>
      <w:r>
        <w:tab/>
        <w:t>(12mks)</w:t>
      </w:r>
    </w:p>
    <w:p w:rsidR="005F6EC2" w:rsidRDefault="005F6EC2" w:rsidP="005F6EC2">
      <w:r>
        <w:t>19.</w:t>
      </w:r>
      <w:r>
        <w:tab/>
        <w:t xml:space="preserve">(a) State </w:t>
      </w:r>
      <w:r w:rsidRPr="002867D2">
        <w:rPr>
          <w:b/>
        </w:rPr>
        <w:t>five</w:t>
      </w:r>
      <w:r>
        <w:t xml:space="preserve"> reasons why the British Government encouraged settler farmers to come to </w:t>
      </w:r>
    </w:p>
    <w:p w:rsidR="005F6EC2" w:rsidRDefault="00A41C7C" w:rsidP="005F6EC2">
      <w:pPr>
        <w:ind w:firstLine="720"/>
      </w:pPr>
      <w:r>
        <w:t xml:space="preserve">      Kenya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</w:t>
      </w:r>
      <w:r w:rsidR="005F6EC2">
        <w:t>mks)</w:t>
      </w:r>
    </w:p>
    <w:p w:rsidR="00C82F8E" w:rsidRDefault="00C82F8E" w:rsidP="005F6EC2">
      <w:pPr>
        <w:ind w:firstLine="720"/>
      </w:pPr>
      <w:r>
        <w:t xml:space="preserve">(b) Explain </w:t>
      </w:r>
      <w:r w:rsidRPr="00C82F8E">
        <w:rPr>
          <w:b/>
        </w:rPr>
        <w:t>five</w:t>
      </w:r>
      <w:r>
        <w:t xml:space="preserve"> problems faced by settler farmers in Kenya during the colonial period.    (10mks)</w:t>
      </w:r>
    </w:p>
    <w:p w:rsidR="00A41C7C" w:rsidRDefault="005F6EC2" w:rsidP="005F6EC2">
      <w:pPr>
        <w:ind w:left="720" w:hanging="720"/>
      </w:pPr>
      <w:r>
        <w:t>20.</w:t>
      </w:r>
      <w:r>
        <w:tab/>
        <w:t xml:space="preserve">(a) Outline </w:t>
      </w:r>
      <w:r w:rsidRPr="002867D2">
        <w:rPr>
          <w:b/>
        </w:rPr>
        <w:t>three</w:t>
      </w:r>
      <w:r>
        <w:t xml:space="preserve"> characteristics of the political </w:t>
      </w:r>
      <w:r w:rsidR="00A41C7C">
        <w:t xml:space="preserve">Associations </w:t>
      </w:r>
      <w:r>
        <w:t xml:space="preserve">that were formed in Kenya between    </w:t>
      </w:r>
    </w:p>
    <w:p w:rsidR="005F6EC2" w:rsidRDefault="00A41C7C" w:rsidP="005F6EC2">
      <w:pPr>
        <w:ind w:left="720" w:hanging="720"/>
      </w:pPr>
      <w:r>
        <w:t xml:space="preserve">                  </w:t>
      </w:r>
      <w:r w:rsidR="00C82F8E">
        <w:t xml:space="preserve">1919-1939 </w:t>
      </w:r>
      <w:r w:rsidR="00C82F8E">
        <w:tab/>
      </w:r>
      <w:r w:rsidR="00C82F8E">
        <w:tab/>
      </w:r>
      <w:r w:rsidR="00C82F8E">
        <w:tab/>
      </w:r>
      <w:r w:rsidR="00C82F8E">
        <w:tab/>
      </w:r>
      <w:r w:rsidR="00C82F8E">
        <w:tab/>
      </w:r>
      <w:r w:rsidR="00C82F8E">
        <w:tab/>
      </w:r>
      <w:r w:rsidR="00C82F8E">
        <w:tab/>
      </w:r>
      <w:r w:rsidR="00C82F8E">
        <w:tab/>
      </w:r>
      <w:r w:rsidR="00C82F8E">
        <w:tab/>
      </w:r>
      <w:r w:rsidR="00C82F8E">
        <w:tab/>
      </w:r>
      <w:r w:rsidR="005F6EC2">
        <w:t>(3mks)</w:t>
      </w:r>
    </w:p>
    <w:p w:rsidR="00C82F8E" w:rsidRDefault="00C82F8E" w:rsidP="005F6EC2">
      <w:pPr>
        <w:ind w:left="720" w:hanging="720"/>
      </w:pPr>
      <w:r>
        <w:t xml:space="preserve">             (b) Explain </w:t>
      </w:r>
      <w:r w:rsidRPr="00C82F8E">
        <w:rPr>
          <w:b/>
        </w:rPr>
        <w:t>six</w:t>
      </w:r>
      <w:r>
        <w:t xml:space="preserve"> achievements that were made by the early political Association formed in Kenya </w:t>
      </w:r>
    </w:p>
    <w:p w:rsidR="00C82F8E" w:rsidRDefault="00C82F8E" w:rsidP="005F6EC2">
      <w:pPr>
        <w:ind w:left="720" w:hanging="720"/>
      </w:pPr>
      <w:r>
        <w:t xml:space="preserve">                   between 1919-1939.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(12mks)</w:t>
      </w:r>
    </w:p>
    <w:p w:rsidR="005F6EC2" w:rsidRDefault="005F6EC2" w:rsidP="005F6EC2">
      <w:pPr>
        <w:ind w:left="720" w:hanging="720"/>
      </w:pPr>
      <w:r>
        <w:t>21.</w:t>
      </w:r>
      <w:r>
        <w:tab/>
        <w:t xml:space="preserve">(a) State </w:t>
      </w:r>
      <w:r w:rsidRPr="002867D2">
        <w:rPr>
          <w:b/>
        </w:rPr>
        <w:t>five</w:t>
      </w:r>
      <w:r>
        <w:t xml:space="preserve"> internal factors that led to the Revival of multi-party politics in Kenya from 1991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(5mks)</w:t>
      </w:r>
    </w:p>
    <w:p w:rsidR="002867D2" w:rsidRDefault="005F6EC2" w:rsidP="002867D2">
      <w:pPr>
        <w:ind w:left="720" w:hanging="720"/>
      </w:pPr>
      <w:r>
        <w:tab/>
        <w:t xml:space="preserve">(b) Explain </w:t>
      </w:r>
      <w:r w:rsidRPr="002867D2">
        <w:rPr>
          <w:b/>
        </w:rPr>
        <w:t>five</w:t>
      </w:r>
      <w:r>
        <w:t xml:space="preserve"> challenges experi</w:t>
      </w:r>
      <w:r w:rsidR="002867D2">
        <w:t>enced in implementing multi-party democracy in Kenya (10mks)</w:t>
      </w:r>
    </w:p>
    <w:p w:rsidR="002867D2" w:rsidRDefault="002867D2" w:rsidP="002867D2">
      <w:pPr>
        <w:ind w:left="720" w:hanging="720"/>
      </w:pPr>
    </w:p>
    <w:p w:rsidR="002867D2" w:rsidRPr="008D0B1E" w:rsidRDefault="002867D2" w:rsidP="002867D2">
      <w:pPr>
        <w:spacing w:line="276" w:lineRule="auto"/>
        <w:ind w:left="720" w:hanging="720"/>
        <w:jc w:val="center"/>
        <w:rPr>
          <w:b/>
        </w:rPr>
      </w:pPr>
      <w:r w:rsidRPr="008D0B1E">
        <w:rPr>
          <w:b/>
        </w:rPr>
        <w:t xml:space="preserve">SECTION </w:t>
      </w:r>
      <w:r>
        <w:rPr>
          <w:b/>
        </w:rPr>
        <w:t>C</w:t>
      </w:r>
      <w:r w:rsidRPr="008D0B1E">
        <w:rPr>
          <w:b/>
        </w:rPr>
        <w:t xml:space="preserve"> (</w:t>
      </w:r>
      <w:r>
        <w:rPr>
          <w:b/>
        </w:rPr>
        <w:t>30</w:t>
      </w:r>
      <w:r w:rsidRPr="008D0B1E">
        <w:rPr>
          <w:b/>
        </w:rPr>
        <w:t>MARKS)</w:t>
      </w:r>
    </w:p>
    <w:p w:rsidR="002867D2" w:rsidRPr="00E33331" w:rsidRDefault="002867D2" w:rsidP="002867D2">
      <w:pPr>
        <w:spacing w:line="360" w:lineRule="auto"/>
        <w:ind w:left="720" w:hanging="720"/>
        <w:jc w:val="center"/>
        <w:rPr>
          <w:b/>
          <w:i/>
        </w:rPr>
      </w:pPr>
      <w:r w:rsidRPr="00E33331">
        <w:rPr>
          <w:b/>
          <w:i/>
        </w:rPr>
        <w:t xml:space="preserve">Answer any </w:t>
      </w:r>
      <w:r>
        <w:rPr>
          <w:b/>
          <w:i/>
        </w:rPr>
        <w:t>two</w:t>
      </w:r>
      <w:r w:rsidRPr="00E33331">
        <w:rPr>
          <w:b/>
          <w:i/>
        </w:rPr>
        <w:t xml:space="preserve"> questions from this section.</w:t>
      </w:r>
    </w:p>
    <w:p w:rsidR="002867D2" w:rsidRDefault="002867D2" w:rsidP="002867D2">
      <w:pPr>
        <w:spacing w:line="360" w:lineRule="auto"/>
        <w:ind w:left="720" w:hanging="720"/>
      </w:pPr>
      <w:r>
        <w:t>22.</w:t>
      </w:r>
      <w:r>
        <w:tab/>
        <w:t xml:space="preserve">(a) State </w:t>
      </w:r>
      <w:r w:rsidRPr="002867D2">
        <w:rPr>
          <w:b/>
        </w:rPr>
        <w:t>three</w:t>
      </w:r>
      <w:r>
        <w:t xml:space="preserve"> characteristics of a good constitution</w:t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5F6EC2" w:rsidRDefault="002867D2" w:rsidP="002867D2">
      <w:pPr>
        <w:spacing w:line="360" w:lineRule="auto"/>
        <w:ind w:left="720"/>
      </w:pPr>
      <w:r>
        <w:t xml:space="preserve"> </w:t>
      </w:r>
      <w:r w:rsidR="005F6EC2">
        <w:t xml:space="preserve">(b) Explain </w:t>
      </w:r>
      <w:r w:rsidR="005F6EC2" w:rsidRPr="002867D2">
        <w:rPr>
          <w:b/>
        </w:rPr>
        <w:t>six</w:t>
      </w:r>
      <w:r w:rsidR="005F6EC2">
        <w:t xml:space="preserve"> advantages that Kenya enjoys from the use of a written constitution</w:t>
      </w:r>
      <w:r w:rsidR="005F6EC2">
        <w:tab/>
        <w:t>(12mks)</w:t>
      </w:r>
    </w:p>
    <w:p w:rsidR="005F6EC2" w:rsidRDefault="002867D2" w:rsidP="002867D2">
      <w:pPr>
        <w:spacing w:line="360" w:lineRule="auto"/>
      </w:pPr>
      <w:r>
        <w:t>23</w:t>
      </w:r>
      <w:r w:rsidR="005F6EC2">
        <w:t>.</w:t>
      </w:r>
      <w:r w:rsidR="005F6EC2">
        <w:tab/>
        <w:t xml:space="preserve">(a) Outline the processes through which a bill passes before it is tabled in the national assembly </w:t>
      </w:r>
    </w:p>
    <w:p w:rsidR="005F6EC2" w:rsidRDefault="005F6EC2" w:rsidP="002867D2">
      <w:pPr>
        <w:spacing w:line="360" w:lineRule="auto"/>
        <w:ind w:firstLine="720"/>
      </w:pPr>
      <w:r>
        <w:t xml:space="preserve">      for debate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5F6EC2" w:rsidRDefault="005F6EC2" w:rsidP="002867D2">
      <w:pPr>
        <w:spacing w:line="360" w:lineRule="auto"/>
        <w:ind w:firstLine="720"/>
      </w:pPr>
      <w:r>
        <w:t xml:space="preserve">(b) Explain </w:t>
      </w:r>
      <w:r w:rsidRPr="002867D2">
        <w:rPr>
          <w:b/>
        </w:rPr>
        <w:t>six</w:t>
      </w:r>
      <w:r>
        <w:t xml:space="preserve"> ways in which parliamentary Supremacy is exercised in Kenya</w:t>
      </w:r>
      <w:r>
        <w:tab/>
      </w:r>
      <w:r>
        <w:tab/>
        <w:t>(12mks)</w:t>
      </w:r>
    </w:p>
    <w:p w:rsidR="002867D2" w:rsidRDefault="005F6EC2" w:rsidP="002867D2">
      <w:pPr>
        <w:spacing w:line="360" w:lineRule="auto"/>
      </w:pPr>
      <w:r>
        <w:t>2</w:t>
      </w:r>
      <w:r w:rsidR="002867D2">
        <w:t>4</w:t>
      </w:r>
      <w:r>
        <w:t>.</w:t>
      </w:r>
      <w:r w:rsidR="002867D2">
        <w:tab/>
        <w:t xml:space="preserve">(a) Identify the composition of the cabinet in Kenya </w:t>
      </w:r>
      <w:r w:rsidR="002867D2">
        <w:tab/>
      </w:r>
      <w:r w:rsidR="002867D2">
        <w:tab/>
      </w:r>
      <w:r w:rsidR="002867D2">
        <w:tab/>
      </w:r>
      <w:r w:rsidR="002867D2">
        <w:tab/>
      </w:r>
      <w:r w:rsidR="002867D2">
        <w:tab/>
        <w:t>(3mks)</w:t>
      </w:r>
    </w:p>
    <w:p w:rsidR="005F6EC2" w:rsidRDefault="002867D2" w:rsidP="002867D2">
      <w:pPr>
        <w:spacing w:line="360" w:lineRule="auto"/>
      </w:pPr>
      <w:r>
        <w:lastRenderedPageBreak/>
        <w:tab/>
        <w:t xml:space="preserve">(b) Discuss </w:t>
      </w:r>
      <w:r w:rsidRPr="002867D2">
        <w:rPr>
          <w:b/>
        </w:rPr>
        <w:t>six</w:t>
      </w:r>
      <w:r>
        <w:t xml:space="preserve"> functions of the cabinet in Kenya </w:t>
      </w:r>
      <w:r>
        <w:tab/>
      </w:r>
      <w:r>
        <w:tab/>
      </w:r>
      <w:r>
        <w:tab/>
      </w:r>
      <w:r>
        <w:tab/>
      </w:r>
      <w:r>
        <w:tab/>
      </w:r>
      <w:r>
        <w:tab/>
        <w:t>(12mks)</w:t>
      </w:r>
      <w:r w:rsidR="005F6EC2">
        <w:tab/>
      </w:r>
    </w:p>
    <w:sectPr w:rsidR="005F6EC2" w:rsidSect="001779E5">
      <w:footerReference w:type="default" r:id="rId7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902" w:rsidRDefault="00720902" w:rsidP="002867D2">
      <w:r>
        <w:separator/>
      </w:r>
    </w:p>
  </w:endnote>
  <w:endnote w:type="continuationSeparator" w:id="1">
    <w:p w:rsidR="00720902" w:rsidRDefault="00720902" w:rsidP="00286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04704"/>
      <w:docPartObj>
        <w:docPartGallery w:val="Page Numbers (Bottom of Page)"/>
        <w:docPartUnique/>
      </w:docPartObj>
    </w:sdtPr>
    <w:sdtContent>
      <w:p w:rsidR="002867D2" w:rsidRDefault="00531217">
        <w:pPr>
          <w:pStyle w:val="Footer"/>
          <w:jc w:val="center"/>
        </w:pPr>
        <w:fldSimple w:instr=" PAGE   \* MERGEFORMAT ">
          <w:r w:rsidR="00C82F8E">
            <w:rPr>
              <w:noProof/>
            </w:rPr>
            <w:t>2</w:t>
          </w:r>
        </w:fldSimple>
      </w:p>
    </w:sdtContent>
  </w:sdt>
  <w:p w:rsidR="002867D2" w:rsidRPr="002867D2" w:rsidRDefault="002867D2">
    <w:pPr>
      <w:pStyle w:val="Footer"/>
      <w:rPr>
        <w:i/>
        <w:sz w:val="18"/>
        <w:szCs w:val="18"/>
      </w:rPr>
    </w:pPr>
    <w:r w:rsidRPr="002867D2">
      <w:rPr>
        <w:i/>
        <w:sz w:val="18"/>
        <w:szCs w:val="18"/>
      </w:rPr>
      <w:t>© H/Bay sub-county form four 2014</w:t>
    </w:r>
    <w:r w:rsidRPr="002867D2">
      <w:rPr>
        <w:i/>
        <w:sz w:val="18"/>
        <w:szCs w:val="18"/>
      </w:rPr>
      <w:tab/>
    </w:r>
    <w:r w:rsidRPr="002867D2">
      <w:rPr>
        <w:i/>
        <w:sz w:val="18"/>
        <w:szCs w:val="18"/>
      </w:rPr>
      <w:tab/>
      <w:t>History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902" w:rsidRDefault="00720902" w:rsidP="002867D2">
      <w:r>
        <w:separator/>
      </w:r>
    </w:p>
  </w:footnote>
  <w:footnote w:type="continuationSeparator" w:id="1">
    <w:p w:rsidR="00720902" w:rsidRDefault="00720902" w:rsidP="002867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02553"/>
    <w:multiLevelType w:val="hybridMultilevel"/>
    <w:tmpl w:val="2E283F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6BD8"/>
    <w:rsid w:val="001779E5"/>
    <w:rsid w:val="00211CC9"/>
    <w:rsid w:val="002867D2"/>
    <w:rsid w:val="00531217"/>
    <w:rsid w:val="00533958"/>
    <w:rsid w:val="005D3A4A"/>
    <w:rsid w:val="005F6EC2"/>
    <w:rsid w:val="00711F4D"/>
    <w:rsid w:val="00720902"/>
    <w:rsid w:val="00776BD8"/>
    <w:rsid w:val="0082714C"/>
    <w:rsid w:val="00A224EF"/>
    <w:rsid w:val="00A41C7C"/>
    <w:rsid w:val="00C57F28"/>
    <w:rsid w:val="00C82F8E"/>
    <w:rsid w:val="00E25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BD8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867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67D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67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7D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2014-04-18T21:55:00Z</dcterms:created>
  <dcterms:modified xsi:type="dcterms:W3CDTF">2014-05-17T09:16:00Z</dcterms:modified>
</cp:coreProperties>
</file>