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37" w:rsidRDefault="00816F37" w:rsidP="00816F37">
      <w:pPr>
        <w:rPr>
          <w:b/>
        </w:rPr>
      </w:pPr>
      <w:r>
        <w:rPr>
          <w:b/>
        </w:rPr>
        <w:t>Name: …………………………………………………………Index No: ……………………..……………</w:t>
      </w:r>
    </w:p>
    <w:p w:rsidR="00816F37" w:rsidRDefault="00816F37" w:rsidP="00816F3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>
        <w:t>Candidate’s Signature</w:t>
      </w:r>
      <w:proofErr w:type="gramStart"/>
      <w:r>
        <w:t>:……………………………….</w:t>
      </w:r>
      <w:proofErr w:type="gramEnd"/>
    </w:p>
    <w:p w:rsidR="00816F37" w:rsidRDefault="00816F37" w:rsidP="00816F37">
      <w:pPr>
        <w:ind w:left="6480"/>
        <w:rPr>
          <w:b/>
        </w:rPr>
      </w:pPr>
      <w:r>
        <w:t>Date: ……………….……………….…</w:t>
      </w:r>
    </w:p>
    <w:p w:rsidR="00816F37" w:rsidRDefault="00816F37" w:rsidP="00816F37">
      <w:pPr>
        <w:rPr>
          <w:b/>
        </w:rPr>
      </w:pPr>
    </w:p>
    <w:p w:rsidR="00816F37" w:rsidRPr="002C6FB3" w:rsidRDefault="00816F37" w:rsidP="00816F37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443/1</w:t>
      </w:r>
    </w:p>
    <w:p w:rsidR="00816F37" w:rsidRPr="002C6FB3" w:rsidRDefault="00816F37" w:rsidP="00816F37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AGRICULTURE</w:t>
      </w:r>
    </w:p>
    <w:p w:rsidR="00816F37" w:rsidRPr="002C6FB3" w:rsidRDefault="00816F37" w:rsidP="00816F37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PAPER 1</w:t>
      </w:r>
    </w:p>
    <w:p w:rsidR="00816F37" w:rsidRPr="002C6FB3" w:rsidRDefault="00816F37" w:rsidP="00816F37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</w:t>
      </w:r>
      <w:r w:rsidRPr="002C6FB3">
        <w:rPr>
          <w:b/>
          <w:sz w:val="22"/>
          <w:szCs w:val="22"/>
        </w:rPr>
        <w:t>/A</w:t>
      </w:r>
      <w:r>
        <w:rPr>
          <w:b/>
          <w:sz w:val="22"/>
          <w:szCs w:val="22"/>
        </w:rPr>
        <w:t>UGUST</w:t>
      </w:r>
      <w:r w:rsidRPr="002C6FB3">
        <w:rPr>
          <w:b/>
          <w:sz w:val="22"/>
          <w:szCs w:val="22"/>
        </w:rPr>
        <w:t xml:space="preserve"> 2014</w:t>
      </w:r>
    </w:p>
    <w:p w:rsidR="00816F37" w:rsidRPr="002C6FB3" w:rsidRDefault="00816F37" w:rsidP="00816F37">
      <w:pPr>
        <w:rPr>
          <w:b/>
          <w:sz w:val="22"/>
          <w:szCs w:val="22"/>
        </w:rPr>
      </w:pPr>
      <w:r w:rsidRPr="002C6FB3">
        <w:rPr>
          <w:b/>
          <w:sz w:val="22"/>
          <w:szCs w:val="22"/>
        </w:rPr>
        <w:t>TIME: 2 HOURS</w:t>
      </w: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7E7F45" w:rsidP="00816F37">
      <w:pPr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4.7pt;width:482.25pt;height:13.5pt;z-index:-251658752" fillcolor="black">
            <v:shadow color="#b2b2b2" opacity="52429f" offset="3pt"/>
            <v:textpath style="font-family:&quot;Times New Roman&quot;;v-text-kern:t" trim="t" fitpath="t" string="HOMA-BAY SUB-COUNTY JOINT EVALUATION EXAM&#10;"/>
          </v:shape>
        </w:pict>
      </w:r>
    </w:p>
    <w:p w:rsidR="00816F37" w:rsidRDefault="00816F37" w:rsidP="00816F37">
      <w:pPr>
        <w:rPr>
          <w:b/>
        </w:rPr>
      </w:pPr>
    </w:p>
    <w:p w:rsidR="00816F37" w:rsidRPr="002C6FB3" w:rsidRDefault="00816F37" w:rsidP="00816F37">
      <w:pPr>
        <w:jc w:val="center"/>
        <w:rPr>
          <w:b/>
          <w:i/>
          <w:sz w:val="28"/>
          <w:szCs w:val="28"/>
        </w:rPr>
      </w:pPr>
      <w:r w:rsidRPr="002C6FB3">
        <w:rPr>
          <w:b/>
          <w:i/>
          <w:sz w:val="28"/>
          <w:szCs w:val="28"/>
        </w:rPr>
        <w:t xml:space="preserve">Kenya Certificate of Secondary Education </w:t>
      </w:r>
    </w:p>
    <w:p w:rsidR="00816F37" w:rsidRDefault="00816F37" w:rsidP="00816F37">
      <w:pPr>
        <w:tabs>
          <w:tab w:val="left" w:pos="3180"/>
        </w:tabs>
        <w:jc w:val="center"/>
      </w:pPr>
    </w:p>
    <w:p w:rsidR="00816F37" w:rsidRPr="00523BBC" w:rsidRDefault="00816F37" w:rsidP="00816F37">
      <w:pPr>
        <w:tabs>
          <w:tab w:val="left" w:pos="3180"/>
        </w:tabs>
        <w:jc w:val="center"/>
        <w:rPr>
          <w:b/>
        </w:rPr>
      </w:pPr>
      <w:r w:rsidRPr="00523BBC">
        <w:rPr>
          <w:b/>
        </w:rPr>
        <w:t>443/1</w:t>
      </w:r>
    </w:p>
    <w:p w:rsidR="00816F37" w:rsidRPr="00523BBC" w:rsidRDefault="00816F37" w:rsidP="00816F37">
      <w:pPr>
        <w:jc w:val="center"/>
        <w:rPr>
          <w:b/>
        </w:rPr>
      </w:pPr>
      <w:r w:rsidRPr="00523BBC">
        <w:rPr>
          <w:b/>
        </w:rPr>
        <w:t>Agriculture</w:t>
      </w:r>
    </w:p>
    <w:p w:rsidR="00816F37" w:rsidRPr="00523BBC" w:rsidRDefault="00816F37" w:rsidP="00816F37">
      <w:pPr>
        <w:jc w:val="center"/>
        <w:rPr>
          <w:b/>
        </w:rPr>
      </w:pPr>
      <w:r w:rsidRPr="00523BBC">
        <w:rPr>
          <w:b/>
        </w:rPr>
        <w:t>Paper 1</w:t>
      </w:r>
    </w:p>
    <w:p w:rsidR="00816F37" w:rsidRPr="00523BBC" w:rsidRDefault="00816F37" w:rsidP="00816F37">
      <w:pPr>
        <w:jc w:val="center"/>
        <w:rPr>
          <w:b/>
        </w:rPr>
      </w:pPr>
      <w:r w:rsidRPr="00523BBC">
        <w:rPr>
          <w:b/>
        </w:rPr>
        <w:t>2 hours</w:t>
      </w:r>
    </w:p>
    <w:p w:rsidR="00816F37" w:rsidRPr="002C6FB3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Default="00816F37" w:rsidP="00816F37">
      <w:pPr>
        <w:rPr>
          <w:b/>
        </w:rPr>
      </w:pPr>
    </w:p>
    <w:p w:rsidR="00816F37" w:rsidRPr="00A50D9F" w:rsidRDefault="00816F37" w:rsidP="00816F37">
      <w:pPr>
        <w:rPr>
          <w:b/>
        </w:rPr>
      </w:pPr>
    </w:p>
    <w:p w:rsidR="00816F37" w:rsidRPr="00807347" w:rsidRDefault="00816F37" w:rsidP="00816F37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816F37" w:rsidRDefault="00816F37" w:rsidP="00816F37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This paper contains </w:t>
      </w:r>
      <w:r w:rsidRPr="00026FD0">
        <w:rPr>
          <w:b/>
          <w:i/>
        </w:rPr>
        <w:t>three</w:t>
      </w:r>
      <w:r>
        <w:rPr>
          <w:i/>
        </w:rPr>
        <w:t xml:space="preserve"> sections A, B and C</w:t>
      </w:r>
    </w:p>
    <w:p w:rsidR="00816F37" w:rsidRDefault="00816F37" w:rsidP="00816F37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</w:t>
      </w:r>
      <w:r w:rsidRPr="00026FD0">
        <w:rPr>
          <w:b/>
          <w:i/>
        </w:rPr>
        <w:t xml:space="preserve">ALL </w:t>
      </w:r>
      <w:r w:rsidR="00E2487C">
        <w:rPr>
          <w:i/>
        </w:rPr>
        <w:t>the questions in section A an</w:t>
      </w:r>
      <w:r>
        <w:rPr>
          <w:i/>
        </w:rPr>
        <w:t xml:space="preserve">d B </w:t>
      </w:r>
    </w:p>
    <w:p w:rsidR="00816F37" w:rsidRDefault="00816F37" w:rsidP="00816F37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Answer any </w:t>
      </w:r>
      <w:r w:rsidRPr="00026FD0">
        <w:rPr>
          <w:b/>
          <w:i/>
        </w:rPr>
        <w:t>Two</w:t>
      </w:r>
      <w:r>
        <w:rPr>
          <w:i/>
        </w:rPr>
        <w:t xml:space="preserve"> questions from section C </w:t>
      </w:r>
    </w:p>
    <w:p w:rsidR="00816F37" w:rsidRPr="00024788" w:rsidRDefault="00816F37" w:rsidP="00816F37">
      <w:pPr>
        <w:numPr>
          <w:ilvl w:val="0"/>
          <w:numId w:val="1"/>
        </w:numPr>
        <w:spacing w:line="360" w:lineRule="auto"/>
        <w:rPr>
          <w:i/>
        </w:rPr>
      </w:pPr>
      <w:r>
        <w:rPr>
          <w:i/>
        </w:rPr>
        <w:t xml:space="preserve">All answers should be written in the spaces provided. </w:t>
      </w:r>
    </w:p>
    <w:p w:rsidR="00816F37" w:rsidRDefault="00816F37" w:rsidP="00816F37">
      <w:pPr>
        <w:spacing w:line="360" w:lineRule="auto"/>
        <w:rPr>
          <w:b/>
          <w:sz w:val="20"/>
          <w:szCs w:val="20"/>
          <w:u w:val="single"/>
        </w:rPr>
      </w:pPr>
    </w:p>
    <w:p w:rsidR="00816F37" w:rsidRPr="001D01DD" w:rsidRDefault="00816F37" w:rsidP="00816F37">
      <w:pPr>
        <w:spacing w:line="360" w:lineRule="auto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3090"/>
      </w:tblGrid>
      <w:tr w:rsidR="00816F37" w:rsidRPr="001D01DD" w:rsidTr="00283106">
        <w:tc>
          <w:tcPr>
            <w:tcW w:w="216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816F37" w:rsidRPr="001D01DD" w:rsidTr="00283106">
        <w:tc>
          <w:tcPr>
            <w:tcW w:w="216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1-14</w:t>
            </w: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16F37" w:rsidRPr="001D01DD" w:rsidTr="00283106">
        <w:tc>
          <w:tcPr>
            <w:tcW w:w="216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1D01DD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16F37" w:rsidRPr="001D01DD" w:rsidTr="00283106">
        <w:tc>
          <w:tcPr>
            <w:tcW w:w="2160" w:type="dxa"/>
            <w:vMerge w:val="restart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16F37" w:rsidRPr="001D01DD" w:rsidTr="00283106">
        <w:tc>
          <w:tcPr>
            <w:tcW w:w="2160" w:type="dxa"/>
            <w:vMerge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816F37" w:rsidRPr="001D01DD" w:rsidTr="00283106">
        <w:tc>
          <w:tcPr>
            <w:tcW w:w="216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</w:tcPr>
          <w:p w:rsidR="00816F37" w:rsidRPr="001D01DD" w:rsidRDefault="00816F37" w:rsidP="0028310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816F37" w:rsidRDefault="00816F37" w:rsidP="00816F37">
      <w:pPr>
        <w:spacing w:line="360" w:lineRule="auto"/>
        <w:rPr>
          <w:b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Default="00816F37" w:rsidP="00816F37">
      <w:pPr>
        <w:rPr>
          <w:i/>
          <w:sz w:val="18"/>
        </w:rPr>
      </w:pPr>
    </w:p>
    <w:p w:rsidR="00816F37" w:rsidRPr="009D7BD0" w:rsidRDefault="00816F37" w:rsidP="00816F37">
      <w:pPr>
        <w:rPr>
          <w:i/>
          <w:sz w:val="18"/>
        </w:r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missing.</w:t>
      </w:r>
    </w:p>
    <w:p w:rsidR="006312FC" w:rsidRDefault="006312FC" w:rsidP="006312FC">
      <w:pPr>
        <w:spacing w:line="360" w:lineRule="auto"/>
        <w:ind w:firstLine="720"/>
        <w:jc w:val="center"/>
        <w:rPr>
          <w:b/>
        </w:rPr>
      </w:pPr>
      <w:r w:rsidRPr="00674EA7">
        <w:rPr>
          <w:b/>
        </w:rPr>
        <w:lastRenderedPageBreak/>
        <w:t>SECTION</w:t>
      </w:r>
      <w:r>
        <w:t xml:space="preserve"> </w:t>
      </w:r>
      <w:r w:rsidRPr="00674EA7">
        <w:rPr>
          <w:b/>
        </w:rPr>
        <w:t>A (30MKS)</w:t>
      </w:r>
    </w:p>
    <w:p w:rsidR="00533958" w:rsidRPr="006312FC" w:rsidRDefault="006312FC" w:rsidP="006312FC">
      <w:pPr>
        <w:spacing w:line="360" w:lineRule="auto"/>
        <w:jc w:val="center"/>
        <w:rPr>
          <w:b/>
          <w:i/>
        </w:rPr>
      </w:pPr>
      <w:r w:rsidRPr="008961EB">
        <w:rPr>
          <w:b/>
          <w:i/>
        </w:rPr>
        <w:t>Answer ALL the questions in this section in the spaces provided</w:t>
      </w:r>
    </w:p>
    <w:p w:rsidR="00283106" w:rsidRDefault="00283106" w:rsidP="00283106">
      <w:pPr>
        <w:spacing w:line="360" w:lineRule="auto"/>
      </w:pPr>
      <w:r>
        <w:t>1.</w:t>
      </w:r>
      <w:r>
        <w:tab/>
        <w:t xml:space="preserve">State </w:t>
      </w:r>
      <w:r w:rsidRPr="006312FC">
        <w:rPr>
          <w:b/>
        </w:rPr>
        <w:t>two</w:t>
      </w:r>
      <w:r>
        <w:t xml:space="preserve"> reasons why </w:t>
      </w:r>
      <w:r w:rsidR="00F82997">
        <w:t>farmers should</w:t>
      </w:r>
      <w:r>
        <w:t xml:space="preserve"> be encouraged to practice organic farming</w:t>
      </w:r>
      <w:r>
        <w:tab/>
      </w:r>
      <w:r>
        <w:tab/>
        <w:t>(1mk)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2.</w:t>
      </w:r>
      <w:r>
        <w:tab/>
        <w:t xml:space="preserve">State </w:t>
      </w:r>
      <w:r w:rsidRPr="006312FC">
        <w:rPr>
          <w:b/>
        </w:rPr>
        <w:t>two</w:t>
      </w:r>
      <w:r>
        <w:t xml:space="preserve"> ways in which crop rotation controls weeds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3.</w:t>
      </w:r>
      <w:r>
        <w:tab/>
        <w:t xml:space="preserve">List </w:t>
      </w:r>
      <w:r w:rsidRPr="006312FC">
        <w:rPr>
          <w:b/>
        </w:rPr>
        <w:t>two</w:t>
      </w:r>
      <w:r>
        <w:t xml:space="preserve"> market forces which help to determine the price of a commodity in a free market</w:t>
      </w:r>
      <w:r>
        <w:tab/>
        <w:t>(1mk)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4.</w:t>
      </w:r>
      <w:r>
        <w:tab/>
        <w:t xml:space="preserve">State </w:t>
      </w:r>
      <w:r w:rsidRPr="006312FC">
        <w:rPr>
          <w:b/>
        </w:rPr>
        <w:t>four</w:t>
      </w:r>
      <w:r>
        <w:t xml:space="preserve"> qualities considered when selecting seeds for planting</w:t>
      </w:r>
      <w:r>
        <w:tab/>
      </w:r>
      <w:r>
        <w:tab/>
      </w:r>
      <w:r>
        <w:tab/>
      </w:r>
      <w:r>
        <w:tab/>
        <w:t>(2mks)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5.</w:t>
      </w:r>
      <w:r>
        <w:tab/>
        <w:t xml:space="preserve">State </w:t>
      </w:r>
      <w:r w:rsidRPr="006312FC">
        <w:rPr>
          <w:b/>
        </w:rPr>
        <w:t>four</w:t>
      </w:r>
      <w:r>
        <w:t xml:space="preserve"> advantages of crop rotation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6.</w:t>
      </w:r>
      <w:r>
        <w:tab/>
        <w:t xml:space="preserve">State </w:t>
      </w:r>
      <w:r w:rsidRPr="006312FC">
        <w:rPr>
          <w:b/>
        </w:rPr>
        <w:t>three</w:t>
      </w:r>
      <w:r>
        <w:t xml:space="preserve"> physical agents of weathering in soil formation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F82997">
        <w:t>(1</w:t>
      </w:r>
      <w:r>
        <w:t xml:space="preserve">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7.</w:t>
      </w:r>
      <w:r>
        <w:tab/>
        <w:t xml:space="preserve">Give </w:t>
      </w:r>
      <w:r w:rsidRPr="006312FC">
        <w:rPr>
          <w:b/>
        </w:rPr>
        <w:t>three</w:t>
      </w:r>
      <w:r>
        <w:t xml:space="preserve"> properties of a foliar fertilizer which makes it possible to be used as a foliar </w:t>
      </w:r>
    </w:p>
    <w:p w:rsidR="00283106" w:rsidRDefault="00283106" w:rsidP="00283106">
      <w:pPr>
        <w:spacing w:line="360" w:lineRule="auto"/>
        <w:ind w:firstLine="720"/>
      </w:pPr>
      <w:r>
        <w:t>Feed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8.</w:t>
      </w:r>
      <w:r>
        <w:tab/>
        <w:t xml:space="preserve">Give </w:t>
      </w:r>
      <w:r w:rsidRPr="006312FC">
        <w:rPr>
          <w:b/>
        </w:rPr>
        <w:t>three</w:t>
      </w:r>
      <w:r>
        <w:t xml:space="preserve"> reasons why Banana should be pruned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(1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9.</w:t>
      </w:r>
      <w:r>
        <w:tab/>
        <w:t xml:space="preserve">State </w:t>
      </w:r>
      <w:r w:rsidRPr="006312FC">
        <w:rPr>
          <w:b/>
        </w:rPr>
        <w:t>four</w:t>
      </w:r>
      <w:r>
        <w:t xml:space="preserve"> factors considered when classifying crop pests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lastRenderedPageBreak/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10.</w:t>
      </w:r>
      <w:r>
        <w:tab/>
        <w:t xml:space="preserve">Give </w:t>
      </w:r>
      <w:r w:rsidRPr="006312FC">
        <w:rPr>
          <w:b/>
        </w:rPr>
        <w:t>four</w:t>
      </w:r>
      <w:r>
        <w:t xml:space="preserve"> reasons for land fragmentation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11.</w:t>
      </w:r>
      <w:r>
        <w:tab/>
        <w:t xml:space="preserve">State </w:t>
      </w:r>
      <w:r w:rsidRPr="006312FC">
        <w:rPr>
          <w:b/>
        </w:rPr>
        <w:t>two</w:t>
      </w:r>
      <w:r>
        <w:t xml:space="preserve"> mechanical methods used in separating soil in soil analysis</w:t>
      </w:r>
      <w:r>
        <w:tab/>
      </w:r>
      <w:r>
        <w:tab/>
      </w:r>
      <w:r>
        <w:tab/>
        <w:t>(1mk)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12.</w:t>
      </w:r>
      <w:r>
        <w:tab/>
        <w:t xml:space="preserve">State </w:t>
      </w:r>
      <w:r w:rsidRPr="006312FC">
        <w:rPr>
          <w:b/>
        </w:rPr>
        <w:t>three</w:t>
      </w:r>
      <w:r w:rsidR="005F0127">
        <w:t xml:space="preserve"> ways in which in</w:t>
      </w:r>
      <w:r>
        <w:t>organic fertilizers are classified</w:t>
      </w:r>
      <w:r>
        <w:tab/>
      </w:r>
      <w:r>
        <w:tab/>
      </w:r>
      <w:r>
        <w:tab/>
      </w:r>
      <w:r>
        <w:tab/>
        <w:t xml:space="preserve">(1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>13.</w:t>
      </w:r>
      <w:r>
        <w:tab/>
        <w:t xml:space="preserve">State </w:t>
      </w:r>
      <w:r w:rsidRPr="006312FC">
        <w:rPr>
          <w:b/>
        </w:rPr>
        <w:t>three</w:t>
      </w:r>
      <w:r>
        <w:t xml:space="preserve"> effects of raindrops on bare soil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  <w:ind w:left="720" w:hanging="720"/>
      </w:pPr>
      <w:r>
        <w:t>14.</w:t>
      </w:r>
      <w:r>
        <w:tab/>
        <w:t xml:space="preserve">Give </w:t>
      </w:r>
      <w:r w:rsidRPr="006312FC">
        <w:rPr>
          <w:b/>
        </w:rPr>
        <w:t>three</w:t>
      </w:r>
      <w:r>
        <w:t xml:space="preserve"> reasons why layering would be preferred to the use of cutting as a method of raising planting materials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( 1</w:t>
      </w:r>
      <w:proofErr w:type="gramEnd"/>
      <w:r>
        <w:t xml:space="preserve"> ½ </w:t>
      </w:r>
      <w:proofErr w:type="spellStart"/>
      <w:r>
        <w:t>mks</w:t>
      </w:r>
      <w:proofErr w:type="spellEnd"/>
      <w:r>
        <w:t>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  <w:ind w:left="720" w:hanging="720"/>
      </w:pPr>
      <w:r>
        <w:t>15.</w:t>
      </w:r>
      <w:r>
        <w:tab/>
        <w:t>State the forms in which nitrogen is absorbed by plants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283106" w:rsidRDefault="00283106" w:rsidP="00283106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283106" w:rsidRDefault="00283106" w:rsidP="00283106">
      <w:pPr>
        <w:spacing w:line="360" w:lineRule="auto"/>
        <w:ind w:left="720" w:hanging="720"/>
      </w:pPr>
      <w:r>
        <w:t>16.</w:t>
      </w:r>
      <w:r>
        <w:tab/>
        <w:t xml:space="preserve">Outline </w:t>
      </w:r>
      <w:r w:rsidRPr="006312FC">
        <w:rPr>
          <w:b/>
        </w:rPr>
        <w:t>four</w:t>
      </w:r>
      <w:r>
        <w:t xml:space="preserve"> factors which </w:t>
      </w:r>
      <w:r w:rsidR="00D95817">
        <w:t xml:space="preserve">effect </w:t>
      </w:r>
      <w:proofErr w:type="spellStart"/>
      <w:r w:rsidR="00D95817">
        <w:t>herbraidal</w:t>
      </w:r>
      <w:proofErr w:type="spellEnd"/>
      <w:r w:rsidR="00D95817">
        <w:t xml:space="preserve"> selectivity</w:t>
      </w:r>
      <w:r w:rsidR="00D95817">
        <w:tab/>
      </w:r>
      <w:r w:rsidR="00D95817">
        <w:tab/>
      </w:r>
      <w:r w:rsidR="00D95817">
        <w:tab/>
      </w:r>
      <w:r w:rsidR="00D95817">
        <w:tab/>
      </w:r>
      <w:r w:rsidR="00D95817">
        <w:tab/>
        <w:t>(2mks)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283106">
      <w:pPr>
        <w:spacing w:line="360" w:lineRule="auto"/>
        <w:ind w:left="720" w:hanging="720"/>
      </w:pPr>
      <w:r>
        <w:t>17.</w:t>
      </w:r>
      <w:r>
        <w:tab/>
        <w:t xml:space="preserve">State </w:t>
      </w:r>
      <w:r w:rsidRPr="006312FC">
        <w:rPr>
          <w:b/>
        </w:rPr>
        <w:t>four</w:t>
      </w:r>
      <w:r>
        <w:t xml:space="preserve"> natural factors that may influence soil erosion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2487C" w:rsidRDefault="00E2487C" w:rsidP="00283106">
      <w:pPr>
        <w:spacing w:line="360" w:lineRule="auto"/>
        <w:ind w:left="720" w:hanging="720"/>
      </w:pPr>
    </w:p>
    <w:p w:rsidR="00D95817" w:rsidRDefault="00D95817" w:rsidP="00283106">
      <w:pPr>
        <w:spacing w:line="360" w:lineRule="auto"/>
        <w:ind w:left="720" w:hanging="720"/>
      </w:pPr>
      <w:r>
        <w:lastRenderedPageBreak/>
        <w:t>18.</w:t>
      </w:r>
      <w:r>
        <w:tab/>
        <w:t xml:space="preserve">Give </w:t>
      </w:r>
      <w:r w:rsidRPr="006312FC">
        <w:rPr>
          <w:b/>
        </w:rPr>
        <w:t>four</w:t>
      </w:r>
      <w:r>
        <w:t xml:space="preserve"> advantages of liberalization in marketing agricultural products</w:t>
      </w:r>
      <w:r>
        <w:tab/>
      </w:r>
      <w:r>
        <w:tab/>
      </w:r>
      <w:r>
        <w:tab/>
        <w:t>(2mks)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283106">
      <w:pPr>
        <w:spacing w:line="360" w:lineRule="auto"/>
        <w:ind w:left="720" w:hanging="720"/>
      </w:pPr>
      <w:r>
        <w:t>19.</w:t>
      </w:r>
      <w:r>
        <w:tab/>
        <w:t xml:space="preserve">Outline </w:t>
      </w:r>
      <w:r w:rsidRPr="006312FC">
        <w:rPr>
          <w:b/>
        </w:rPr>
        <w:t>four</w:t>
      </w:r>
      <w:r>
        <w:t xml:space="preserve"> factors which encourage soil erosion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D95817" w:rsidRDefault="00D95817" w:rsidP="00D95817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Pr="00824581" w:rsidRDefault="009F27A0" w:rsidP="009F27A0">
      <w:pPr>
        <w:jc w:val="center"/>
        <w:rPr>
          <w:b/>
        </w:rPr>
      </w:pPr>
      <w:r w:rsidRPr="00824581">
        <w:rPr>
          <w:b/>
        </w:rPr>
        <w:t>SECTION B (20 MKS)</w:t>
      </w:r>
    </w:p>
    <w:p w:rsidR="009F27A0" w:rsidRPr="00824581" w:rsidRDefault="009F27A0" w:rsidP="009F27A0">
      <w:pPr>
        <w:spacing w:line="360" w:lineRule="auto"/>
        <w:jc w:val="center"/>
        <w:rPr>
          <w:b/>
          <w:i/>
          <w:sz w:val="22"/>
          <w:szCs w:val="22"/>
        </w:rPr>
      </w:pPr>
      <w:r w:rsidRPr="00A40D27">
        <w:rPr>
          <w:b/>
          <w:i/>
          <w:sz w:val="22"/>
          <w:szCs w:val="22"/>
        </w:rPr>
        <w:t>Answer ALL Questions in this section</w:t>
      </w:r>
    </w:p>
    <w:p w:rsidR="00D95817" w:rsidRDefault="009F27A0" w:rsidP="00283106">
      <w:pPr>
        <w:spacing w:line="360" w:lineRule="auto"/>
        <w:ind w:left="720" w:hanging="720"/>
      </w:pPr>
      <w:r>
        <w:t>20.</w:t>
      </w:r>
      <w:r>
        <w:tab/>
        <w:t>Below are illustrations of common weeds. Study them and answer the questions that follow</w:t>
      </w:r>
    </w:p>
    <w:p w:rsidR="009F27A0" w:rsidRDefault="009F27A0" w:rsidP="00283106">
      <w:pPr>
        <w:spacing w:line="360" w:lineRule="auto"/>
        <w:ind w:left="720" w:hanging="720"/>
      </w:pPr>
    </w:p>
    <w:p w:rsidR="009F27A0" w:rsidRDefault="00246D3C" w:rsidP="00283106">
      <w:pPr>
        <w:spacing w:line="360" w:lineRule="auto"/>
        <w:ind w:left="720" w:hanging="720"/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185420</wp:posOffset>
            </wp:positionV>
            <wp:extent cx="2353310" cy="2127885"/>
            <wp:effectExtent l="0" t="171450" r="0" b="158115"/>
            <wp:wrapTight wrapText="bothSides">
              <wp:wrapPolygon edited="0">
                <wp:start x="21527" y="-544"/>
                <wp:lineTo x="10315" y="-553"/>
                <wp:lineTo x="1916" y="-366"/>
                <wp:lineTo x="-178" y="-223"/>
                <wp:lineTo x="-639" y="4071"/>
                <wp:lineTo x="-13" y="15265"/>
                <wp:lineTo x="-188" y="15277"/>
                <wp:lineTo x="-15" y="18365"/>
                <wp:lineTo x="179" y="21839"/>
                <wp:lineTo x="14369" y="21838"/>
                <wp:lineTo x="22233" y="21495"/>
                <wp:lineTo x="21743" y="3316"/>
                <wp:lineTo x="21527" y="-544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412157">
                      <a:off x="0" y="0"/>
                      <a:ext cx="2353310" cy="21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121285</wp:posOffset>
            </wp:positionV>
            <wp:extent cx="2095500" cy="1895475"/>
            <wp:effectExtent l="0" t="95250" r="0" b="104775"/>
            <wp:wrapTight wrapText="bothSides">
              <wp:wrapPolygon edited="0">
                <wp:start x="21551" y="-271"/>
                <wp:lineTo x="-49" y="-271"/>
                <wp:lineTo x="-49" y="21654"/>
                <wp:lineTo x="21551" y="21654"/>
                <wp:lineTo x="21551" y="-27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95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A0" w:rsidRDefault="009F27A0" w:rsidP="00283106">
      <w:pPr>
        <w:spacing w:line="360" w:lineRule="auto"/>
        <w:ind w:left="720" w:hanging="720"/>
      </w:pPr>
    </w:p>
    <w:p w:rsidR="009F27A0" w:rsidRDefault="009F27A0" w:rsidP="00283106">
      <w:pPr>
        <w:spacing w:line="360" w:lineRule="auto"/>
        <w:ind w:left="720" w:hanging="720"/>
      </w:pPr>
    </w:p>
    <w:p w:rsidR="009F27A0" w:rsidRDefault="009F27A0" w:rsidP="00283106">
      <w:pPr>
        <w:spacing w:line="360" w:lineRule="auto"/>
        <w:ind w:left="720" w:hanging="720"/>
      </w:pPr>
    </w:p>
    <w:p w:rsidR="00246D3C" w:rsidRDefault="009F27A0" w:rsidP="00283106">
      <w:pPr>
        <w:spacing w:line="360" w:lineRule="auto"/>
        <w:ind w:left="720" w:hanging="720"/>
      </w:pPr>
      <w:r>
        <w:tab/>
      </w:r>
    </w:p>
    <w:p w:rsidR="00246D3C" w:rsidRDefault="00246D3C" w:rsidP="00283106">
      <w:pPr>
        <w:spacing w:line="360" w:lineRule="auto"/>
        <w:ind w:left="720" w:hanging="720"/>
      </w:pPr>
    </w:p>
    <w:p w:rsidR="00246D3C" w:rsidRDefault="00246D3C" w:rsidP="00283106">
      <w:pPr>
        <w:spacing w:line="360" w:lineRule="auto"/>
        <w:ind w:left="720" w:hanging="720"/>
      </w:pPr>
    </w:p>
    <w:p w:rsidR="00246D3C" w:rsidRDefault="00246D3C" w:rsidP="00283106">
      <w:pPr>
        <w:spacing w:line="360" w:lineRule="auto"/>
        <w:ind w:left="720" w:hanging="720"/>
      </w:pPr>
    </w:p>
    <w:p w:rsidR="00246D3C" w:rsidRDefault="007E7F45" w:rsidP="00283106">
      <w:pPr>
        <w:spacing w:line="360" w:lineRule="auto"/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62pt;margin-top:5.95pt;width:48pt;height:27pt;z-index:251661824" filled="f" stroked="f">
            <v:textbox>
              <w:txbxContent>
                <w:p w:rsidR="00246D3C" w:rsidRPr="00246D3C" w:rsidRDefault="0024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111.75pt;margin-top:.7pt;width:48pt;height:27pt;z-index:251660800" filled="f" stroked="f">
            <v:textbox>
              <w:txbxContent>
                <w:p w:rsidR="00246D3C" w:rsidRPr="00246D3C" w:rsidRDefault="00246D3C">
                  <w:pPr>
                    <w:rPr>
                      <w:b/>
                    </w:rPr>
                  </w:pPr>
                  <w:r w:rsidRPr="00246D3C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246D3C" w:rsidRDefault="00246D3C" w:rsidP="00246D3C">
      <w:pPr>
        <w:spacing w:line="360" w:lineRule="auto"/>
        <w:ind w:left="720"/>
      </w:pPr>
    </w:p>
    <w:p w:rsidR="009F27A0" w:rsidRDefault="009F27A0" w:rsidP="00246D3C">
      <w:pPr>
        <w:spacing w:line="360" w:lineRule="auto"/>
        <w:ind w:left="720"/>
      </w:pPr>
      <w:r>
        <w:t>(a) Identify the weeds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F27A0" w:rsidRDefault="009F27A0" w:rsidP="00283106">
      <w:pPr>
        <w:spacing w:line="360" w:lineRule="auto"/>
        <w:ind w:left="720" w:hanging="720"/>
      </w:pPr>
      <w:r>
        <w:tab/>
        <w:t xml:space="preserve">    </w:t>
      </w:r>
      <w:r w:rsidRPr="00246D3C">
        <w:rPr>
          <w:b/>
        </w:rPr>
        <w:t>A</w:t>
      </w:r>
      <w:r>
        <w:t>…………………………………………….</w:t>
      </w:r>
    </w:p>
    <w:p w:rsidR="009F27A0" w:rsidRDefault="009F27A0" w:rsidP="00283106">
      <w:pPr>
        <w:spacing w:line="360" w:lineRule="auto"/>
        <w:ind w:left="720" w:hanging="720"/>
      </w:pPr>
      <w:r>
        <w:tab/>
        <w:t xml:space="preserve">    </w:t>
      </w:r>
      <w:r w:rsidRPr="00246D3C">
        <w:rPr>
          <w:b/>
        </w:rPr>
        <w:t>B</w:t>
      </w:r>
      <w:r>
        <w:t>…………………………………………….</w:t>
      </w:r>
    </w:p>
    <w:p w:rsidR="009F27A0" w:rsidRDefault="009F27A0" w:rsidP="00283106">
      <w:pPr>
        <w:spacing w:line="360" w:lineRule="auto"/>
        <w:ind w:left="720" w:hanging="720"/>
      </w:pPr>
      <w:r>
        <w:tab/>
        <w:t>(b) State the harmful effects of the weed B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283106">
      <w:pPr>
        <w:spacing w:line="360" w:lineRule="auto"/>
        <w:ind w:left="720" w:hanging="720"/>
      </w:pPr>
      <w:r>
        <w:tab/>
        <w:t xml:space="preserve">(c) Give </w:t>
      </w:r>
      <w:r w:rsidRPr="006312FC">
        <w:rPr>
          <w:b/>
        </w:rPr>
        <w:t>four</w:t>
      </w:r>
      <w:r>
        <w:t xml:space="preserve"> advantages of leasehold tenure systems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E2487C" w:rsidRDefault="00E2487C" w:rsidP="00283106">
      <w:pPr>
        <w:spacing w:line="360" w:lineRule="auto"/>
        <w:ind w:left="720" w:hanging="720"/>
      </w:pPr>
    </w:p>
    <w:p w:rsidR="00E2487C" w:rsidRDefault="00E2487C" w:rsidP="00283106">
      <w:pPr>
        <w:spacing w:line="360" w:lineRule="auto"/>
        <w:ind w:left="720" w:hanging="720"/>
      </w:pPr>
    </w:p>
    <w:p w:rsidR="009F27A0" w:rsidRPr="00E2487C" w:rsidRDefault="009F27A0" w:rsidP="00283106">
      <w:pPr>
        <w:spacing w:line="360" w:lineRule="auto"/>
        <w:ind w:left="720" w:hanging="720"/>
      </w:pPr>
      <w:r w:rsidRPr="00E2487C">
        <w:lastRenderedPageBreak/>
        <w:t>21.</w:t>
      </w:r>
      <w:r w:rsidRPr="00E2487C">
        <w:tab/>
        <w:t xml:space="preserve">Describe the procedure which should be followed when spraying a crop of onions using a </w:t>
      </w:r>
    </w:p>
    <w:p w:rsidR="009F27A0" w:rsidRDefault="009F27A0" w:rsidP="009F27A0">
      <w:pPr>
        <w:spacing w:line="360" w:lineRule="auto"/>
        <w:ind w:left="720"/>
      </w:pPr>
      <w:proofErr w:type="gramStart"/>
      <w:r>
        <w:t>fungicide</w:t>
      </w:r>
      <w:proofErr w:type="gramEnd"/>
      <w:r>
        <w:t xml:space="preserve"> in powder form, water and a knapsack sprayer</w:t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  <w:ind w:left="720" w:hanging="720"/>
      </w:pPr>
      <w:r>
        <w:t>22.</w:t>
      </w:r>
      <w:r>
        <w:tab/>
        <w:t xml:space="preserve">The </w:t>
      </w:r>
      <w:proofErr w:type="gramStart"/>
      <w:r>
        <w:t>diagram  below</w:t>
      </w:r>
      <w:proofErr w:type="gramEnd"/>
      <w:r>
        <w:t xml:space="preserve"> illustrates a nursery practice carried out on tree seedlings before transplanting. Study it carefully and then answer the questions below</w:t>
      </w:r>
    </w:p>
    <w:p w:rsidR="009F27A0" w:rsidRDefault="00246D3C" w:rsidP="009F27A0">
      <w:pPr>
        <w:spacing w:line="360" w:lineRule="auto"/>
        <w:ind w:left="720" w:hanging="720"/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137160</wp:posOffset>
            </wp:positionV>
            <wp:extent cx="2743200" cy="1714500"/>
            <wp:effectExtent l="19050" t="0" r="0" b="0"/>
            <wp:wrapTight wrapText="bothSides">
              <wp:wrapPolygon edited="0">
                <wp:start x="-150" y="0"/>
                <wp:lineTo x="-150" y="21360"/>
                <wp:lineTo x="21600" y="21360"/>
                <wp:lineTo x="21600" y="0"/>
                <wp:lineTo x="-15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7A0" w:rsidRDefault="009F27A0" w:rsidP="009F27A0">
      <w:pPr>
        <w:spacing w:line="360" w:lineRule="auto"/>
        <w:ind w:left="720" w:hanging="720"/>
      </w:pPr>
    </w:p>
    <w:p w:rsidR="009F27A0" w:rsidRDefault="007E7F45" w:rsidP="009F27A0">
      <w:pPr>
        <w:spacing w:line="360" w:lineRule="auto"/>
        <w:ind w:left="720" w:hanging="720"/>
      </w:pPr>
      <w:r>
        <w:rPr>
          <w:noProof/>
        </w:rPr>
        <w:pict>
          <v:group id="_x0000_s1032" style="position:absolute;left:0;text-align:left;margin-left:252pt;margin-top:11.4pt;width:168.5pt;height:51pt;z-index:251666944" coordorigin="5760,4260" coordsize="3370,1020">
            <v:shape id="_x0000_s1029" type="#_x0000_t202" style="position:absolute;left:6075;top:4260;width:2580;height:570" filled="f" stroked="f">
              <v:textbox>
                <w:txbxContent>
                  <w:p w:rsidR="00246D3C" w:rsidRPr="00246D3C" w:rsidRDefault="00246D3C">
                    <w:pPr>
                      <w:rPr>
                        <w:b/>
                      </w:rPr>
                    </w:pPr>
                    <w:r w:rsidRPr="00246D3C">
                      <w:rPr>
                        <w:b/>
                      </w:rPr>
                      <w:t>Polythene sleeves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5760;top:4575;width:480;height:255;flip:y" o:connectortype="straight"/>
            <v:shape id="_x0000_s1031" type="#_x0000_t202" style="position:absolute;left:6550;top:4710;width:2580;height:570" filled="f" stroked="f">
              <v:textbox>
                <w:txbxContent>
                  <w:p w:rsidR="00246D3C" w:rsidRPr="00246D3C" w:rsidRDefault="00246D3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Ground level</w:t>
                    </w:r>
                  </w:p>
                </w:txbxContent>
              </v:textbox>
            </v:shape>
          </v:group>
        </w:pict>
      </w:r>
    </w:p>
    <w:p w:rsidR="009F27A0" w:rsidRDefault="009F27A0" w:rsidP="009F27A0">
      <w:pPr>
        <w:spacing w:line="360" w:lineRule="auto"/>
        <w:ind w:left="720" w:hanging="720"/>
      </w:pPr>
    </w:p>
    <w:p w:rsidR="009F27A0" w:rsidRDefault="009F27A0" w:rsidP="009F27A0">
      <w:pPr>
        <w:spacing w:line="360" w:lineRule="auto"/>
        <w:ind w:left="720" w:hanging="720"/>
      </w:pPr>
    </w:p>
    <w:p w:rsidR="00246D3C" w:rsidRDefault="00246D3C" w:rsidP="009F27A0">
      <w:pPr>
        <w:spacing w:line="360" w:lineRule="auto"/>
        <w:ind w:left="720" w:hanging="720"/>
      </w:pPr>
    </w:p>
    <w:p w:rsidR="00246D3C" w:rsidRDefault="00246D3C" w:rsidP="009F27A0">
      <w:pPr>
        <w:spacing w:line="360" w:lineRule="auto"/>
        <w:ind w:left="720" w:hanging="720"/>
      </w:pPr>
    </w:p>
    <w:p w:rsidR="00246D3C" w:rsidRDefault="00246D3C" w:rsidP="00246D3C">
      <w:pPr>
        <w:spacing w:line="360" w:lineRule="auto"/>
      </w:pPr>
    </w:p>
    <w:p w:rsidR="009F27A0" w:rsidRDefault="009F27A0" w:rsidP="009F27A0">
      <w:pPr>
        <w:spacing w:line="360" w:lineRule="auto"/>
        <w:ind w:left="720" w:hanging="720"/>
      </w:pPr>
      <w:r>
        <w:tab/>
        <w:t xml:space="preserve">(a) Identify the practice being carried out on the diagram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  <w:ind w:left="720" w:hanging="720"/>
      </w:pPr>
      <w:r>
        <w:tab/>
        <w:t xml:space="preserve">(b) Give </w:t>
      </w:r>
      <w:r w:rsidRPr="006312FC">
        <w:rPr>
          <w:b/>
        </w:rPr>
        <w:t>three</w:t>
      </w:r>
      <w:r>
        <w:t xml:space="preserve"> reasons why the practice is encouraged when raising tree seedlings</w:t>
      </w:r>
      <w:r>
        <w:tab/>
      </w:r>
      <w:r>
        <w:tab/>
        <w:t>(3mks)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  <w:ind w:left="720" w:hanging="720"/>
      </w:pPr>
      <w:r>
        <w:tab/>
        <w:t xml:space="preserve">(c) Give </w:t>
      </w:r>
      <w:r w:rsidRPr="006312FC">
        <w:rPr>
          <w:b/>
        </w:rPr>
        <w:t>two</w:t>
      </w:r>
      <w:r>
        <w:t xml:space="preserve"> reasons why the polythene sleeves are used in the nursery bed as shown in the diagram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9F27A0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9F27A0" w:rsidRDefault="009F27A0" w:rsidP="00725D6D">
      <w:pPr>
        <w:spacing w:line="360" w:lineRule="auto"/>
        <w:ind w:left="720" w:hanging="720"/>
      </w:pPr>
      <w:r>
        <w:t>23.</w:t>
      </w:r>
      <w:r>
        <w:tab/>
        <w:t>(</w:t>
      </w:r>
      <w:proofErr w:type="gramStart"/>
      <w:r>
        <w:t>a</w:t>
      </w:r>
      <w:proofErr w:type="gramEnd"/>
      <w:r>
        <w:t xml:space="preserve">) Calculate the elasticity of demand when 20 bags of potatoes are demanded at a price of </w:t>
      </w:r>
      <w:r w:rsidR="00725D6D">
        <w:t xml:space="preserve">  </w:t>
      </w:r>
      <w:r>
        <w:t xml:space="preserve">Kshs.1000 while 22 bags were </w:t>
      </w:r>
      <w:r w:rsidR="005F0127">
        <w:t xml:space="preserve">demanded </w:t>
      </w:r>
      <w:r w:rsidR="00725D6D">
        <w:t>at Kshs.800</w:t>
      </w:r>
      <w:r w:rsidR="005F0127">
        <w:t>.</w:t>
      </w:r>
      <w:r w:rsidR="00725D6D">
        <w:tab/>
      </w:r>
      <w:r w:rsidR="00725D6D">
        <w:tab/>
      </w:r>
      <w:r w:rsidR="00725D6D">
        <w:tab/>
      </w:r>
      <w:r w:rsidR="00725D6D">
        <w:tab/>
      </w:r>
      <w:r w:rsidR="00725D6D">
        <w:tab/>
        <w:t xml:space="preserve"> (4mks)</w:t>
      </w: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</w:p>
    <w:p w:rsidR="00725D6D" w:rsidRDefault="00725D6D" w:rsidP="00725D6D">
      <w:pPr>
        <w:spacing w:line="360" w:lineRule="auto"/>
        <w:ind w:left="720" w:hanging="720"/>
      </w:pPr>
      <w:r>
        <w:lastRenderedPageBreak/>
        <w:tab/>
        <w:t>(b) Identify the type of elasticity of demand resulting from the situation above</w:t>
      </w:r>
      <w:r>
        <w:tab/>
      </w:r>
      <w:r>
        <w:tab/>
        <w:t>(1mk)</w:t>
      </w:r>
    </w:p>
    <w:p w:rsidR="00725D6D" w:rsidRDefault="00725D6D" w:rsidP="00725D6D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4A068F" w:rsidRDefault="004A068F" w:rsidP="00725D6D">
      <w:pPr>
        <w:spacing w:line="360" w:lineRule="auto"/>
        <w:jc w:val="center"/>
        <w:rPr>
          <w:b/>
        </w:rPr>
      </w:pPr>
    </w:p>
    <w:p w:rsidR="00725D6D" w:rsidRPr="006312FC" w:rsidRDefault="00725D6D" w:rsidP="00725D6D">
      <w:pPr>
        <w:spacing w:line="360" w:lineRule="auto"/>
        <w:jc w:val="center"/>
        <w:rPr>
          <w:b/>
        </w:rPr>
      </w:pPr>
      <w:r w:rsidRPr="006312FC">
        <w:rPr>
          <w:b/>
        </w:rPr>
        <w:t>SECTION C (40MKS)</w:t>
      </w:r>
    </w:p>
    <w:p w:rsidR="00725D6D" w:rsidRPr="00824581" w:rsidRDefault="00725D6D" w:rsidP="00725D6D">
      <w:pPr>
        <w:spacing w:line="360" w:lineRule="auto"/>
        <w:jc w:val="center"/>
        <w:rPr>
          <w:b/>
          <w:i/>
          <w:sz w:val="22"/>
          <w:szCs w:val="22"/>
        </w:rPr>
      </w:pPr>
      <w:r w:rsidRPr="00A40D27">
        <w:rPr>
          <w:b/>
          <w:i/>
          <w:sz w:val="22"/>
          <w:szCs w:val="22"/>
        </w:rPr>
        <w:t>Answer any two Questions in this section</w:t>
      </w:r>
    </w:p>
    <w:p w:rsidR="00725D6D" w:rsidRDefault="00725D6D" w:rsidP="00725D6D">
      <w:pPr>
        <w:spacing w:line="360" w:lineRule="auto"/>
        <w:ind w:left="720" w:hanging="720"/>
      </w:pPr>
      <w:r>
        <w:t>24.</w:t>
      </w:r>
      <w:r>
        <w:tab/>
        <w:t>(</w:t>
      </w:r>
      <w:proofErr w:type="gramStart"/>
      <w:r>
        <w:t>a</w:t>
      </w:r>
      <w:proofErr w:type="gramEnd"/>
      <w:r>
        <w:t>) Describe harvesting of pyrethrum under the following sub-headings</w:t>
      </w:r>
    </w:p>
    <w:p w:rsidR="00725D6D" w:rsidRDefault="00725D6D" w:rsidP="00725D6D">
      <w:pPr>
        <w:spacing w:line="360" w:lineRule="auto"/>
        <w:ind w:left="720" w:hanging="720"/>
      </w:pPr>
      <w:r>
        <w:tab/>
        <w:t xml:space="preserve">     (i) Procedure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725D6D" w:rsidRDefault="00725D6D" w:rsidP="00725D6D">
      <w:pPr>
        <w:spacing w:line="360" w:lineRule="auto"/>
        <w:ind w:left="720" w:hanging="720"/>
      </w:pPr>
      <w:r>
        <w:tab/>
        <w:t xml:space="preserve">    (ii) Precautions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:rsidR="00725D6D" w:rsidRDefault="00725D6D" w:rsidP="00725D6D">
      <w:pPr>
        <w:spacing w:line="360" w:lineRule="auto"/>
        <w:ind w:left="720" w:hanging="720"/>
      </w:pPr>
      <w:r>
        <w:tab/>
        <w:t>(b) Describe the safety measures observed when handling farm herbicides</w:t>
      </w:r>
      <w:r>
        <w:tab/>
      </w:r>
      <w:r>
        <w:tab/>
      </w:r>
      <w:r>
        <w:tab/>
        <w:t>(10mks)</w:t>
      </w:r>
    </w:p>
    <w:p w:rsidR="00725D6D" w:rsidRDefault="00725D6D" w:rsidP="00725D6D">
      <w:pPr>
        <w:spacing w:line="360" w:lineRule="auto"/>
        <w:ind w:left="720" w:hanging="720"/>
      </w:pPr>
      <w:r>
        <w:t>25.</w:t>
      </w:r>
      <w:r>
        <w:tab/>
        <w:t>Describe the production of Rhodes grass (</w:t>
      </w:r>
      <w:proofErr w:type="spellStart"/>
      <w:r>
        <w:t>Chloris</w:t>
      </w:r>
      <w:proofErr w:type="spellEnd"/>
      <w:r>
        <w:t xml:space="preserve"> </w:t>
      </w:r>
      <w:proofErr w:type="spellStart"/>
      <w:r>
        <w:t>gayana</w:t>
      </w:r>
      <w:proofErr w:type="spellEnd"/>
      <w:r>
        <w:t>) under the following sub-headings</w:t>
      </w:r>
    </w:p>
    <w:p w:rsidR="00725D6D" w:rsidRDefault="00725D6D" w:rsidP="00725D6D">
      <w:pPr>
        <w:spacing w:line="360" w:lineRule="auto"/>
        <w:ind w:left="720" w:hanging="720"/>
      </w:pPr>
      <w:r>
        <w:tab/>
        <w:t>(a) Land preparation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725D6D" w:rsidRDefault="00725D6D" w:rsidP="00725D6D">
      <w:pPr>
        <w:spacing w:line="360" w:lineRule="auto"/>
        <w:ind w:left="720" w:hanging="720"/>
      </w:pPr>
      <w:r>
        <w:tab/>
        <w:t>(b) Pasture establishment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(8mks)</w:t>
      </w:r>
    </w:p>
    <w:p w:rsidR="00725D6D" w:rsidRDefault="00725D6D" w:rsidP="00725D6D">
      <w:pPr>
        <w:spacing w:line="360" w:lineRule="auto"/>
        <w:ind w:left="720" w:hanging="720"/>
      </w:pPr>
      <w:r>
        <w:tab/>
        <w:t xml:space="preserve">(c) Maintenance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725D6D" w:rsidRDefault="00725D6D" w:rsidP="00725D6D">
      <w:pPr>
        <w:spacing w:line="360" w:lineRule="auto"/>
        <w:ind w:left="720" w:hanging="720"/>
      </w:pPr>
      <w:r>
        <w:t>26.</w:t>
      </w:r>
      <w:r>
        <w:tab/>
        <w:t>(</w:t>
      </w:r>
      <w:proofErr w:type="gramStart"/>
      <w:r>
        <w:t>a</w:t>
      </w:r>
      <w:proofErr w:type="gramEnd"/>
      <w:r>
        <w:t xml:space="preserve">) State </w:t>
      </w:r>
      <w:r w:rsidRPr="006312FC">
        <w:rPr>
          <w:b/>
        </w:rPr>
        <w:t>four</w:t>
      </w:r>
      <w:r>
        <w:t xml:space="preserve"> major questions a farm manager needs to ask and answer while preparing a partial  budget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725D6D" w:rsidRDefault="00725D6D" w:rsidP="00725D6D">
      <w:pPr>
        <w:spacing w:line="360" w:lineRule="auto"/>
        <w:ind w:left="720" w:hanging="720"/>
      </w:pPr>
      <w:r>
        <w:tab/>
        <w:t xml:space="preserve">(b) Under </w:t>
      </w:r>
      <w:r w:rsidR="00E2487C">
        <w:t>what conditions</w:t>
      </w:r>
      <w:r>
        <w:t xml:space="preserve"> is partial budget an appropriate tool for planning </w:t>
      </w:r>
      <w:r>
        <w:tab/>
      </w:r>
      <w:r>
        <w:tab/>
        <w:t>(4mks)</w:t>
      </w:r>
    </w:p>
    <w:p w:rsidR="00E2487C" w:rsidRDefault="00725D6D" w:rsidP="00725D6D">
      <w:pPr>
        <w:spacing w:line="360" w:lineRule="auto"/>
        <w:ind w:left="720" w:hanging="720"/>
      </w:pPr>
      <w:r>
        <w:tab/>
        <w:t xml:space="preserve">(c) A farmer has 160 ha of land, 60 ha of which is under wheat, 32 ha under maize, 12ha </w:t>
      </w:r>
    </w:p>
    <w:p w:rsidR="00E2487C" w:rsidRDefault="00E2487C" w:rsidP="00E2487C">
      <w:pPr>
        <w:spacing w:line="360" w:lineRule="auto"/>
        <w:ind w:left="720"/>
      </w:pPr>
      <w:r>
        <w:t xml:space="preserve">     </w:t>
      </w:r>
      <w:proofErr w:type="gramStart"/>
      <w:r>
        <w:t>under</w:t>
      </w:r>
      <w:proofErr w:type="gramEnd"/>
      <w:r>
        <w:t xml:space="preserve"> fodder</w:t>
      </w:r>
      <w:r w:rsidR="00C16816">
        <w:t xml:space="preserve"> crops and the rest under pastures. She wishes to know whether replacing 12 ha </w:t>
      </w:r>
    </w:p>
    <w:p w:rsidR="00E2487C" w:rsidRDefault="00E2487C" w:rsidP="00E2487C">
      <w:pPr>
        <w:spacing w:line="360" w:lineRule="auto"/>
        <w:ind w:left="720"/>
      </w:pPr>
      <w:r>
        <w:t xml:space="preserve">    </w:t>
      </w:r>
      <w:proofErr w:type="gramStart"/>
      <w:r w:rsidR="00C16816">
        <w:t>of</w:t>
      </w:r>
      <w:proofErr w:type="gramEnd"/>
      <w:r w:rsidR="00C16816">
        <w:t xml:space="preserve"> maize with </w:t>
      </w:r>
      <w:proofErr w:type="spellStart"/>
      <w:r w:rsidR="00C16816">
        <w:t>irish</w:t>
      </w:r>
      <w:proofErr w:type="spellEnd"/>
      <w:r w:rsidR="00C16816">
        <w:t xml:space="preserve"> potatoes the following year would be worthwhile. The fertilizer would have</w:t>
      </w:r>
    </w:p>
    <w:p w:rsidR="00E2487C" w:rsidRDefault="00E2487C" w:rsidP="00E2487C">
      <w:pPr>
        <w:spacing w:line="360" w:lineRule="auto"/>
        <w:ind w:left="720"/>
      </w:pPr>
      <w:r>
        <w:t xml:space="preserve">  </w:t>
      </w:r>
      <w:r w:rsidR="00C16816">
        <w:t xml:space="preserve"> </w:t>
      </w:r>
      <w:proofErr w:type="gramStart"/>
      <w:r w:rsidR="00C16816">
        <w:t>to</w:t>
      </w:r>
      <w:proofErr w:type="gramEnd"/>
      <w:r w:rsidR="00C16816">
        <w:t xml:space="preserve"> be increased from 5 bags per ha for maize to 7 bags per ha for </w:t>
      </w:r>
      <w:proofErr w:type="spellStart"/>
      <w:r w:rsidR="00C16816">
        <w:t>irish</w:t>
      </w:r>
      <w:proofErr w:type="spellEnd"/>
      <w:r w:rsidR="00C16816">
        <w:t xml:space="preserve"> potatoes and an extra</w:t>
      </w:r>
    </w:p>
    <w:p w:rsidR="00E2487C" w:rsidRDefault="00E2487C" w:rsidP="00E2487C">
      <w:pPr>
        <w:spacing w:line="360" w:lineRule="auto"/>
        <w:ind w:left="720"/>
      </w:pPr>
      <w:r>
        <w:t xml:space="preserve">  </w:t>
      </w:r>
      <w:r w:rsidR="00C16816">
        <w:t xml:space="preserve"> 100 man –days of casual labour per ha will be necessary as a result of the change. The </w:t>
      </w:r>
    </w:p>
    <w:p w:rsidR="00E2487C" w:rsidRDefault="00E2487C" w:rsidP="00E2487C">
      <w:pPr>
        <w:spacing w:line="360" w:lineRule="auto"/>
        <w:ind w:left="720"/>
      </w:pPr>
      <w:r>
        <w:t xml:space="preserve">    </w:t>
      </w:r>
      <w:proofErr w:type="gramStart"/>
      <w:r w:rsidR="00C16816">
        <w:t>average</w:t>
      </w:r>
      <w:proofErr w:type="gramEnd"/>
      <w:r w:rsidR="00C16816">
        <w:t xml:space="preserve"> </w:t>
      </w:r>
      <w:r>
        <w:t xml:space="preserve">  </w:t>
      </w:r>
      <w:r w:rsidR="00C16816">
        <w:t xml:space="preserve">yield of maize and </w:t>
      </w:r>
      <w:proofErr w:type="spellStart"/>
      <w:r w:rsidR="00C16816">
        <w:t>irish</w:t>
      </w:r>
      <w:proofErr w:type="spellEnd"/>
      <w:r w:rsidR="00C16816">
        <w:t xml:space="preserve"> potatoes is 45 and 115 bags/ha respectively. The prices </w:t>
      </w:r>
      <w:r w:rsidR="005F0127">
        <w:t>are</w:t>
      </w:r>
    </w:p>
    <w:p w:rsidR="00E2487C" w:rsidRDefault="00E2487C" w:rsidP="00E2487C">
      <w:pPr>
        <w:spacing w:line="360" w:lineRule="auto"/>
        <w:ind w:left="720"/>
      </w:pPr>
      <w:r>
        <w:t xml:space="preserve">    </w:t>
      </w:r>
      <w:r w:rsidR="00C16816">
        <w:t xml:space="preserve"> </w:t>
      </w:r>
      <w:proofErr w:type="spellStart"/>
      <w:proofErr w:type="gramStart"/>
      <w:r w:rsidR="00C16816">
        <w:t>Shs</w:t>
      </w:r>
      <w:proofErr w:type="spellEnd"/>
      <w:r w:rsidR="00C16816">
        <w:t>.</w:t>
      </w:r>
      <w:proofErr w:type="gramEnd"/>
      <w:r w:rsidR="00C16816">
        <w:t xml:space="preserve"> </w:t>
      </w:r>
      <w:r>
        <w:t xml:space="preserve"> </w:t>
      </w:r>
      <w:r w:rsidR="00C16816">
        <w:t>1400 per</w:t>
      </w:r>
      <w:r>
        <w:t xml:space="preserve"> </w:t>
      </w:r>
      <w:r w:rsidR="005F0127">
        <w:t>bag for maize and Ksh</w:t>
      </w:r>
      <w:r w:rsidR="00C16816">
        <w:t xml:space="preserve">.1200 per bag for </w:t>
      </w:r>
      <w:proofErr w:type="spellStart"/>
      <w:proofErr w:type="gramStart"/>
      <w:r w:rsidR="00C16816">
        <w:t>irish</w:t>
      </w:r>
      <w:proofErr w:type="spellEnd"/>
      <w:proofErr w:type="gramEnd"/>
      <w:r w:rsidR="00C16816">
        <w:t xml:space="preserve"> potatoes seed costs are Sh.2500 </w:t>
      </w:r>
    </w:p>
    <w:p w:rsidR="00E2487C" w:rsidRDefault="00E2487C" w:rsidP="00E2487C">
      <w:pPr>
        <w:spacing w:line="360" w:lineRule="auto"/>
        <w:ind w:left="720"/>
      </w:pPr>
      <w:r>
        <w:t xml:space="preserve">     </w:t>
      </w:r>
      <w:proofErr w:type="gramStart"/>
      <w:r w:rsidR="00C16816">
        <w:t>per</w:t>
      </w:r>
      <w:proofErr w:type="gramEnd"/>
      <w:r w:rsidR="00C16816">
        <w:t xml:space="preserve"> ha for maize and </w:t>
      </w:r>
      <w:proofErr w:type="spellStart"/>
      <w:r w:rsidR="00C16816">
        <w:t>Shs</w:t>
      </w:r>
      <w:proofErr w:type="spellEnd"/>
      <w:r w:rsidR="00C16816">
        <w:t xml:space="preserve">. 30,000 per  ha for </w:t>
      </w:r>
      <w:proofErr w:type="spellStart"/>
      <w:r w:rsidR="00C16816">
        <w:t>irish</w:t>
      </w:r>
      <w:proofErr w:type="spellEnd"/>
      <w:r w:rsidR="00C16816">
        <w:t xml:space="preserve"> potatoes. Fertilizer costs are Shs.1300 per</w:t>
      </w:r>
    </w:p>
    <w:p w:rsidR="00725D6D" w:rsidRDefault="00E2487C" w:rsidP="00E2487C">
      <w:pPr>
        <w:spacing w:line="360" w:lineRule="auto"/>
        <w:ind w:left="720"/>
      </w:pPr>
      <w:r>
        <w:t xml:space="preserve">    </w:t>
      </w:r>
      <w:r w:rsidR="00C16816">
        <w:t xml:space="preserve"> </w:t>
      </w:r>
      <w:proofErr w:type="gramStart"/>
      <w:r w:rsidR="00C16816">
        <w:t>bag</w:t>
      </w:r>
      <w:proofErr w:type="gramEnd"/>
      <w:r w:rsidR="00C16816">
        <w:t xml:space="preserve">. Labour is paid at </w:t>
      </w:r>
      <w:proofErr w:type="spellStart"/>
      <w:r w:rsidR="00C16816">
        <w:t>Shs</w:t>
      </w:r>
      <w:proofErr w:type="spellEnd"/>
      <w:r w:rsidR="00C16816">
        <w:t xml:space="preserve">. </w:t>
      </w:r>
      <w:r w:rsidR="0085176A">
        <w:t>150 per man-day.</w:t>
      </w:r>
    </w:p>
    <w:p w:rsidR="0085176A" w:rsidRDefault="0085176A" w:rsidP="00725D6D">
      <w:pPr>
        <w:spacing w:line="360" w:lineRule="auto"/>
        <w:ind w:left="720" w:hanging="720"/>
      </w:pPr>
      <w:r>
        <w:tab/>
      </w:r>
      <w:r w:rsidR="00E2487C">
        <w:t xml:space="preserve">    </w:t>
      </w:r>
      <w:r>
        <w:t>Draw up a partial budget and indicate the effects of the change</w:t>
      </w:r>
      <w:r>
        <w:tab/>
      </w:r>
      <w:r>
        <w:tab/>
      </w:r>
      <w:r>
        <w:tab/>
      </w:r>
      <w:r>
        <w:tab/>
        <w:t>(12mks)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lastRenderedPageBreak/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lastRenderedPageBreak/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p w:rsidR="006312FC" w:rsidRDefault="006312FC" w:rsidP="006312FC">
      <w:pPr>
        <w:spacing w:line="360" w:lineRule="auto"/>
      </w:pPr>
      <w:r>
        <w:tab/>
        <w:t>…………………………………………………………………………………………………….</w:t>
      </w:r>
    </w:p>
    <w:sectPr w:rsidR="006312FC" w:rsidSect="001779E5">
      <w:footerReference w:type="default" r:id="rId11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45" w:rsidRDefault="007E7F45" w:rsidP="006312FC">
      <w:r>
        <w:separator/>
      </w:r>
    </w:p>
  </w:endnote>
  <w:endnote w:type="continuationSeparator" w:id="0">
    <w:p w:rsidR="007E7F45" w:rsidRDefault="007E7F45" w:rsidP="0063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3032"/>
      <w:docPartObj>
        <w:docPartGallery w:val="Page Numbers (Bottom of Page)"/>
        <w:docPartUnique/>
      </w:docPartObj>
    </w:sdtPr>
    <w:sdtEndPr/>
    <w:sdtContent>
      <w:p w:rsidR="006312FC" w:rsidRDefault="007E7F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9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2FC" w:rsidRPr="006312FC" w:rsidRDefault="006312FC">
    <w:pPr>
      <w:pStyle w:val="Footer"/>
      <w:rPr>
        <w:i/>
        <w:sz w:val="18"/>
        <w:szCs w:val="16"/>
      </w:rPr>
    </w:pPr>
    <w:r w:rsidRPr="006312FC">
      <w:rPr>
        <w:i/>
        <w:sz w:val="18"/>
        <w:szCs w:val="16"/>
      </w:rPr>
      <w:t>© H/bay sub-county form four 2014</w:t>
    </w:r>
    <w:r w:rsidRPr="006312FC">
      <w:rPr>
        <w:i/>
        <w:sz w:val="18"/>
        <w:szCs w:val="16"/>
      </w:rPr>
      <w:tab/>
    </w:r>
    <w:r w:rsidRPr="006312FC">
      <w:rPr>
        <w:i/>
        <w:sz w:val="18"/>
        <w:szCs w:val="16"/>
      </w:rPr>
      <w:tab/>
      <w:t>Agriculture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45" w:rsidRDefault="007E7F45" w:rsidP="006312FC">
      <w:r>
        <w:separator/>
      </w:r>
    </w:p>
  </w:footnote>
  <w:footnote w:type="continuationSeparator" w:id="0">
    <w:p w:rsidR="007E7F45" w:rsidRDefault="007E7F45" w:rsidP="0063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F37"/>
    <w:rsid w:val="001779E5"/>
    <w:rsid w:val="00246D3C"/>
    <w:rsid w:val="00283106"/>
    <w:rsid w:val="004A068F"/>
    <w:rsid w:val="004A07D1"/>
    <w:rsid w:val="004B680A"/>
    <w:rsid w:val="00533958"/>
    <w:rsid w:val="005A5DB7"/>
    <w:rsid w:val="005D3A4A"/>
    <w:rsid w:val="005F0127"/>
    <w:rsid w:val="00606DE6"/>
    <w:rsid w:val="006312FC"/>
    <w:rsid w:val="0066020E"/>
    <w:rsid w:val="006E3633"/>
    <w:rsid w:val="00712FAF"/>
    <w:rsid w:val="00725D6D"/>
    <w:rsid w:val="00746E00"/>
    <w:rsid w:val="007E7F45"/>
    <w:rsid w:val="00816F37"/>
    <w:rsid w:val="0085176A"/>
    <w:rsid w:val="008B42EB"/>
    <w:rsid w:val="0099268F"/>
    <w:rsid w:val="009F27A0"/>
    <w:rsid w:val="00C16816"/>
    <w:rsid w:val="00C2563D"/>
    <w:rsid w:val="00D95817"/>
    <w:rsid w:val="00E2487C"/>
    <w:rsid w:val="00EC7DFE"/>
    <w:rsid w:val="00F57A87"/>
    <w:rsid w:val="00F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3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1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2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Mulaki</cp:lastModifiedBy>
  <cp:revision>8</cp:revision>
  <dcterms:created xsi:type="dcterms:W3CDTF">2014-04-17T21:02:00Z</dcterms:created>
  <dcterms:modified xsi:type="dcterms:W3CDTF">2014-08-29T09:50:00Z</dcterms:modified>
</cp:coreProperties>
</file>