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EEE" w:rsidRDefault="00977EEE" w:rsidP="00977EEE">
      <w:pPr>
        <w:ind w:left="5760" w:hanging="5760"/>
        <w:rPr>
          <w:sz w:val="22"/>
          <w:szCs w:val="22"/>
        </w:rPr>
      </w:pPr>
      <w:r>
        <w:rPr>
          <w:b/>
          <w:sz w:val="22"/>
          <w:szCs w:val="22"/>
        </w:rPr>
        <w:t>Name:……………………………………………….</w:t>
      </w:r>
      <w:r>
        <w:rPr>
          <w:b/>
          <w:sz w:val="22"/>
          <w:szCs w:val="22"/>
        </w:rPr>
        <w:tab/>
        <w:t xml:space="preserve">           Index no ……………..                                   </w:t>
      </w:r>
      <w:r>
        <w:rPr>
          <w:sz w:val="22"/>
          <w:szCs w:val="22"/>
        </w:rPr>
        <w:t>Candidate’s sign ……………………....</w:t>
      </w:r>
    </w:p>
    <w:p w:rsidR="00977EEE" w:rsidRDefault="00977EEE" w:rsidP="00977EEE">
      <w:pPr>
        <w:ind w:left="5760" w:hanging="5760"/>
        <w:rPr>
          <w:b/>
          <w:sz w:val="22"/>
          <w:szCs w:val="22"/>
        </w:rPr>
      </w:pPr>
      <w:r>
        <w:rPr>
          <w:sz w:val="22"/>
          <w:szCs w:val="22"/>
        </w:rPr>
        <w:t>Date</w:t>
      </w:r>
      <w:r>
        <w:rPr>
          <w:b/>
          <w:sz w:val="22"/>
          <w:szCs w:val="22"/>
        </w:rPr>
        <w:t>: ………………………………………………</w:t>
      </w:r>
    </w:p>
    <w:p w:rsidR="00977EEE" w:rsidRDefault="00977EEE" w:rsidP="00977EEE">
      <w:pPr>
        <w:rPr>
          <w:b/>
          <w:sz w:val="22"/>
          <w:szCs w:val="22"/>
        </w:rPr>
      </w:pPr>
    </w:p>
    <w:p w:rsidR="00977EEE" w:rsidRDefault="00977EEE" w:rsidP="00977EEE">
      <w:pPr>
        <w:rPr>
          <w:b/>
          <w:sz w:val="22"/>
          <w:szCs w:val="22"/>
        </w:rPr>
      </w:pPr>
    </w:p>
    <w:p w:rsidR="00977EEE" w:rsidRDefault="00977EEE" w:rsidP="00977EEE">
      <w:pPr>
        <w:rPr>
          <w:b/>
          <w:sz w:val="22"/>
          <w:szCs w:val="22"/>
        </w:rPr>
      </w:pPr>
      <w:r>
        <w:rPr>
          <w:b/>
          <w:sz w:val="22"/>
          <w:szCs w:val="22"/>
        </w:rPr>
        <w:t>231/1</w:t>
      </w:r>
    </w:p>
    <w:p w:rsidR="00977EEE" w:rsidRDefault="00977EEE" w:rsidP="00977EEE">
      <w:pPr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CHEMISTRY</w:t>
      </w:r>
    </w:p>
    <w:p w:rsidR="00977EEE" w:rsidRDefault="00977EEE" w:rsidP="00977EEE">
      <w:pPr>
        <w:outlineLvl w:val="0"/>
        <w:rPr>
          <w:sz w:val="22"/>
          <w:szCs w:val="22"/>
        </w:rPr>
      </w:pPr>
      <w:r>
        <w:rPr>
          <w:sz w:val="22"/>
          <w:szCs w:val="22"/>
        </w:rPr>
        <w:t>Paper 1</w:t>
      </w:r>
    </w:p>
    <w:p w:rsidR="00977EEE" w:rsidRDefault="00977EEE" w:rsidP="00977EEE">
      <w:pPr>
        <w:outlineLvl w:val="0"/>
        <w:rPr>
          <w:sz w:val="22"/>
          <w:szCs w:val="22"/>
        </w:rPr>
      </w:pPr>
      <w:r>
        <w:rPr>
          <w:sz w:val="22"/>
          <w:szCs w:val="22"/>
        </w:rPr>
        <w:t>July/August 201</w:t>
      </w:r>
      <w:r w:rsidR="00CC7DD2">
        <w:rPr>
          <w:sz w:val="22"/>
          <w:szCs w:val="22"/>
        </w:rPr>
        <w:t>4</w:t>
      </w:r>
    </w:p>
    <w:p w:rsidR="00977EEE" w:rsidRDefault="00977EEE" w:rsidP="00977EEE">
      <w:pPr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Time: 2 Hours</w:t>
      </w:r>
    </w:p>
    <w:p w:rsidR="00977EEE" w:rsidRDefault="00977EEE" w:rsidP="00977EEE">
      <w:pPr>
        <w:rPr>
          <w:b/>
          <w:sz w:val="22"/>
          <w:szCs w:val="22"/>
        </w:rPr>
      </w:pPr>
    </w:p>
    <w:p w:rsidR="00977EEE" w:rsidRDefault="00977EEE" w:rsidP="00977EEE">
      <w:pPr>
        <w:rPr>
          <w:b/>
          <w:sz w:val="22"/>
          <w:szCs w:val="22"/>
        </w:rPr>
      </w:pPr>
    </w:p>
    <w:p w:rsidR="00977EEE" w:rsidRDefault="007E3CD6" w:rsidP="00977EEE">
      <w:pPr>
        <w:jc w:val="center"/>
        <w:rPr>
          <w:b/>
          <w:i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88.85pt;height:15.15pt;mso-position-horizontal-relative:char;mso-position-vertical-relative:line" fillcolor="black" stroked="f">
            <v:shadow color="#b2b2b2" opacity="52429f" offset="3pt"/>
            <v:textpath style="font-family:&quot;Georgia&quot;;font-weight:bold;v-text-kern:t" trim="t" fitpath="t" string="MUHORONI DISTRICT JOINT EVALUATION EXAM&#10;"/>
          </v:shape>
        </w:pict>
      </w:r>
    </w:p>
    <w:p w:rsidR="00977EEE" w:rsidRDefault="00977EEE" w:rsidP="00977EEE">
      <w:pPr>
        <w:jc w:val="center"/>
        <w:outlineLvl w:val="0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Kenya Certificate of Secondary Education (K.C.S.E.)</w:t>
      </w:r>
    </w:p>
    <w:p w:rsidR="00977EEE" w:rsidRDefault="00977EEE" w:rsidP="00977EEE">
      <w:pPr>
        <w:jc w:val="center"/>
        <w:outlineLvl w:val="0"/>
        <w:rPr>
          <w:b/>
          <w:i/>
          <w:sz w:val="22"/>
          <w:szCs w:val="22"/>
        </w:rPr>
      </w:pPr>
    </w:p>
    <w:p w:rsidR="00977EEE" w:rsidRDefault="00977EEE" w:rsidP="00977EEE">
      <w:pPr>
        <w:jc w:val="center"/>
        <w:outlineLvl w:val="0"/>
        <w:rPr>
          <w:b/>
          <w:sz w:val="22"/>
          <w:szCs w:val="22"/>
        </w:rPr>
      </w:pPr>
    </w:p>
    <w:p w:rsidR="00977EEE" w:rsidRDefault="00977EEE" w:rsidP="00977EEE">
      <w:pPr>
        <w:ind w:left="3600" w:firstLine="720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CHEMISTRY</w:t>
      </w:r>
    </w:p>
    <w:p w:rsidR="00977EEE" w:rsidRDefault="00977EEE" w:rsidP="00977EEE">
      <w:pPr>
        <w:ind w:left="3600" w:firstLine="720"/>
        <w:outlineLvl w:val="0"/>
        <w:rPr>
          <w:sz w:val="22"/>
          <w:szCs w:val="22"/>
        </w:rPr>
      </w:pPr>
      <w:r>
        <w:rPr>
          <w:sz w:val="22"/>
          <w:szCs w:val="22"/>
        </w:rPr>
        <w:t>Paper 1</w:t>
      </w:r>
    </w:p>
    <w:p w:rsidR="00977EEE" w:rsidRDefault="00977EEE" w:rsidP="00977EEE">
      <w:pPr>
        <w:ind w:left="3600" w:firstLine="720"/>
        <w:outlineLvl w:val="0"/>
        <w:rPr>
          <w:sz w:val="22"/>
          <w:szCs w:val="22"/>
        </w:rPr>
      </w:pPr>
      <w:r>
        <w:rPr>
          <w:sz w:val="22"/>
          <w:szCs w:val="22"/>
        </w:rPr>
        <w:t>July/August 2013</w:t>
      </w:r>
    </w:p>
    <w:p w:rsidR="00977EEE" w:rsidRDefault="00977EEE" w:rsidP="00977EEE">
      <w:pPr>
        <w:ind w:left="3600" w:firstLine="720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Time: 2 Hours</w:t>
      </w:r>
    </w:p>
    <w:p w:rsidR="00977EEE" w:rsidRDefault="00977EEE" w:rsidP="00977EEE">
      <w:pPr>
        <w:rPr>
          <w:b/>
          <w:sz w:val="22"/>
          <w:szCs w:val="22"/>
        </w:rPr>
      </w:pPr>
    </w:p>
    <w:p w:rsidR="00977EEE" w:rsidRDefault="00977EEE" w:rsidP="00977EEE">
      <w:pPr>
        <w:outlineLvl w:val="0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INSTRUCTIONS TO CANDIDATES:</w:t>
      </w:r>
    </w:p>
    <w:p w:rsidR="00977EEE" w:rsidRPr="00687914" w:rsidRDefault="00977EEE" w:rsidP="00977EEE">
      <w:pPr>
        <w:numPr>
          <w:ilvl w:val="0"/>
          <w:numId w:val="1"/>
        </w:numPr>
        <w:tabs>
          <w:tab w:val="num" w:pos="360"/>
        </w:tabs>
        <w:ind w:left="360"/>
        <w:rPr>
          <w:b/>
          <w:i/>
          <w:sz w:val="22"/>
          <w:szCs w:val="22"/>
          <w:u w:val="single"/>
        </w:rPr>
      </w:pPr>
      <w:r w:rsidRPr="00687914">
        <w:rPr>
          <w:i/>
          <w:sz w:val="22"/>
          <w:szCs w:val="22"/>
        </w:rPr>
        <w:t xml:space="preserve">Write you </w:t>
      </w:r>
      <w:r w:rsidRPr="00687914">
        <w:rPr>
          <w:b/>
          <w:i/>
          <w:sz w:val="22"/>
          <w:szCs w:val="22"/>
        </w:rPr>
        <w:t xml:space="preserve">name </w:t>
      </w:r>
      <w:r w:rsidRPr="00687914">
        <w:rPr>
          <w:i/>
          <w:sz w:val="22"/>
          <w:szCs w:val="22"/>
        </w:rPr>
        <w:t xml:space="preserve">and </w:t>
      </w:r>
      <w:r w:rsidRPr="00687914">
        <w:rPr>
          <w:b/>
          <w:i/>
          <w:sz w:val="22"/>
          <w:szCs w:val="22"/>
        </w:rPr>
        <w:t>index number</w:t>
      </w:r>
      <w:r w:rsidRPr="00687914">
        <w:rPr>
          <w:i/>
          <w:sz w:val="22"/>
          <w:szCs w:val="22"/>
        </w:rPr>
        <w:t xml:space="preserve"> in the spaces provided above.</w:t>
      </w:r>
    </w:p>
    <w:p w:rsidR="00977EEE" w:rsidRPr="00687914" w:rsidRDefault="00977EEE" w:rsidP="00977EEE">
      <w:pPr>
        <w:numPr>
          <w:ilvl w:val="0"/>
          <w:numId w:val="1"/>
        </w:numPr>
        <w:tabs>
          <w:tab w:val="num" w:pos="360"/>
        </w:tabs>
        <w:ind w:left="360"/>
        <w:rPr>
          <w:b/>
          <w:i/>
          <w:sz w:val="22"/>
          <w:szCs w:val="22"/>
          <w:u w:val="single"/>
        </w:rPr>
      </w:pPr>
      <w:r w:rsidRPr="00FE314B">
        <w:rPr>
          <w:b/>
          <w:i/>
          <w:sz w:val="22"/>
          <w:szCs w:val="22"/>
        </w:rPr>
        <w:t>Sign</w:t>
      </w:r>
      <w:r w:rsidRPr="00687914">
        <w:rPr>
          <w:i/>
          <w:sz w:val="22"/>
          <w:szCs w:val="22"/>
        </w:rPr>
        <w:t xml:space="preserve"> and </w:t>
      </w:r>
      <w:r w:rsidRPr="00FE314B">
        <w:rPr>
          <w:b/>
          <w:i/>
          <w:sz w:val="22"/>
          <w:szCs w:val="22"/>
        </w:rPr>
        <w:t>write</w:t>
      </w:r>
      <w:r w:rsidRPr="00687914">
        <w:rPr>
          <w:i/>
          <w:sz w:val="22"/>
          <w:szCs w:val="22"/>
        </w:rPr>
        <w:t xml:space="preserve"> the </w:t>
      </w:r>
      <w:r w:rsidRPr="00FE314B">
        <w:rPr>
          <w:b/>
          <w:i/>
          <w:sz w:val="22"/>
          <w:szCs w:val="22"/>
        </w:rPr>
        <w:t>date</w:t>
      </w:r>
      <w:r w:rsidRPr="00687914">
        <w:rPr>
          <w:i/>
          <w:sz w:val="22"/>
          <w:szCs w:val="22"/>
        </w:rPr>
        <w:t xml:space="preserve"> of examination</w:t>
      </w:r>
      <w:r>
        <w:rPr>
          <w:i/>
          <w:sz w:val="22"/>
          <w:szCs w:val="22"/>
        </w:rPr>
        <w:t>.</w:t>
      </w:r>
      <w:r w:rsidRPr="00687914">
        <w:rPr>
          <w:i/>
          <w:sz w:val="22"/>
          <w:szCs w:val="22"/>
        </w:rPr>
        <w:t>.</w:t>
      </w:r>
    </w:p>
    <w:p w:rsidR="00977EEE" w:rsidRPr="00687914" w:rsidRDefault="00977EEE" w:rsidP="00977EEE">
      <w:pPr>
        <w:numPr>
          <w:ilvl w:val="0"/>
          <w:numId w:val="1"/>
        </w:numPr>
        <w:tabs>
          <w:tab w:val="num" w:pos="360"/>
        </w:tabs>
        <w:ind w:left="360"/>
        <w:rPr>
          <w:b/>
          <w:i/>
          <w:sz w:val="22"/>
          <w:szCs w:val="22"/>
          <w:u w:val="single"/>
        </w:rPr>
      </w:pPr>
      <w:r w:rsidRPr="00687914">
        <w:rPr>
          <w:i/>
          <w:sz w:val="22"/>
          <w:szCs w:val="22"/>
        </w:rPr>
        <w:t xml:space="preserve">Answer </w:t>
      </w:r>
      <w:r w:rsidRPr="00687914">
        <w:rPr>
          <w:b/>
          <w:i/>
          <w:sz w:val="22"/>
          <w:szCs w:val="22"/>
        </w:rPr>
        <w:t xml:space="preserve">All </w:t>
      </w:r>
      <w:r w:rsidRPr="00687914">
        <w:rPr>
          <w:i/>
          <w:sz w:val="22"/>
          <w:szCs w:val="22"/>
        </w:rPr>
        <w:t xml:space="preserve">the questions in the spaces provided </w:t>
      </w:r>
      <w:r>
        <w:rPr>
          <w:i/>
          <w:sz w:val="22"/>
          <w:szCs w:val="22"/>
        </w:rPr>
        <w:t>in the question paper.</w:t>
      </w:r>
    </w:p>
    <w:p w:rsidR="00977EEE" w:rsidRPr="00687914" w:rsidRDefault="00977EEE" w:rsidP="00977EEE">
      <w:pPr>
        <w:numPr>
          <w:ilvl w:val="0"/>
          <w:numId w:val="1"/>
        </w:numPr>
        <w:tabs>
          <w:tab w:val="num" w:pos="360"/>
        </w:tabs>
        <w:ind w:left="360"/>
        <w:rPr>
          <w:b/>
          <w:i/>
          <w:sz w:val="22"/>
          <w:szCs w:val="22"/>
          <w:u w:val="single"/>
        </w:rPr>
      </w:pPr>
      <w:r w:rsidRPr="00687914">
        <w:rPr>
          <w:i/>
          <w:sz w:val="22"/>
          <w:szCs w:val="22"/>
        </w:rPr>
        <w:t xml:space="preserve">Mathematical tables and </w:t>
      </w:r>
      <w:r>
        <w:rPr>
          <w:i/>
          <w:sz w:val="22"/>
          <w:szCs w:val="22"/>
        </w:rPr>
        <w:t xml:space="preserve"> silent </w:t>
      </w:r>
      <w:r w:rsidRPr="00687914">
        <w:rPr>
          <w:i/>
          <w:sz w:val="22"/>
          <w:szCs w:val="22"/>
        </w:rPr>
        <w:t xml:space="preserve">electronic calculators </w:t>
      </w:r>
      <w:r w:rsidRPr="00FE314B">
        <w:rPr>
          <w:b/>
          <w:i/>
          <w:sz w:val="22"/>
          <w:szCs w:val="22"/>
        </w:rPr>
        <w:t>may be</w:t>
      </w:r>
      <w:r w:rsidRPr="00687914">
        <w:rPr>
          <w:i/>
          <w:sz w:val="22"/>
          <w:szCs w:val="22"/>
        </w:rPr>
        <w:t xml:space="preserve"> used </w:t>
      </w:r>
    </w:p>
    <w:p w:rsidR="00977EEE" w:rsidRDefault="00977EEE" w:rsidP="00977EEE">
      <w:pPr>
        <w:numPr>
          <w:ilvl w:val="0"/>
          <w:numId w:val="1"/>
        </w:numPr>
        <w:tabs>
          <w:tab w:val="num" w:pos="360"/>
        </w:tabs>
        <w:ind w:left="360"/>
        <w:rPr>
          <w:b/>
          <w:i/>
          <w:u w:val="single"/>
        </w:rPr>
      </w:pPr>
      <w:r w:rsidRPr="00687914">
        <w:rPr>
          <w:i/>
          <w:sz w:val="22"/>
          <w:szCs w:val="22"/>
        </w:rPr>
        <w:t xml:space="preserve">All working </w:t>
      </w:r>
      <w:r w:rsidRPr="00687914">
        <w:rPr>
          <w:b/>
          <w:i/>
          <w:sz w:val="22"/>
          <w:szCs w:val="22"/>
        </w:rPr>
        <w:t>MUST</w:t>
      </w:r>
      <w:r w:rsidRPr="00687914">
        <w:rPr>
          <w:i/>
          <w:sz w:val="22"/>
          <w:szCs w:val="22"/>
        </w:rPr>
        <w:t xml:space="preserve"> be clearly shown where necessary</w:t>
      </w:r>
      <w:r>
        <w:rPr>
          <w:i/>
        </w:rPr>
        <w:t>.</w:t>
      </w:r>
    </w:p>
    <w:p w:rsidR="00977EEE" w:rsidRDefault="00977EEE" w:rsidP="00977EEE"/>
    <w:p w:rsidR="00FE314B" w:rsidRDefault="00FE314B" w:rsidP="00977EEE"/>
    <w:p w:rsidR="00FE314B" w:rsidRDefault="00FE314B" w:rsidP="00977EEE"/>
    <w:p w:rsidR="00FE314B" w:rsidRDefault="00FE314B" w:rsidP="00977EEE"/>
    <w:p w:rsidR="00FE314B" w:rsidRDefault="00FE314B" w:rsidP="00977EEE">
      <w:bookmarkStart w:id="0" w:name="_GoBack"/>
      <w:bookmarkEnd w:id="0"/>
    </w:p>
    <w:p w:rsidR="00977EEE" w:rsidRDefault="00977EEE" w:rsidP="00977EEE">
      <w:pPr>
        <w:rPr>
          <w:b/>
        </w:rPr>
      </w:pPr>
    </w:p>
    <w:p w:rsidR="00977EEE" w:rsidRPr="00687914" w:rsidRDefault="00977EEE" w:rsidP="00977EEE">
      <w:pPr>
        <w:rPr>
          <w:b/>
          <w:sz w:val="22"/>
          <w:szCs w:val="22"/>
          <w:u w:val="single"/>
        </w:rPr>
      </w:pPr>
      <w:r w:rsidRPr="00687914">
        <w:rPr>
          <w:b/>
          <w:sz w:val="22"/>
          <w:szCs w:val="22"/>
          <w:u w:val="single"/>
        </w:rPr>
        <w:t>For Examiner’s Use Only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702"/>
        <w:gridCol w:w="3192"/>
        <w:gridCol w:w="4682"/>
      </w:tblGrid>
      <w:tr w:rsidR="00977EEE" w:rsidRPr="00687914" w:rsidTr="00996181">
        <w:trPr>
          <w:trHeight w:val="519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EE" w:rsidRPr="00687914" w:rsidRDefault="00977EEE" w:rsidP="00977EEE">
            <w:pPr>
              <w:jc w:val="center"/>
              <w:rPr>
                <w:b/>
                <w:sz w:val="22"/>
                <w:szCs w:val="22"/>
              </w:rPr>
            </w:pPr>
            <w:r w:rsidRPr="00687914">
              <w:rPr>
                <w:b/>
                <w:sz w:val="22"/>
                <w:szCs w:val="22"/>
              </w:rPr>
              <w:t>Question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EE" w:rsidRPr="00687914" w:rsidRDefault="00977EEE" w:rsidP="00977EEE">
            <w:pPr>
              <w:jc w:val="center"/>
              <w:rPr>
                <w:b/>
                <w:sz w:val="22"/>
                <w:szCs w:val="22"/>
              </w:rPr>
            </w:pPr>
            <w:r w:rsidRPr="00687914">
              <w:rPr>
                <w:b/>
                <w:sz w:val="22"/>
                <w:szCs w:val="22"/>
              </w:rPr>
              <w:t>Maximum score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EE" w:rsidRPr="00687914" w:rsidRDefault="00977EEE" w:rsidP="00977EEE">
            <w:pPr>
              <w:jc w:val="center"/>
              <w:rPr>
                <w:b/>
                <w:sz w:val="22"/>
                <w:szCs w:val="22"/>
              </w:rPr>
            </w:pPr>
            <w:r w:rsidRPr="00687914">
              <w:rPr>
                <w:b/>
                <w:sz w:val="22"/>
                <w:szCs w:val="22"/>
              </w:rPr>
              <w:t>Candidate’s score</w:t>
            </w:r>
          </w:p>
        </w:tc>
      </w:tr>
      <w:tr w:rsidR="00977EEE" w:rsidRPr="00687914" w:rsidTr="00996181">
        <w:trPr>
          <w:trHeight w:val="519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EE" w:rsidRPr="00687914" w:rsidRDefault="00977EEE" w:rsidP="00977EEE">
            <w:pPr>
              <w:jc w:val="center"/>
              <w:rPr>
                <w:sz w:val="22"/>
                <w:szCs w:val="22"/>
              </w:rPr>
            </w:pPr>
            <w:r w:rsidRPr="00687914">
              <w:rPr>
                <w:sz w:val="22"/>
                <w:szCs w:val="22"/>
              </w:rPr>
              <w:t>1-2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EE" w:rsidRPr="00687914" w:rsidRDefault="00977EEE" w:rsidP="00977EEE">
            <w:pPr>
              <w:jc w:val="center"/>
              <w:rPr>
                <w:sz w:val="22"/>
                <w:szCs w:val="22"/>
              </w:rPr>
            </w:pPr>
            <w:r w:rsidRPr="00687914">
              <w:rPr>
                <w:sz w:val="22"/>
                <w:szCs w:val="22"/>
              </w:rPr>
              <w:t>80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EE" w:rsidRPr="00687914" w:rsidRDefault="00977EEE" w:rsidP="00977EEE">
            <w:pPr>
              <w:jc w:val="center"/>
              <w:rPr>
                <w:sz w:val="22"/>
                <w:szCs w:val="22"/>
              </w:rPr>
            </w:pPr>
          </w:p>
        </w:tc>
      </w:tr>
    </w:tbl>
    <w:p w:rsidR="00977EEE" w:rsidRDefault="00977EEE" w:rsidP="00977EEE"/>
    <w:p w:rsidR="00977EEE" w:rsidRDefault="00977EEE" w:rsidP="00977EEE">
      <w:pPr>
        <w:rPr>
          <w:i/>
          <w:sz w:val="22"/>
          <w:szCs w:val="22"/>
        </w:rPr>
      </w:pPr>
    </w:p>
    <w:p w:rsidR="00977EEE" w:rsidRDefault="00977EEE" w:rsidP="00977EEE">
      <w:pPr>
        <w:rPr>
          <w:i/>
          <w:sz w:val="22"/>
          <w:szCs w:val="22"/>
        </w:rPr>
      </w:pPr>
    </w:p>
    <w:p w:rsidR="003A268D" w:rsidRDefault="003A268D" w:rsidP="00977EEE">
      <w:pPr>
        <w:rPr>
          <w:i/>
          <w:sz w:val="18"/>
        </w:rPr>
      </w:pPr>
    </w:p>
    <w:p w:rsidR="003A268D" w:rsidRDefault="003A268D" w:rsidP="00977EEE">
      <w:pPr>
        <w:rPr>
          <w:i/>
          <w:sz w:val="18"/>
        </w:rPr>
      </w:pPr>
    </w:p>
    <w:p w:rsidR="003A268D" w:rsidRDefault="003A268D" w:rsidP="00977EEE">
      <w:pPr>
        <w:rPr>
          <w:i/>
          <w:sz w:val="18"/>
        </w:rPr>
      </w:pPr>
    </w:p>
    <w:p w:rsidR="003A268D" w:rsidRDefault="003A268D" w:rsidP="00977EEE">
      <w:pPr>
        <w:rPr>
          <w:i/>
          <w:sz w:val="18"/>
        </w:rPr>
      </w:pPr>
    </w:p>
    <w:p w:rsidR="00222978" w:rsidRDefault="00222978" w:rsidP="00977EEE">
      <w:pPr>
        <w:rPr>
          <w:i/>
          <w:sz w:val="18"/>
        </w:rPr>
      </w:pPr>
    </w:p>
    <w:p w:rsidR="00222978" w:rsidRDefault="00222978" w:rsidP="00977EEE">
      <w:pPr>
        <w:rPr>
          <w:i/>
          <w:sz w:val="18"/>
        </w:rPr>
      </w:pPr>
    </w:p>
    <w:p w:rsidR="00222978" w:rsidRDefault="00222978" w:rsidP="00977EEE">
      <w:pPr>
        <w:rPr>
          <w:i/>
          <w:sz w:val="18"/>
        </w:rPr>
      </w:pPr>
    </w:p>
    <w:p w:rsidR="00222978" w:rsidRDefault="00222978" w:rsidP="00977EEE">
      <w:pPr>
        <w:rPr>
          <w:i/>
          <w:sz w:val="18"/>
        </w:rPr>
      </w:pPr>
    </w:p>
    <w:p w:rsidR="00173788" w:rsidRDefault="00977EEE" w:rsidP="00977EEE">
      <w:pPr>
        <w:rPr>
          <w:i/>
          <w:sz w:val="18"/>
        </w:rPr>
      </w:pPr>
      <w:r>
        <w:rPr>
          <w:i/>
          <w:sz w:val="18"/>
        </w:rPr>
        <w:t>This paper consists of 9 printed pages. Candidates should check to ascertain that all pages are printed as indicated and that no questions are missing</w:t>
      </w:r>
    </w:p>
    <w:p w:rsidR="00173788" w:rsidRDefault="00173788" w:rsidP="00977EEE">
      <w:pPr>
        <w:rPr>
          <w:i/>
          <w:sz w:val="18"/>
        </w:rPr>
      </w:pPr>
    </w:p>
    <w:p w:rsidR="00173788" w:rsidRDefault="00173788" w:rsidP="00173788">
      <w:pPr>
        <w:pStyle w:val="ListParagraph"/>
        <w:numPr>
          <w:ilvl w:val="0"/>
          <w:numId w:val="2"/>
        </w:numPr>
        <w:spacing w:line="360" w:lineRule="auto"/>
      </w:pPr>
      <w:r>
        <w:t>Diamond and graphite are allotropes of carbon.</w:t>
      </w:r>
    </w:p>
    <w:p w:rsidR="00173788" w:rsidRDefault="00173788" w:rsidP="00173788">
      <w:pPr>
        <w:pStyle w:val="ListParagraph"/>
        <w:numPr>
          <w:ilvl w:val="0"/>
          <w:numId w:val="3"/>
        </w:numPr>
        <w:spacing w:line="360" w:lineRule="auto"/>
      </w:pPr>
      <w:r>
        <w:t xml:space="preserve">What are allotropes?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173788" w:rsidRDefault="00173788" w:rsidP="00173788">
      <w:pPr>
        <w:spacing w:line="360" w:lineRule="auto"/>
        <w:ind w:left="720"/>
      </w:pPr>
      <w: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173788" w:rsidRDefault="00173788" w:rsidP="00173788">
      <w:pPr>
        <w:pStyle w:val="ListParagraph"/>
        <w:numPr>
          <w:ilvl w:val="0"/>
          <w:numId w:val="3"/>
        </w:numPr>
        <w:spacing w:line="360" w:lineRule="auto"/>
      </w:pPr>
      <w:r>
        <w:t>In terms of structure and bonding explain why diamond is used in drilling through hard rocks while graphite is a lubricant</w:t>
      </w:r>
      <w:r w:rsidR="00AC40B4">
        <w:t xml:space="preserve"> </w:t>
      </w:r>
      <w:r w:rsidR="00AC40B4">
        <w:tab/>
      </w:r>
      <w:r w:rsidR="00AC40B4">
        <w:tab/>
      </w:r>
      <w:r w:rsidR="00AC40B4">
        <w:tab/>
      </w:r>
      <w:r w:rsidR="00AC40B4">
        <w:tab/>
      </w:r>
      <w:r w:rsidR="00AC40B4">
        <w:tab/>
        <w:t>(2mks)</w:t>
      </w:r>
    </w:p>
    <w:p w:rsidR="00AC40B4" w:rsidRDefault="00AC40B4" w:rsidP="00AC40B4">
      <w:pPr>
        <w:spacing w:line="360" w:lineRule="auto"/>
        <w:ind w:left="720"/>
      </w:pPr>
      <w:r>
        <w:t>……………………………………………………………………………………………..</w:t>
      </w:r>
    </w:p>
    <w:p w:rsidR="00AC40B4" w:rsidRDefault="00AC40B4" w:rsidP="00AC40B4">
      <w:pPr>
        <w:spacing w:line="360" w:lineRule="auto"/>
        <w:ind w:left="720"/>
      </w:pPr>
      <w:r>
        <w:t>……………………………………………………………………………………………..</w:t>
      </w:r>
    </w:p>
    <w:p w:rsidR="00AC40B4" w:rsidRDefault="00AC40B4" w:rsidP="00AC40B4">
      <w:pPr>
        <w:spacing w:line="360" w:lineRule="auto"/>
        <w:ind w:left="720"/>
      </w:pPr>
      <w:r>
        <w:t>………………………………………………………………………………………………</w:t>
      </w:r>
    </w:p>
    <w:p w:rsidR="00AC40B4" w:rsidRDefault="00AC40B4" w:rsidP="00AC40B4">
      <w:pPr>
        <w:pStyle w:val="ListParagraph"/>
        <w:numPr>
          <w:ilvl w:val="0"/>
          <w:numId w:val="2"/>
        </w:numPr>
        <w:spacing w:line="360" w:lineRule="auto"/>
      </w:pPr>
      <w:r>
        <w:t xml:space="preserve">Differentiate between fractional crystallization and fractional distillation. </w:t>
      </w:r>
      <w:r>
        <w:tab/>
      </w:r>
      <w:r>
        <w:tab/>
        <w:t>(2mks)</w:t>
      </w:r>
    </w:p>
    <w:p w:rsidR="00AC40B4" w:rsidRDefault="00AC40B4" w:rsidP="00AC40B4">
      <w:pPr>
        <w:pStyle w:val="ListParagraph"/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AC40B4" w:rsidRDefault="00AC40B4" w:rsidP="00AC40B4">
      <w:pPr>
        <w:pStyle w:val="ListParagraph"/>
        <w:spacing w:line="360" w:lineRule="auto"/>
      </w:pPr>
      <w:r>
        <w:t>………………………………………………………………………………………………</w:t>
      </w:r>
    </w:p>
    <w:p w:rsidR="00AC40B4" w:rsidRDefault="00AC40B4" w:rsidP="00AC40B4">
      <w:pPr>
        <w:pStyle w:val="ListParagraph"/>
        <w:numPr>
          <w:ilvl w:val="0"/>
          <w:numId w:val="2"/>
        </w:numPr>
        <w:spacing w:line="360" w:lineRule="auto"/>
      </w:pPr>
      <w:r>
        <w:t>Study the flow chart below and answer the questions that follow:</w:t>
      </w:r>
    </w:p>
    <w:p w:rsidR="00AC40B4" w:rsidRDefault="00AC40B4" w:rsidP="00AC40B4">
      <w:pPr>
        <w:pStyle w:val="ListParagraph"/>
        <w:spacing w:line="360" w:lineRule="auto"/>
      </w:pPr>
    </w:p>
    <w:p w:rsidR="00AC40B4" w:rsidRPr="00173788" w:rsidRDefault="007E3CD6" w:rsidP="00AC40B4">
      <w:pPr>
        <w:pStyle w:val="ListParagraph"/>
        <w:spacing w:line="360" w:lineRule="auto"/>
      </w:pPr>
      <w:r>
        <w:rPr>
          <w:noProof/>
        </w:rPr>
        <w:pict>
          <v:group id="_x0000_s1040" style="position:absolute;left:0;text-align:left;margin-left:81pt;margin-top:6.05pt;width:373.5pt;height:129pt;z-index:251671552" coordorigin="1905,7725" coordsize="7470,2580">
            <v:rect id="_x0000_s1027" style="position:absolute;left:2130;top:7770;width:1665;height:735">
              <v:textbox>
                <w:txbxContent>
                  <w:p w:rsidR="001A3028" w:rsidRDefault="001A3028">
                    <w:r>
                      <w:t>Solution K</w:t>
                    </w:r>
                  </w:p>
                </w:txbxContent>
              </v:textbox>
            </v:rect>
            <v:rect id="_x0000_s1028" style="position:absolute;left:3720;top:7725;width:1515;height:735" filled="f" stroked="f">
              <v:textbox>
                <w:txbxContent>
                  <w:p w:rsidR="001A3028" w:rsidRDefault="001A3028">
                    <w:r>
                      <w:t>NaOH</w:t>
                    </w:r>
                    <w:r w:rsidRPr="00E76751">
                      <w:rPr>
                        <w:vertAlign w:val="subscript"/>
                      </w:rPr>
                      <w:t>(aq)</w:t>
                    </w:r>
                  </w:p>
                  <w:p w:rsidR="001A3028" w:rsidRDefault="001A3028">
                    <w:r>
                      <w:t>Drop wise</w:t>
                    </w:r>
                  </w:p>
                </w:txbxContent>
              </v:textbox>
            </v:rect>
            <v:rect id="_x0000_s1029" style="position:absolute;left:4950;top:7770;width:1665;height:735">
              <v:textbox>
                <w:txbxContent>
                  <w:p w:rsidR="001A3028" w:rsidRDefault="001A3028">
                    <w:r>
                      <w:t>White precipitate L</w:t>
                    </w:r>
                  </w:p>
                </w:txbxContent>
              </v:textbox>
            </v:rect>
            <v:rect id="_x0000_s1030" style="position:absolute;left:7710;top:7770;width:1665;height:735">
              <v:textbox>
                <w:txbxContent>
                  <w:p w:rsidR="001A3028" w:rsidRDefault="001A3028">
                    <w:r>
                      <w:t>Colourless Solution M</w:t>
                    </w:r>
                  </w:p>
                </w:txbxContent>
              </v:textbox>
            </v:rect>
            <v:rect id="_x0000_s1031" style="position:absolute;left:6615;top:7740;width:1395;height:1140" filled="f" stroked="f">
              <v:textbox>
                <w:txbxContent>
                  <w:p w:rsidR="001A3028" w:rsidRDefault="001A3028">
                    <w:r>
                      <w:t>Step (i)</w:t>
                    </w:r>
                  </w:p>
                  <w:p w:rsidR="001A3028" w:rsidRDefault="001A3028">
                    <w:r>
                      <w:t xml:space="preserve">Excess </w:t>
                    </w:r>
                  </w:p>
                  <w:p w:rsidR="001A3028" w:rsidRDefault="001A3028">
                    <w:r>
                      <w:t xml:space="preserve">NaOH </w:t>
                    </w:r>
                    <w:r w:rsidRPr="00E76751">
                      <w:rPr>
                        <w:vertAlign w:val="subscript"/>
                      </w:rPr>
                      <w:t>(aq)</w:t>
                    </w:r>
                  </w:p>
                </w:txbxContent>
              </v:textbox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2" type="#_x0000_t32" style="position:absolute;left:3795;top:8100;width:1155;height:0" o:connectortype="straight">
              <v:stroke endarrow="block"/>
            </v:shape>
            <v:shape id="_x0000_s1033" type="#_x0000_t32" style="position:absolute;left:6615;top:8100;width:1095;height:0" o:connectortype="straight">
              <v:stroke endarrow="block"/>
            </v:shape>
            <v:rect id="_x0000_s1034" style="position:absolute;left:2055;top:9570;width:1665;height:735">
              <v:textbox>
                <w:txbxContent>
                  <w:p w:rsidR="001A3028" w:rsidRDefault="001A3028">
                    <w:r>
                      <w:t>White precipitate L</w:t>
                    </w:r>
                  </w:p>
                </w:txbxContent>
              </v:textbox>
            </v:rect>
            <v:rect id="_x0000_s1035" style="position:absolute;left:4950;top:9570;width:1665;height:735">
              <v:textbox>
                <w:txbxContent>
                  <w:p w:rsidR="001A3028" w:rsidRDefault="001A3028">
                    <w:r>
                      <w:t xml:space="preserve">White precipitate </w:t>
                    </w:r>
                  </w:p>
                </w:txbxContent>
              </v:textbox>
            </v:rect>
            <v:shape id="_x0000_s1036" type="#_x0000_t32" style="position:absolute;left:2835;top:8505;width:30;height:1065;flip:x" o:connectortype="straight">
              <v:stroke endarrow="block"/>
            </v:shape>
            <v:shape id="_x0000_s1037" type="#_x0000_t32" style="position:absolute;left:5700;top:8505;width:15;height:1065;flip:x" o:connectortype="straight">
              <v:stroke endarrow="block"/>
            </v:shape>
            <v:rect id="_x0000_s1038" style="position:absolute;left:1905;top:8505;width:2730;height:540" filled="f" stroked="f">
              <v:textbox>
                <w:txbxContent>
                  <w:p w:rsidR="001A3028" w:rsidRDefault="001A3028">
                    <w:r>
                      <w:t>Step III  excess NH</w:t>
                    </w:r>
                    <w:r w:rsidRPr="002D3F86">
                      <w:rPr>
                        <w:vertAlign w:val="subscript"/>
                      </w:rPr>
                      <w:t>3</w:t>
                    </w:r>
                    <w:r>
                      <w:t xml:space="preserve"> </w:t>
                    </w:r>
                    <w:r w:rsidRPr="002D3F86">
                      <w:rPr>
                        <w:vertAlign w:val="subscript"/>
                      </w:rPr>
                      <w:t>(aq)</w:t>
                    </w:r>
                  </w:p>
                </w:txbxContent>
              </v:textbox>
            </v:rect>
            <v:rect id="_x0000_s1039" style="position:absolute;left:4785;top:8790;width:2100;height:540" filled="f" stroked="f">
              <v:textbox>
                <w:txbxContent>
                  <w:p w:rsidR="001A3028" w:rsidRPr="002D3F86" w:rsidRDefault="001A3028">
                    <w:r>
                      <w:t xml:space="preserve">Step II   HCl </w:t>
                    </w:r>
                    <w:r w:rsidRPr="002D3F86">
                      <w:rPr>
                        <w:vertAlign w:val="subscript"/>
                      </w:rPr>
                      <w:t>(aq)</w:t>
                    </w:r>
                  </w:p>
                </w:txbxContent>
              </v:textbox>
            </v:rect>
          </v:group>
        </w:pict>
      </w:r>
    </w:p>
    <w:p w:rsidR="00977EEE" w:rsidRDefault="00977EEE" w:rsidP="00173788">
      <w:pPr>
        <w:spacing w:line="360" w:lineRule="auto"/>
        <w:rPr>
          <w:i/>
          <w:sz w:val="18"/>
        </w:rPr>
      </w:pPr>
    </w:p>
    <w:p w:rsidR="006412AE" w:rsidRDefault="006412AE" w:rsidP="00173788">
      <w:pPr>
        <w:spacing w:line="360" w:lineRule="auto"/>
      </w:pPr>
    </w:p>
    <w:p w:rsidR="006412AE" w:rsidRPr="006412AE" w:rsidRDefault="006412AE" w:rsidP="006412AE"/>
    <w:p w:rsidR="006412AE" w:rsidRPr="006412AE" w:rsidRDefault="006412AE" w:rsidP="006412AE"/>
    <w:p w:rsidR="006412AE" w:rsidRPr="006412AE" w:rsidRDefault="006412AE" w:rsidP="006412AE"/>
    <w:p w:rsidR="006412AE" w:rsidRPr="006412AE" w:rsidRDefault="006412AE" w:rsidP="006412AE"/>
    <w:p w:rsidR="006412AE" w:rsidRPr="006412AE" w:rsidRDefault="006412AE" w:rsidP="006412AE"/>
    <w:p w:rsidR="006412AE" w:rsidRPr="006412AE" w:rsidRDefault="006412AE" w:rsidP="006412AE"/>
    <w:p w:rsidR="006412AE" w:rsidRDefault="006412AE" w:rsidP="006412AE"/>
    <w:p w:rsidR="00012E2A" w:rsidRDefault="006412AE" w:rsidP="00CB4A71">
      <w:pPr>
        <w:pStyle w:val="ListParagraph"/>
        <w:numPr>
          <w:ilvl w:val="0"/>
          <w:numId w:val="4"/>
        </w:numPr>
        <w:spacing w:line="360" w:lineRule="auto"/>
      </w:pPr>
      <w:r>
        <w:t>Identify</w:t>
      </w:r>
    </w:p>
    <w:p w:rsidR="006412AE" w:rsidRDefault="006412AE" w:rsidP="00CB4A71">
      <w:pPr>
        <w:pStyle w:val="ListParagraph"/>
        <w:numPr>
          <w:ilvl w:val="0"/>
          <w:numId w:val="5"/>
        </w:numPr>
        <w:spacing w:line="360" w:lineRule="auto"/>
      </w:pPr>
      <w:r>
        <w:t xml:space="preserve">The cation present in solution K </w:t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6412AE" w:rsidRDefault="006412AE" w:rsidP="00CB4A71">
      <w:pPr>
        <w:spacing w:line="360" w:lineRule="auto"/>
        <w:ind w:left="1080"/>
      </w:pPr>
      <w:r>
        <w:t>…………………………………………………………………………………………</w:t>
      </w:r>
    </w:p>
    <w:p w:rsidR="006412AE" w:rsidRDefault="006412AE" w:rsidP="00CB4A71">
      <w:pPr>
        <w:spacing w:line="360" w:lineRule="auto"/>
        <w:ind w:left="1080"/>
      </w:pPr>
      <w:r>
        <w:t>…………………………………………………………………………………………</w:t>
      </w:r>
    </w:p>
    <w:p w:rsidR="006412AE" w:rsidRDefault="006412AE" w:rsidP="00CB4A71">
      <w:pPr>
        <w:pStyle w:val="ListParagraph"/>
        <w:numPr>
          <w:ilvl w:val="0"/>
          <w:numId w:val="5"/>
        </w:numPr>
        <w:spacing w:line="360" w:lineRule="auto"/>
      </w:pPr>
      <w:r>
        <w:t xml:space="preserve">The white precipitate L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6412AE" w:rsidRDefault="006412AE" w:rsidP="00CB4A71">
      <w:pPr>
        <w:spacing w:line="360" w:lineRule="auto"/>
        <w:ind w:left="1080"/>
      </w:pPr>
      <w:r>
        <w:t>…………………………………………………………………………………………</w:t>
      </w:r>
    </w:p>
    <w:p w:rsidR="006412AE" w:rsidRDefault="006412AE" w:rsidP="00CB4A71">
      <w:pPr>
        <w:spacing w:line="360" w:lineRule="auto"/>
        <w:ind w:left="1080"/>
      </w:pPr>
      <w:r>
        <w:t>…………………………………………………………………………………………</w:t>
      </w:r>
    </w:p>
    <w:p w:rsidR="002851B9" w:rsidRDefault="002851B9" w:rsidP="00CB4A71">
      <w:pPr>
        <w:spacing w:line="360" w:lineRule="auto"/>
        <w:ind w:left="1080"/>
      </w:pPr>
    </w:p>
    <w:p w:rsidR="002851B9" w:rsidRDefault="002851B9" w:rsidP="00CB4A71">
      <w:pPr>
        <w:spacing w:line="360" w:lineRule="auto"/>
        <w:ind w:left="1080"/>
      </w:pPr>
    </w:p>
    <w:p w:rsidR="006412AE" w:rsidRDefault="006412AE" w:rsidP="00CB4A71">
      <w:pPr>
        <w:pStyle w:val="ListParagraph"/>
        <w:numPr>
          <w:ilvl w:val="0"/>
          <w:numId w:val="4"/>
        </w:numPr>
        <w:spacing w:line="360" w:lineRule="auto"/>
      </w:pPr>
      <w:r>
        <w:t xml:space="preserve">Write down the fomula of the complex ion present in the colourless solution M </w:t>
      </w:r>
      <w:r w:rsidR="00070867">
        <w:t xml:space="preserve">  </w:t>
      </w:r>
      <w:r>
        <w:t>1mk)</w:t>
      </w:r>
    </w:p>
    <w:p w:rsidR="00625D7F" w:rsidRDefault="00070867" w:rsidP="00070867">
      <w:pPr>
        <w:spacing w:line="360" w:lineRule="auto"/>
        <w:ind w:left="1080"/>
      </w:pPr>
      <w:r>
        <w:t>…………………………………………………………………………………………………………………………………………………………………………………….</w:t>
      </w:r>
    </w:p>
    <w:p w:rsidR="00625D7F" w:rsidRDefault="00E937B0" w:rsidP="00CB4A71">
      <w:pPr>
        <w:pStyle w:val="ListParagraph"/>
        <w:numPr>
          <w:ilvl w:val="0"/>
          <w:numId w:val="2"/>
        </w:numPr>
        <w:spacing w:line="360" w:lineRule="auto"/>
      </w:pPr>
      <w:r>
        <w:t xml:space="preserve"> </w:t>
      </w:r>
      <w:r w:rsidR="00625D7F">
        <w:t>(a) State Gra</w:t>
      </w:r>
      <w:r w:rsidR="00CC6C3D">
        <w:t>ha</w:t>
      </w:r>
      <w:r w:rsidR="00625D7F">
        <w:t xml:space="preserve">m’s law </w:t>
      </w:r>
      <w:r w:rsidR="00625D7F">
        <w:tab/>
      </w:r>
      <w:r w:rsidR="00625D7F">
        <w:tab/>
      </w:r>
      <w:r w:rsidR="00625D7F">
        <w:tab/>
      </w:r>
      <w:r w:rsidR="00625D7F">
        <w:tab/>
      </w:r>
      <w:r w:rsidR="00625D7F">
        <w:tab/>
      </w:r>
      <w:r w:rsidR="00625D7F">
        <w:tab/>
      </w:r>
      <w:r w:rsidR="00625D7F">
        <w:tab/>
      </w:r>
      <w:r w:rsidR="00625D7F">
        <w:tab/>
        <w:t>(1mk)</w:t>
      </w:r>
    </w:p>
    <w:p w:rsidR="00625D7F" w:rsidRDefault="00CC6C3D" w:rsidP="00CB4A71">
      <w:pPr>
        <w:pStyle w:val="ListParagraph"/>
        <w:spacing w:line="360" w:lineRule="auto"/>
      </w:pPr>
      <w:r>
        <w:t>………………………………………………………………………………………………</w:t>
      </w:r>
    </w:p>
    <w:p w:rsidR="00CC6C3D" w:rsidRDefault="00CC6C3D" w:rsidP="00CB4A71">
      <w:pPr>
        <w:pStyle w:val="ListParagraph"/>
        <w:spacing w:line="360" w:lineRule="auto"/>
      </w:pPr>
      <w:r>
        <w:t>………………………………………………………………………………………………</w:t>
      </w:r>
    </w:p>
    <w:p w:rsidR="00CC6C3D" w:rsidRDefault="000832B6" w:rsidP="000832B6">
      <w:pPr>
        <w:spacing w:line="360" w:lineRule="auto"/>
        <w:ind w:left="720"/>
      </w:pPr>
      <w:r>
        <w:t xml:space="preserve">(b) </w:t>
      </w:r>
      <w:r w:rsidR="00CC6C3D">
        <w:t>60cm</w:t>
      </w:r>
      <w:r w:rsidR="00CC6C3D" w:rsidRPr="000832B6">
        <w:rPr>
          <w:vertAlign w:val="superscript"/>
        </w:rPr>
        <w:t>3</w:t>
      </w:r>
      <w:r w:rsidR="00CC6C3D">
        <w:t xml:space="preserve"> of ox</w:t>
      </w:r>
      <w:r w:rsidR="00FE314B">
        <w:t>ygen diffused through a porous pl</w:t>
      </w:r>
      <w:r w:rsidR="00CC6C3D">
        <w:t>ate in 20 seconds . How long will it take 120cm</w:t>
      </w:r>
      <w:r w:rsidR="00CC6C3D" w:rsidRPr="000832B6">
        <w:rPr>
          <w:vertAlign w:val="superscript"/>
        </w:rPr>
        <w:t>3</w:t>
      </w:r>
      <w:r w:rsidR="00CC6C3D">
        <w:t xml:space="preserve"> of carbon (iv) </w:t>
      </w:r>
      <w:r w:rsidR="00711047">
        <w:t xml:space="preserve">oxide </w:t>
      </w:r>
      <w:r w:rsidR="00CC6C3D">
        <w:t xml:space="preserve">gas to diffuse through the same plate under the same conditions? (C=12 , O=16)  </w:t>
      </w:r>
      <w:r w:rsidR="00CC6C3D">
        <w:tab/>
      </w:r>
      <w:r w:rsidR="00CC6C3D">
        <w:tab/>
      </w:r>
      <w:r w:rsidR="00CC6C3D">
        <w:tab/>
      </w:r>
      <w:r w:rsidR="00CC6C3D">
        <w:tab/>
      </w:r>
      <w:r w:rsidR="00CC6C3D">
        <w:tab/>
      </w:r>
      <w:r w:rsidR="00CC6C3D">
        <w:tab/>
      </w:r>
      <w:r w:rsidR="00CC6C3D">
        <w:tab/>
        <w:t>(2mks)</w:t>
      </w:r>
    </w:p>
    <w:p w:rsidR="00CC6C3D" w:rsidRDefault="00711047" w:rsidP="00711047">
      <w:pPr>
        <w:spacing w:line="360" w:lineRule="auto"/>
        <w:ind w:left="72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C6C3D" w:rsidRDefault="00CC6C3D" w:rsidP="00CB4A71">
      <w:pPr>
        <w:pStyle w:val="ListParagraph"/>
        <w:numPr>
          <w:ilvl w:val="0"/>
          <w:numId w:val="2"/>
        </w:numPr>
        <w:spacing w:line="360" w:lineRule="auto"/>
      </w:pPr>
      <w:r>
        <w:t xml:space="preserve">Describe how a dry sample of Barium Sulphate can be prepared starting with Barium Carbonate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(3mks)</w:t>
      </w:r>
    </w:p>
    <w:p w:rsidR="00CC6C3D" w:rsidRDefault="00711047" w:rsidP="008059E5">
      <w:pPr>
        <w:spacing w:line="360" w:lineRule="auto"/>
        <w:ind w:left="72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CC6C3D" w:rsidRDefault="007E3CD6" w:rsidP="00CB4A71">
      <w:pPr>
        <w:pStyle w:val="ListParagraph"/>
        <w:numPr>
          <w:ilvl w:val="0"/>
          <w:numId w:val="2"/>
        </w:numPr>
        <w:spacing w:line="360" w:lineRule="auto"/>
      </w:pPr>
      <w:r>
        <w:rPr>
          <w:noProof/>
        </w:rPr>
        <w:pict>
          <v:group id="_x0000_s1068" style="position:absolute;left:0;text-align:left;margin-left:-2.25pt;margin-top:18.35pt;width:379.5pt;height:128.25pt;z-index:251698176" coordorigin="1395,10500" coordsize="7590,2565">
            <v:rect id="_x0000_s1062" style="position:absolute;left:6690;top:12525;width:2100;height:540" filled="f" stroked="f">
              <v:textbox style="mso-next-textbox:#_x0000_s1062">
                <w:txbxContent>
                  <w:p w:rsidR="001A3028" w:rsidRDefault="001A3028">
                    <w:r>
                      <w:t>Boiling tube</w:t>
                    </w:r>
                  </w:p>
                </w:txbxContent>
              </v:textbox>
            </v:rect>
            <v:rect id="_x0000_s1063" style="position:absolute;left:4020;top:12450;width:1095;height:540" filled="f" stroked="f">
              <v:textbox style="mso-next-textbox:#_x0000_s1063">
                <w:txbxContent>
                  <w:p w:rsidR="001A3028" w:rsidRDefault="001A3028">
                    <w:r>
                      <w:t>Heat</w:t>
                    </w:r>
                  </w:p>
                </w:txbxContent>
              </v:textbox>
            </v:rect>
            <v:rect id="_x0000_s1064" style="position:absolute;left:4185;top:10845;width:1620;height:540" filled="f" stroked="f">
              <v:textbox style="mso-next-textbox:#_x0000_s1064">
                <w:txbxContent>
                  <w:p w:rsidR="001A3028" w:rsidRDefault="001A3028">
                    <w:r>
                      <w:t>Magnesium</w:t>
                    </w:r>
                  </w:p>
                </w:txbxContent>
              </v:textbox>
            </v:rect>
            <v:rect id="_x0000_s1065" style="position:absolute;left:7365;top:10500;width:1620;height:540" filled="f" stroked="f">
              <v:textbox style="mso-next-textbox:#_x0000_s1065">
                <w:txbxContent>
                  <w:p w:rsidR="001A3028" w:rsidRDefault="001A3028">
                    <w:r>
                      <w:t>Blue flame</w:t>
                    </w:r>
                  </w:p>
                </w:txbxContent>
              </v:textbox>
            </v:rect>
            <v:rect id="_x0000_s1066" style="position:absolute;left:1395;top:11040;width:1620;height:990" filled="f" stroked="f">
              <v:textbox style="mso-next-textbox:#_x0000_s1066">
                <w:txbxContent>
                  <w:p w:rsidR="001A3028" w:rsidRDefault="001A3028">
                    <w:r>
                      <w:t>Cotton wool soaked in water</w:t>
                    </w:r>
                  </w:p>
                </w:txbxContent>
              </v:textbox>
            </v:rect>
            <v:rect id="_x0000_s1067" style="position:absolute;left:2850;top:12390;width:1095;height:540" filled="f" stroked="f">
              <v:textbox style="mso-next-textbox:#_x0000_s1067">
                <w:txbxContent>
                  <w:p w:rsidR="001A3028" w:rsidRDefault="001A3028">
                    <w:r>
                      <w:t>Heat</w:t>
                    </w:r>
                  </w:p>
                </w:txbxContent>
              </v:textbox>
            </v:rect>
          </v:group>
        </w:pict>
      </w:r>
      <w:r w:rsidR="002851B9">
        <w:rPr>
          <w:noProof/>
        </w:rPr>
        <w:drawing>
          <wp:anchor distT="0" distB="0" distL="114300" distR="114300" simplePos="0" relativeHeight="251691008" behindDoc="1" locked="0" layoutInCell="1" allowOverlap="1">
            <wp:simplePos x="0" y="0"/>
            <wp:positionH relativeFrom="column">
              <wp:posOffset>762000</wp:posOffset>
            </wp:positionH>
            <wp:positionV relativeFrom="paragraph">
              <wp:posOffset>221615</wp:posOffset>
            </wp:positionV>
            <wp:extent cx="3038475" cy="1438275"/>
            <wp:effectExtent l="19050" t="0" r="9525" b="0"/>
            <wp:wrapTight wrapText="bothSides">
              <wp:wrapPolygon edited="0">
                <wp:start x="-135" y="0"/>
                <wp:lineTo x="-135" y="21457"/>
                <wp:lineTo x="21668" y="21457"/>
                <wp:lineTo x="21668" y="0"/>
                <wp:lineTo x="-135" y="0"/>
              </wp:wrapPolygon>
            </wp:wrapTight>
            <wp:docPr id="37" name="Picture 37" descr="E78447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E78447CB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14957" t="14159" r="29565" b="667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C6C3D">
        <w:t xml:space="preserve">Study the diagram below and answer the questions that follow. </w:t>
      </w:r>
    </w:p>
    <w:p w:rsidR="004F7211" w:rsidRDefault="004F7211" w:rsidP="00CB4A71">
      <w:pPr>
        <w:spacing w:line="360" w:lineRule="auto"/>
      </w:pPr>
    </w:p>
    <w:p w:rsidR="004F7211" w:rsidRDefault="004F7211" w:rsidP="00CB4A71">
      <w:pPr>
        <w:spacing w:line="360" w:lineRule="auto"/>
      </w:pPr>
    </w:p>
    <w:p w:rsidR="004F7211" w:rsidRDefault="004F7211" w:rsidP="00CB4A71">
      <w:pPr>
        <w:spacing w:line="360" w:lineRule="auto"/>
      </w:pPr>
    </w:p>
    <w:p w:rsidR="004F7211" w:rsidRDefault="004F7211" w:rsidP="00CB4A71">
      <w:pPr>
        <w:spacing w:line="360" w:lineRule="auto"/>
      </w:pPr>
    </w:p>
    <w:p w:rsidR="004F7211" w:rsidRDefault="004F7211" w:rsidP="00CB4A71">
      <w:pPr>
        <w:spacing w:line="360" w:lineRule="auto"/>
      </w:pPr>
    </w:p>
    <w:p w:rsidR="004F7211" w:rsidRDefault="004F7211" w:rsidP="00CB4A71">
      <w:pPr>
        <w:spacing w:line="360" w:lineRule="auto"/>
      </w:pPr>
    </w:p>
    <w:p w:rsidR="004F7211" w:rsidRDefault="004F7211" w:rsidP="00CB4A71">
      <w:pPr>
        <w:spacing w:line="360" w:lineRule="auto"/>
      </w:pPr>
    </w:p>
    <w:p w:rsidR="004F7211" w:rsidRDefault="004F7211" w:rsidP="00CB4A71">
      <w:pPr>
        <w:spacing w:line="360" w:lineRule="auto"/>
      </w:pPr>
    </w:p>
    <w:p w:rsidR="002851B9" w:rsidRDefault="002851B9" w:rsidP="00CB4A71">
      <w:pPr>
        <w:spacing w:line="360" w:lineRule="auto"/>
      </w:pPr>
    </w:p>
    <w:p w:rsidR="004F7211" w:rsidRDefault="004F7211" w:rsidP="00CB4A71">
      <w:pPr>
        <w:spacing w:line="360" w:lineRule="auto"/>
      </w:pPr>
    </w:p>
    <w:p w:rsidR="004F7211" w:rsidRDefault="004F7211" w:rsidP="00CB4A71">
      <w:pPr>
        <w:pStyle w:val="ListParagraph"/>
        <w:numPr>
          <w:ilvl w:val="0"/>
          <w:numId w:val="6"/>
        </w:numPr>
        <w:spacing w:line="360" w:lineRule="auto"/>
      </w:pPr>
      <w:r>
        <w:t xml:space="preserve">State the observations that would be made when heat is applied. </w:t>
      </w:r>
      <w:r>
        <w:tab/>
      </w:r>
      <w:r>
        <w:tab/>
        <w:t>(1mk)</w:t>
      </w:r>
    </w:p>
    <w:p w:rsidR="004F7211" w:rsidRDefault="004F7211" w:rsidP="00CB4A71">
      <w:pPr>
        <w:spacing w:line="360" w:lineRule="auto"/>
        <w:ind w:left="720"/>
      </w:pPr>
      <w:r>
        <w:t>………………………………………………………………………………………………</w:t>
      </w:r>
    </w:p>
    <w:p w:rsidR="004F7211" w:rsidRDefault="004F7211" w:rsidP="00CB4A71">
      <w:pPr>
        <w:spacing w:line="360" w:lineRule="auto"/>
        <w:ind w:left="720"/>
      </w:pPr>
      <w:r>
        <w:t>………………………………………………………………………………………………</w:t>
      </w:r>
    </w:p>
    <w:p w:rsidR="004F7211" w:rsidRDefault="00E70941" w:rsidP="00CB4A71">
      <w:pPr>
        <w:pStyle w:val="ListParagraph"/>
        <w:numPr>
          <w:ilvl w:val="0"/>
          <w:numId w:val="6"/>
        </w:numPr>
        <w:spacing w:line="360" w:lineRule="auto"/>
      </w:pPr>
      <w:r>
        <w:t xml:space="preserve">Write chemical equations for the reactions taking place in : </w:t>
      </w:r>
      <w:r>
        <w:tab/>
      </w:r>
      <w:r>
        <w:tab/>
      </w:r>
      <w:r>
        <w:tab/>
      </w:r>
    </w:p>
    <w:p w:rsidR="00E70941" w:rsidRDefault="00E70941" w:rsidP="00CB4A71">
      <w:pPr>
        <w:pStyle w:val="ListParagraph"/>
        <w:numPr>
          <w:ilvl w:val="0"/>
          <w:numId w:val="7"/>
        </w:numPr>
        <w:spacing w:line="360" w:lineRule="auto"/>
      </w:pPr>
      <w:r>
        <w:t xml:space="preserve">The boiling tube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9772CE" w:rsidRDefault="008059E5" w:rsidP="008059E5">
      <w:pPr>
        <w:pStyle w:val="ListParagraph"/>
        <w:spacing w:line="360" w:lineRule="auto"/>
        <w:ind w:left="1800"/>
      </w:pPr>
      <w:r>
        <w:t>……………………………………………………………………………………………………………………………………………………………………</w:t>
      </w:r>
    </w:p>
    <w:p w:rsidR="00E70941" w:rsidRDefault="00E70941" w:rsidP="00CB4A71">
      <w:pPr>
        <w:pStyle w:val="ListParagraph"/>
        <w:numPr>
          <w:ilvl w:val="0"/>
          <w:numId w:val="7"/>
        </w:numPr>
        <w:spacing w:line="360" w:lineRule="auto"/>
      </w:pPr>
      <w:r>
        <w:t xml:space="preserve">The blue flame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9772CE" w:rsidRDefault="008059E5" w:rsidP="008059E5">
      <w:pPr>
        <w:pStyle w:val="ListParagraph"/>
        <w:spacing w:line="360" w:lineRule="auto"/>
        <w:ind w:left="1800"/>
      </w:pPr>
      <w:r>
        <w:t>……………………………………………………………………………………………………………………………………………………………………</w:t>
      </w:r>
    </w:p>
    <w:p w:rsidR="00E70941" w:rsidRDefault="00E70941" w:rsidP="00CB4A71">
      <w:pPr>
        <w:pStyle w:val="ListParagraph"/>
        <w:numPr>
          <w:ilvl w:val="0"/>
          <w:numId w:val="2"/>
        </w:numPr>
        <w:spacing w:line="360" w:lineRule="auto"/>
      </w:pPr>
      <w:r>
        <w:t xml:space="preserve">(a) Give Bronsted and </w:t>
      </w:r>
      <w:r w:rsidR="00D40D9D">
        <w:t>Lowry</w:t>
      </w:r>
      <w:r>
        <w:t xml:space="preserve"> definition of an</w:t>
      </w:r>
      <w:r w:rsidR="00CB4A71">
        <w:t xml:space="preserve"> acid </w:t>
      </w:r>
      <w:r w:rsidR="00CB4A71">
        <w:tab/>
      </w:r>
      <w:r w:rsidR="00CB4A71">
        <w:tab/>
      </w:r>
      <w:r w:rsidR="00CB4A71">
        <w:tab/>
      </w:r>
      <w:r w:rsidR="00CB4A71">
        <w:tab/>
      </w:r>
      <w:r w:rsidR="00CB4A71">
        <w:tab/>
        <w:t>(1mk)</w:t>
      </w:r>
    </w:p>
    <w:p w:rsidR="009772CE" w:rsidRDefault="009772CE" w:rsidP="009772CE">
      <w:pPr>
        <w:pStyle w:val="ListParagraph"/>
        <w:spacing w:line="360" w:lineRule="auto"/>
      </w:pPr>
      <w:r>
        <w:t>……………………………………………………………………………………………</w:t>
      </w:r>
    </w:p>
    <w:p w:rsidR="009772CE" w:rsidRDefault="009772CE" w:rsidP="009772CE">
      <w:pPr>
        <w:pStyle w:val="ListParagraph"/>
        <w:spacing w:line="360" w:lineRule="auto"/>
      </w:pPr>
      <w:r>
        <w:t>…………………………………………………………………………………………….</w:t>
      </w:r>
    </w:p>
    <w:p w:rsidR="00CB4A71" w:rsidRDefault="00CB4A71" w:rsidP="00CB4A71">
      <w:pPr>
        <w:pStyle w:val="ListParagraph"/>
        <w:numPr>
          <w:ilvl w:val="0"/>
          <w:numId w:val="6"/>
        </w:numPr>
        <w:spacing w:line="360" w:lineRule="auto"/>
      </w:pPr>
      <w:r>
        <w:t xml:space="preserve">Differentiate between a strong acid and a concentrated acid </w:t>
      </w:r>
      <w:r>
        <w:tab/>
      </w:r>
      <w:r>
        <w:tab/>
      </w:r>
      <w:r>
        <w:tab/>
        <w:t>(2mks)</w:t>
      </w:r>
    </w:p>
    <w:p w:rsidR="009772CE" w:rsidRDefault="009772CE" w:rsidP="009772CE">
      <w:pPr>
        <w:spacing w:line="360" w:lineRule="auto"/>
        <w:ind w:left="720"/>
      </w:pPr>
      <w:r>
        <w:t>………………………………………………………………………………………………</w:t>
      </w:r>
    </w:p>
    <w:p w:rsidR="009772CE" w:rsidRDefault="009772CE" w:rsidP="009772CE">
      <w:pPr>
        <w:spacing w:line="360" w:lineRule="auto"/>
        <w:ind w:left="720"/>
      </w:pPr>
      <w:r>
        <w:t>………………………………………………………………………………………………</w:t>
      </w:r>
    </w:p>
    <w:p w:rsidR="009772CE" w:rsidRDefault="009772CE" w:rsidP="009772CE">
      <w:pPr>
        <w:spacing w:line="360" w:lineRule="auto"/>
        <w:ind w:left="720"/>
      </w:pPr>
      <w:r>
        <w:t>……………………………………………………………………………………………....</w:t>
      </w:r>
    </w:p>
    <w:p w:rsidR="009772CE" w:rsidRDefault="009772CE" w:rsidP="009772CE">
      <w:pPr>
        <w:pStyle w:val="ListParagraph"/>
        <w:numPr>
          <w:ilvl w:val="0"/>
          <w:numId w:val="2"/>
        </w:numPr>
        <w:spacing w:line="360" w:lineRule="auto"/>
      </w:pPr>
      <w:r>
        <w:t xml:space="preserve">Study the flow chart below. </w:t>
      </w:r>
    </w:p>
    <w:p w:rsidR="009772CE" w:rsidRDefault="007E3CD6" w:rsidP="009772CE">
      <w:pPr>
        <w:pStyle w:val="ListParagraph"/>
        <w:spacing w:line="360" w:lineRule="auto"/>
      </w:pPr>
      <w:r>
        <w:rPr>
          <w:noProof/>
        </w:rPr>
        <w:pict>
          <v:group id="_x0000_s1048" style="position:absolute;left:0;text-align:left;margin-left:35.25pt;margin-top:19.85pt;width:365.25pt;height:47.25pt;z-index:251679744" coordorigin="2145,10530" coordsize="7305,945">
            <v:rect id="_x0000_s1041" style="position:absolute;left:2145;top:10635;width:1335;height:555">
              <v:textbox>
                <w:txbxContent>
                  <w:p w:rsidR="001A3028" w:rsidRDefault="001A3028">
                    <w:r>
                      <w:t>Rock salt</w:t>
                    </w:r>
                  </w:p>
                </w:txbxContent>
              </v:textbox>
            </v:rect>
            <v:rect id="_x0000_s1042" style="position:absolute;left:3420;top:10530;width:1755;height:945" filled="f" stroked="f">
              <v:textbox>
                <w:txbxContent>
                  <w:p w:rsidR="001A3028" w:rsidRDefault="001A3028">
                    <w:r>
                      <w:t>Conc</w:t>
                    </w:r>
                  </w:p>
                  <w:p w:rsidR="001A3028" w:rsidRPr="009772CE" w:rsidRDefault="001A3028">
                    <w:pPr>
                      <w:rPr>
                        <w:vertAlign w:val="subscript"/>
                      </w:rPr>
                    </w:pPr>
                    <w:r>
                      <w:t>H</w:t>
                    </w:r>
                    <w:r w:rsidRPr="009772CE">
                      <w:rPr>
                        <w:vertAlign w:val="subscript"/>
                      </w:rPr>
                      <w:t>2</w:t>
                    </w:r>
                    <w:r>
                      <w:t>SO</w:t>
                    </w:r>
                    <w:r w:rsidRPr="009772CE">
                      <w:rPr>
                        <w:vertAlign w:val="subscript"/>
                      </w:rPr>
                      <w:t>4 (aq)</w:t>
                    </w:r>
                  </w:p>
                </w:txbxContent>
              </v:textbox>
            </v:rect>
            <v:rect id="_x0000_s1043" style="position:absolute;left:5175;top:10635;width:1335;height:555">
              <v:textbox>
                <w:txbxContent>
                  <w:p w:rsidR="001A3028" w:rsidRDefault="001A3028">
                    <w:r>
                      <w:t>Gas A</w:t>
                    </w:r>
                  </w:p>
                </w:txbxContent>
              </v:textbox>
            </v:rect>
            <v:rect id="_x0000_s1044" style="position:absolute;left:8115;top:10530;width:1335;height:750">
              <v:textbox>
                <w:txbxContent>
                  <w:p w:rsidR="001A3028" w:rsidRDefault="001A3028">
                    <w:r>
                      <w:t>White precipitate</w:t>
                    </w:r>
                  </w:p>
                </w:txbxContent>
              </v:textbox>
            </v:rect>
            <v:rect id="_x0000_s1045" style="position:absolute;left:6510;top:10530;width:1605;height:615" filled="f" stroked="f">
              <v:textbox>
                <w:txbxContent>
                  <w:p w:rsidR="001A3028" w:rsidRDefault="001A3028">
                    <w:r>
                      <w:t>AgNO</w:t>
                    </w:r>
                    <w:r w:rsidRPr="009772CE">
                      <w:rPr>
                        <w:vertAlign w:val="subscript"/>
                      </w:rPr>
                      <w:t>3</w:t>
                    </w:r>
                    <w:r>
                      <w:t xml:space="preserve"> </w:t>
                    </w:r>
                    <w:r w:rsidRPr="009772CE">
                      <w:rPr>
                        <w:vertAlign w:val="subscript"/>
                      </w:rPr>
                      <w:t>(aq)</w:t>
                    </w:r>
                  </w:p>
                </w:txbxContent>
              </v:textbox>
            </v:rect>
            <v:shape id="_x0000_s1046" type="#_x0000_t32" style="position:absolute;left:3480;top:10875;width:1695;height:15;flip:y" o:connectortype="straight">
              <v:stroke endarrow="block"/>
            </v:shape>
            <v:shape id="_x0000_s1047" type="#_x0000_t32" style="position:absolute;left:6510;top:10890;width:1605;height:0" o:connectortype="straight">
              <v:stroke endarrow="block"/>
            </v:shape>
          </v:group>
        </w:pict>
      </w:r>
    </w:p>
    <w:p w:rsidR="009772CE" w:rsidRDefault="009772CE" w:rsidP="009772CE">
      <w:pPr>
        <w:pStyle w:val="ListParagraph"/>
        <w:spacing w:line="360" w:lineRule="auto"/>
      </w:pPr>
    </w:p>
    <w:p w:rsidR="009772CE" w:rsidRDefault="009772CE" w:rsidP="009772CE">
      <w:pPr>
        <w:spacing w:line="360" w:lineRule="auto"/>
        <w:ind w:left="720"/>
      </w:pPr>
    </w:p>
    <w:p w:rsidR="009772CE" w:rsidRDefault="009772CE" w:rsidP="009772CE">
      <w:pPr>
        <w:spacing w:line="360" w:lineRule="auto"/>
      </w:pPr>
    </w:p>
    <w:p w:rsidR="00E70941" w:rsidRDefault="00996181" w:rsidP="00996181">
      <w:pPr>
        <w:pStyle w:val="ListParagraph"/>
        <w:numPr>
          <w:ilvl w:val="0"/>
          <w:numId w:val="8"/>
        </w:numPr>
        <w:spacing w:line="360" w:lineRule="auto"/>
      </w:pPr>
      <w:r>
        <w:t xml:space="preserve">Identify </w:t>
      </w:r>
    </w:p>
    <w:p w:rsidR="00996181" w:rsidRDefault="00996181" w:rsidP="00996181">
      <w:pPr>
        <w:pStyle w:val="ListParagraph"/>
        <w:numPr>
          <w:ilvl w:val="0"/>
          <w:numId w:val="9"/>
        </w:numPr>
        <w:spacing w:line="360" w:lineRule="auto"/>
      </w:pPr>
      <w:r>
        <w:t xml:space="preserve">Gas 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996181" w:rsidRDefault="00996181" w:rsidP="00996181">
      <w:pPr>
        <w:spacing w:line="360" w:lineRule="auto"/>
        <w:ind w:left="1440"/>
      </w:pPr>
      <w:r>
        <w:t>………………………………………………………………………………………</w:t>
      </w:r>
    </w:p>
    <w:p w:rsidR="00996181" w:rsidRDefault="00996181" w:rsidP="00996181">
      <w:pPr>
        <w:pStyle w:val="ListParagraph"/>
        <w:numPr>
          <w:ilvl w:val="0"/>
          <w:numId w:val="9"/>
        </w:numPr>
        <w:spacing w:line="360" w:lineRule="auto"/>
      </w:pPr>
      <w:r>
        <w:t xml:space="preserve">The white precipitate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996181" w:rsidRDefault="00996181" w:rsidP="00996181">
      <w:pPr>
        <w:spacing w:line="360" w:lineRule="auto"/>
        <w:ind w:left="1440"/>
      </w:pPr>
      <w:r>
        <w:t>………………………………………………………………………………………</w:t>
      </w:r>
    </w:p>
    <w:p w:rsidR="00996181" w:rsidRDefault="00996181" w:rsidP="00996181">
      <w:pPr>
        <w:spacing w:line="360" w:lineRule="auto"/>
        <w:ind w:left="1440"/>
      </w:pPr>
    </w:p>
    <w:p w:rsidR="00996181" w:rsidRDefault="00996181" w:rsidP="00996181">
      <w:pPr>
        <w:pStyle w:val="ListParagraph"/>
        <w:numPr>
          <w:ilvl w:val="0"/>
          <w:numId w:val="8"/>
        </w:numPr>
        <w:spacing w:line="360" w:lineRule="auto"/>
      </w:pPr>
      <w:r>
        <w:t xml:space="preserve">Write an ionic equation for the formation of the white precipitate </w:t>
      </w:r>
      <w:r>
        <w:tab/>
      </w:r>
      <w:r>
        <w:tab/>
        <w:t>(1mk)</w:t>
      </w:r>
    </w:p>
    <w:p w:rsidR="00996181" w:rsidRDefault="00996181" w:rsidP="00996181">
      <w:pPr>
        <w:spacing w:line="360" w:lineRule="auto"/>
      </w:pPr>
    </w:p>
    <w:p w:rsidR="00996181" w:rsidRDefault="00996181" w:rsidP="00996181">
      <w:pPr>
        <w:spacing w:line="360" w:lineRule="auto"/>
      </w:pPr>
    </w:p>
    <w:p w:rsidR="00996181" w:rsidRDefault="007E3CD6" w:rsidP="00996181">
      <w:pPr>
        <w:pStyle w:val="ListParagraph"/>
        <w:numPr>
          <w:ilvl w:val="0"/>
          <w:numId w:val="2"/>
        </w:numPr>
        <w:spacing w:line="360" w:lineRule="auto"/>
      </w:pPr>
      <w:r>
        <w:rPr>
          <w:noProof/>
        </w:rPr>
        <w:pict>
          <v:group id="_x0000_s1109" style="position:absolute;left:0;text-align:left;margin-left:124.5pt;margin-top:37.8pt;width:54pt;height:20.25pt;z-index:251745280" coordorigin="8565,2565" coordsize="1080,405">
            <v:shape id="_x0000_s1105" type="#_x0000_t32" style="position:absolute;left:8565;top:2742;width:1005;height:0" o:connectortype="straight"/>
            <v:shape id="_x0000_s1106" type="#_x0000_t32" style="position:absolute;left:9225;top:2565;width:345;height:162;flip:x y" o:connectortype="straight"/>
            <v:shape id="_x0000_s1107" type="#_x0000_t32" style="position:absolute;left:8565;top:2878;width:1080;height:0" o:connectortype="straight"/>
            <v:shape id="_x0000_s1108" type="#_x0000_t32" style="position:absolute;left:8565;top:2878;width:165;height:92" o:connectortype="straight"/>
          </v:group>
        </w:pict>
      </w:r>
      <w:r w:rsidR="00996181">
        <w:t xml:space="preserve">In the production of Nitrogen (ii)oxide, Nitrogen and oxygen react according to the following equation. </w:t>
      </w:r>
    </w:p>
    <w:p w:rsidR="00996181" w:rsidRDefault="00996181" w:rsidP="00996181">
      <w:pPr>
        <w:pStyle w:val="ListParagraph"/>
        <w:spacing w:line="360" w:lineRule="auto"/>
      </w:pPr>
      <w:r>
        <w:t>N</w:t>
      </w:r>
      <w:r w:rsidRPr="00404BA4">
        <w:rPr>
          <w:vertAlign w:val="subscript"/>
        </w:rPr>
        <w:t>2</w:t>
      </w:r>
      <w:r>
        <w:t xml:space="preserve"> </w:t>
      </w:r>
      <w:r w:rsidRPr="00404BA4">
        <w:rPr>
          <w:vertAlign w:val="subscript"/>
        </w:rPr>
        <w:t>(g)</w:t>
      </w:r>
      <w:r>
        <w:t xml:space="preserve">  + O</w:t>
      </w:r>
      <w:r w:rsidRPr="00404BA4">
        <w:rPr>
          <w:vertAlign w:val="subscript"/>
        </w:rPr>
        <w:t>2</w:t>
      </w:r>
      <w:r>
        <w:t xml:space="preserve"> </w:t>
      </w:r>
      <w:r w:rsidRPr="00404BA4">
        <w:rPr>
          <w:vertAlign w:val="subscript"/>
        </w:rPr>
        <w:t>(g)</w:t>
      </w:r>
      <w:r>
        <w:t xml:space="preserve">                             2NO</w:t>
      </w:r>
      <w:r w:rsidRPr="00404BA4">
        <w:rPr>
          <w:vertAlign w:val="subscript"/>
        </w:rPr>
        <w:t>(g)</w:t>
      </w:r>
      <w:r>
        <w:t xml:space="preserve"> .  ΔH = +180KJmol </w:t>
      </w:r>
      <w:r w:rsidRPr="00FE314B">
        <w:rPr>
          <w:vertAlign w:val="superscript"/>
        </w:rPr>
        <w:t>-1</w:t>
      </w:r>
    </w:p>
    <w:p w:rsidR="00EA0741" w:rsidRDefault="00EA0741" w:rsidP="00996181">
      <w:pPr>
        <w:pStyle w:val="ListParagraph"/>
        <w:spacing w:line="360" w:lineRule="auto"/>
      </w:pPr>
      <w:r>
        <w:t>Explain how the following would affect the yield of nitrogen (ii) oxide.</w:t>
      </w:r>
    </w:p>
    <w:p w:rsidR="00366634" w:rsidRDefault="00366634" w:rsidP="00366634">
      <w:pPr>
        <w:pStyle w:val="ListParagraph"/>
        <w:numPr>
          <w:ilvl w:val="0"/>
          <w:numId w:val="10"/>
        </w:numPr>
        <w:spacing w:line="360" w:lineRule="auto"/>
      </w:pPr>
      <w:r>
        <w:t>Increase in pressure ( 1 ½ mks)</w:t>
      </w:r>
    </w:p>
    <w:p w:rsidR="007A6427" w:rsidRDefault="007A6427" w:rsidP="007A6427">
      <w:pPr>
        <w:spacing w:line="360" w:lineRule="auto"/>
        <w:ind w:left="720"/>
      </w:pPr>
      <w:r>
        <w:t>……………………………………………………………………………………………</w:t>
      </w:r>
    </w:p>
    <w:p w:rsidR="007A6427" w:rsidRDefault="007A6427" w:rsidP="007A6427">
      <w:pPr>
        <w:spacing w:line="360" w:lineRule="auto"/>
        <w:ind w:left="720"/>
      </w:pPr>
      <w:r>
        <w:t>……………………………………………………………………………………………</w:t>
      </w:r>
    </w:p>
    <w:p w:rsidR="00366634" w:rsidRDefault="00366634" w:rsidP="00366634">
      <w:pPr>
        <w:pStyle w:val="ListParagraph"/>
        <w:numPr>
          <w:ilvl w:val="0"/>
          <w:numId w:val="10"/>
        </w:numPr>
        <w:spacing w:line="360" w:lineRule="auto"/>
      </w:pPr>
      <w:r>
        <w:t>Increase in temperature  ( 1 ½ mks)</w:t>
      </w:r>
    </w:p>
    <w:p w:rsidR="007A6427" w:rsidRDefault="007A6427" w:rsidP="007A6427">
      <w:pPr>
        <w:spacing w:line="360" w:lineRule="auto"/>
        <w:ind w:left="720"/>
      </w:pPr>
      <w:r>
        <w:t>………………………………………</w:t>
      </w:r>
      <w:r w:rsidR="00CA7FD4">
        <w:t>……………………………………………………</w:t>
      </w:r>
    </w:p>
    <w:p w:rsidR="00CA7FD4" w:rsidRDefault="00CA7FD4" w:rsidP="007A6427">
      <w:pPr>
        <w:spacing w:line="360" w:lineRule="auto"/>
        <w:ind w:left="720"/>
      </w:pPr>
      <w:r>
        <w:t>……………………………………………………………………………………………</w:t>
      </w:r>
    </w:p>
    <w:p w:rsidR="00CA7FD4" w:rsidRDefault="00CA7FD4" w:rsidP="00CA7FD4">
      <w:pPr>
        <w:pStyle w:val="ListParagraph"/>
        <w:numPr>
          <w:ilvl w:val="0"/>
          <w:numId w:val="2"/>
        </w:numPr>
        <w:spacing w:line="360" w:lineRule="auto"/>
      </w:pPr>
      <w:r>
        <w:t>The following table shows the P</w:t>
      </w:r>
      <w:r w:rsidRPr="00440515">
        <w:rPr>
          <w:vertAlign w:val="superscript"/>
        </w:rPr>
        <w:t>H</w:t>
      </w:r>
      <w:r>
        <w:t xml:space="preserve"> values of solutions </w:t>
      </w:r>
      <w:r w:rsidRPr="00FE314B">
        <w:rPr>
          <w:b/>
        </w:rPr>
        <w:t>A B</w:t>
      </w:r>
      <w:r>
        <w:t xml:space="preserve"> and </w:t>
      </w:r>
      <w:r w:rsidRPr="00FE314B">
        <w:rPr>
          <w:b/>
        </w:rPr>
        <w:t>C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808"/>
        <w:gridCol w:w="1620"/>
        <w:gridCol w:w="1440"/>
        <w:gridCol w:w="1620"/>
      </w:tblGrid>
      <w:tr w:rsidR="00517E53" w:rsidTr="00517E53">
        <w:tc>
          <w:tcPr>
            <w:tcW w:w="2808" w:type="dxa"/>
          </w:tcPr>
          <w:p w:rsidR="00517E53" w:rsidRDefault="00517E53" w:rsidP="00CA7FD4">
            <w:pPr>
              <w:pStyle w:val="ListParagraph"/>
              <w:spacing w:line="360" w:lineRule="auto"/>
              <w:ind w:left="0"/>
            </w:pPr>
            <w:r>
              <w:t xml:space="preserve">Solution  </w:t>
            </w:r>
          </w:p>
        </w:tc>
        <w:tc>
          <w:tcPr>
            <w:tcW w:w="1620" w:type="dxa"/>
          </w:tcPr>
          <w:p w:rsidR="00517E53" w:rsidRDefault="00517E53" w:rsidP="00517E53">
            <w:pPr>
              <w:pStyle w:val="ListParagraph"/>
              <w:spacing w:line="360" w:lineRule="auto"/>
              <w:ind w:left="0"/>
              <w:jc w:val="center"/>
            </w:pPr>
            <w:r w:rsidRPr="00FE314B">
              <w:rPr>
                <w:b/>
              </w:rPr>
              <w:t>A</w:t>
            </w:r>
          </w:p>
        </w:tc>
        <w:tc>
          <w:tcPr>
            <w:tcW w:w="1440" w:type="dxa"/>
          </w:tcPr>
          <w:p w:rsidR="00517E53" w:rsidRDefault="00517E53" w:rsidP="00517E53">
            <w:pPr>
              <w:spacing w:line="360" w:lineRule="auto"/>
              <w:jc w:val="center"/>
            </w:pPr>
            <w:r w:rsidRPr="00517E53">
              <w:rPr>
                <w:b/>
              </w:rPr>
              <w:t>B</w:t>
            </w:r>
          </w:p>
        </w:tc>
        <w:tc>
          <w:tcPr>
            <w:tcW w:w="1620" w:type="dxa"/>
          </w:tcPr>
          <w:p w:rsidR="00517E53" w:rsidRDefault="00517E53" w:rsidP="00517E53">
            <w:pPr>
              <w:spacing w:line="360" w:lineRule="auto"/>
              <w:jc w:val="center"/>
            </w:pPr>
            <w:r w:rsidRPr="00517E53">
              <w:rPr>
                <w:b/>
              </w:rPr>
              <w:t>C</w:t>
            </w:r>
          </w:p>
        </w:tc>
      </w:tr>
      <w:tr w:rsidR="00517E53" w:rsidTr="00517E53">
        <w:tc>
          <w:tcPr>
            <w:tcW w:w="2808" w:type="dxa"/>
          </w:tcPr>
          <w:p w:rsidR="00517E53" w:rsidRDefault="00517E53" w:rsidP="00CA7FD4">
            <w:pPr>
              <w:pStyle w:val="ListParagraph"/>
              <w:spacing w:line="360" w:lineRule="auto"/>
              <w:ind w:left="0"/>
            </w:pPr>
            <w:r>
              <w:t>PH</w:t>
            </w:r>
          </w:p>
        </w:tc>
        <w:tc>
          <w:tcPr>
            <w:tcW w:w="1620" w:type="dxa"/>
          </w:tcPr>
          <w:p w:rsidR="00517E53" w:rsidRDefault="00517E53" w:rsidP="00517E53">
            <w:pPr>
              <w:pStyle w:val="ListParagraph"/>
              <w:spacing w:line="360" w:lineRule="auto"/>
              <w:ind w:left="0"/>
              <w:jc w:val="center"/>
            </w:pPr>
            <w:r>
              <w:t>2</w:t>
            </w:r>
          </w:p>
        </w:tc>
        <w:tc>
          <w:tcPr>
            <w:tcW w:w="1440" w:type="dxa"/>
          </w:tcPr>
          <w:p w:rsidR="00517E53" w:rsidRDefault="00517E53" w:rsidP="00517E53">
            <w:pPr>
              <w:pStyle w:val="ListParagraph"/>
              <w:spacing w:line="360" w:lineRule="auto"/>
              <w:ind w:left="0"/>
              <w:jc w:val="center"/>
            </w:pPr>
            <w:r w:rsidRPr="00517E53">
              <w:rPr>
                <w:b/>
              </w:rPr>
              <w:t>7</w:t>
            </w:r>
          </w:p>
        </w:tc>
        <w:tc>
          <w:tcPr>
            <w:tcW w:w="1620" w:type="dxa"/>
          </w:tcPr>
          <w:p w:rsidR="00517E53" w:rsidRDefault="00517E53" w:rsidP="00517E53">
            <w:pPr>
              <w:pStyle w:val="ListParagraph"/>
              <w:spacing w:line="360" w:lineRule="auto"/>
              <w:ind w:left="0"/>
              <w:jc w:val="center"/>
            </w:pPr>
            <w:r>
              <w:t>11</w:t>
            </w:r>
          </w:p>
        </w:tc>
      </w:tr>
    </w:tbl>
    <w:p w:rsidR="00CA7FD4" w:rsidRDefault="00CA7FD4" w:rsidP="00517E53">
      <w:pPr>
        <w:spacing w:line="360" w:lineRule="auto"/>
      </w:pPr>
      <w:r>
        <w:t xml:space="preserve">                         </w:t>
      </w:r>
      <w:r w:rsidR="00517E53">
        <w:t xml:space="preserve">     </w:t>
      </w:r>
      <w:r w:rsidRPr="00517E53">
        <w:rPr>
          <w:b/>
        </w:rPr>
        <w:t xml:space="preserve">                                            </w:t>
      </w:r>
      <w:r>
        <w:t xml:space="preserve">            </w:t>
      </w:r>
    </w:p>
    <w:p w:rsidR="00CA7FD4" w:rsidRDefault="00CA7FD4" w:rsidP="00CA7FD4">
      <w:pPr>
        <w:pStyle w:val="ListParagraph"/>
        <w:numPr>
          <w:ilvl w:val="0"/>
          <w:numId w:val="11"/>
        </w:numPr>
        <w:spacing w:line="360" w:lineRule="auto"/>
      </w:pPr>
      <w:r>
        <w:t xml:space="preserve">Which solution is likely to be magnesium chloride. Give a reason. </w:t>
      </w:r>
      <w:r>
        <w:tab/>
      </w:r>
      <w:r>
        <w:tab/>
        <w:t>(1mk)</w:t>
      </w:r>
    </w:p>
    <w:p w:rsidR="00CA7FD4" w:rsidRDefault="00CA7FD4" w:rsidP="00CA7FD4">
      <w:pPr>
        <w:spacing w:line="360" w:lineRule="auto"/>
        <w:ind w:left="720"/>
      </w:pPr>
      <w:r>
        <w:t>……………………………………………………………………………………………..</w:t>
      </w:r>
    </w:p>
    <w:p w:rsidR="00CA7FD4" w:rsidRDefault="00CA7FD4" w:rsidP="00CA7FD4">
      <w:pPr>
        <w:pStyle w:val="ListParagraph"/>
        <w:numPr>
          <w:ilvl w:val="0"/>
          <w:numId w:val="11"/>
        </w:numPr>
        <w:spacing w:line="360" w:lineRule="auto"/>
      </w:pPr>
      <w:r>
        <w:t xml:space="preserve">Identify the solution in which a sample of aluminium chloride is likely to dissolve. Explain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CA7FD4" w:rsidRDefault="00CA7FD4" w:rsidP="00CA7FD4">
      <w:pPr>
        <w:spacing w:line="360" w:lineRule="auto"/>
        <w:ind w:left="720"/>
      </w:pPr>
      <w:r>
        <w:t>………………………………………………………………………………………………</w:t>
      </w:r>
    </w:p>
    <w:p w:rsidR="00CA7FD4" w:rsidRDefault="00CA7FD4" w:rsidP="00CA7FD4">
      <w:pPr>
        <w:spacing w:line="360" w:lineRule="auto"/>
        <w:ind w:left="720"/>
      </w:pPr>
      <w:r>
        <w:t>………………………………………………………………………………………………</w:t>
      </w:r>
    </w:p>
    <w:p w:rsidR="00CA7FD4" w:rsidRDefault="00CA7FD4" w:rsidP="00CA7FD4">
      <w:pPr>
        <w:pStyle w:val="ListParagraph"/>
        <w:numPr>
          <w:ilvl w:val="0"/>
          <w:numId w:val="2"/>
        </w:numPr>
        <w:spacing w:line="360" w:lineRule="auto"/>
      </w:pPr>
      <w:r>
        <w:t>The electronic configuration of</w:t>
      </w:r>
      <w:r w:rsidR="005573F5">
        <w:t xml:space="preserve"> ions x</w:t>
      </w:r>
      <w:r w:rsidR="005573F5" w:rsidRPr="005573F5">
        <w:rPr>
          <w:vertAlign w:val="superscript"/>
        </w:rPr>
        <w:t>3+</w:t>
      </w:r>
      <w:r w:rsidR="005573F5">
        <w:t xml:space="preserve"> and Y</w:t>
      </w:r>
      <w:r w:rsidR="005573F5" w:rsidRPr="005573F5">
        <w:rPr>
          <w:vertAlign w:val="superscript"/>
        </w:rPr>
        <w:t>2-</w:t>
      </w:r>
      <w:r w:rsidR="005573F5">
        <w:t xml:space="preserve">  are 2,8 and 2,8 respectively.</w:t>
      </w:r>
    </w:p>
    <w:p w:rsidR="005573F5" w:rsidRDefault="005573F5" w:rsidP="005573F5">
      <w:pPr>
        <w:pStyle w:val="ListParagraph"/>
        <w:numPr>
          <w:ilvl w:val="0"/>
          <w:numId w:val="12"/>
        </w:numPr>
        <w:spacing w:line="360" w:lineRule="auto"/>
      </w:pPr>
      <w:r>
        <w:t xml:space="preserve">State the atomic numbers of each of the elements x and y </w:t>
      </w:r>
      <w:r>
        <w:tab/>
      </w:r>
      <w:r>
        <w:tab/>
      </w:r>
      <w:r>
        <w:tab/>
        <w:t>(1mk)</w:t>
      </w:r>
    </w:p>
    <w:p w:rsidR="005573F5" w:rsidRDefault="005573F5" w:rsidP="005573F5">
      <w:pPr>
        <w:pStyle w:val="ListParagraph"/>
        <w:spacing w:line="360" w:lineRule="auto"/>
        <w:ind w:left="1080"/>
      </w:pPr>
      <w:r>
        <w:t>X……………………………………………………………………………………..</w:t>
      </w:r>
    </w:p>
    <w:p w:rsidR="005573F5" w:rsidRDefault="005573F5" w:rsidP="005573F5">
      <w:pPr>
        <w:pStyle w:val="ListParagraph"/>
        <w:spacing w:line="360" w:lineRule="auto"/>
        <w:ind w:left="1080"/>
      </w:pPr>
      <w:r>
        <w:t>Y……………………………………………………………………………………..</w:t>
      </w:r>
    </w:p>
    <w:p w:rsidR="005573F5" w:rsidRDefault="005573F5" w:rsidP="005573F5">
      <w:pPr>
        <w:pStyle w:val="ListParagraph"/>
        <w:numPr>
          <w:ilvl w:val="0"/>
          <w:numId w:val="12"/>
        </w:numPr>
        <w:spacing w:line="360" w:lineRule="auto"/>
      </w:pPr>
      <w:r>
        <w:t xml:space="preserve">Write the formula of the compound formed when X and Y react. </w:t>
      </w:r>
      <w:r>
        <w:tab/>
      </w:r>
      <w:r>
        <w:tab/>
        <w:t>(1mk)</w:t>
      </w:r>
    </w:p>
    <w:p w:rsidR="005573F5" w:rsidRDefault="00487E75" w:rsidP="00487E75">
      <w:pPr>
        <w:spacing w:line="360" w:lineRule="auto"/>
        <w:ind w:left="1080"/>
      </w:pPr>
      <w:r>
        <w:t>…………………………………………………………………………………………………………………………………………………………………………………….</w:t>
      </w:r>
    </w:p>
    <w:p w:rsidR="005573F5" w:rsidRDefault="005573F5" w:rsidP="005573F5">
      <w:pPr>
        <w:pStyle w:val="ListParagraph"/>
        <w:numPr>
          <w:ilvl w:val="0"/>
          <w:numId w:val="12"/>
        </w:numPr>
        <w:spacing w:line="360" w:lineRule="auto"/>
      </w:pPr>
      <w:r>
        <w:t xml:space="preserve">What type of bond would be formed in the compound named in (b) above? </w:t>
      </w:r>
      <w:r>
        <w:tab/>
        <w:t>(1mk)</w:t>
      </w:r>
    </w:p>
    <w:p w:rsidR="005573F5" w:rsidRDefault="00487E75" w:rsidP="00487E75">
      <w:pPr>
        <w:spacing w:line="360" w:lineRule="auto"/>
        <w:ind w:left="1080"/>
      </w:pPr>
      <w:r>
        <w:t>……………………………………………………………………………………………………………………………………………………………………………………..</w:t>
      </w:r>
    </w:p>
    <w:p w:rsidR="005573F5" w:rsidRDefault="005573F5" w:rsidP="005573F5">
      <w:pPr>
        <w:spacing w:line="360" w:lineRule="auto"/>
      </w:pPr>
    </w:p>
    <w:p w:rsidR="005573F5" w:rsidRDefault="005573F5" w:rsidP="005573F5">
      <w:pPr>
        <w:pStyle w:val="ListParagraph"/>
        <w:numPr>
          <w:ilvl w:val="0"/>
          <w:numId w:val="2"/>
        </w:numPr>
        <w:spacing w:line="360" w:lineRule="auto"/>
      </w:pPr>
      <w:r>
        <w:t>In an experiment a stream of dry hydrogen gas was passed over heated oxide of lead and the following results were obtained.</w:t>
      </w:r>
    </w:p>
    <w:p w:rsidR="005573F5" w:rsidRDefault="005573F5" w:rsidP="005573F5">
      <w:pPr>
        <w:pStyle w:val="ListParagraph"/>
        <w:spacing w:line="360" w:lineRule="auto"/>
      </w:pPr>
      <w:r>
        <w:t>Mass of porcelain boat = 10.2g</w:t>
      </w:r>
    </w:p>
    <w:p w:rsidR="005573F5" w:rsidRDefault="005573F5" w:rsidP="005573F5">
      <w:pPr>
        <w:pStyle w:val="ListParagraph"/>
        <w:spacing w:line="360" w:lineRule="auto"/>
      </w:pPr>
      <w:r>
        <w:t>Mass of porcelain boat + lead</w:t>
      </w:r>
      <w:r w:rsidR="005F2569">
        <w:t xml:space="preserve"> oxide = </w:t>
      </w:r>
      <w:r w:rsidR="0089790F">
        <w:t>17.37g</w:t>
      </w:r>
    </w:p>
    <w:p w:rsidR="0089790F" w:rsidRDefault="0089790F" w:rsidP="005573F5">
      <w:pPr>
        <w:pStyle w:val="ListParagraph"/>
        <w:spacing w:line="360" w:lineRule="auto"/>
      </w:pPr>
      <w:r>
        <w:t>Final mass of porcelain boat + Lead = 16.41g</w:t>
      </w:r>
    </w:p>
    <w:p w:rsidR="0089790F" w:rsidRDefault="0089790F" w:rsidP="005573F5">
      <w:pPr>
        <w:pStyle w:val="ListParagraph"/>
        <w:spacing w:line="360" w:lineRule="auto"/>
      </w:pPr>
      <w:r>
        <w:t xml:space="preserve">Determine the formula of the oxide of lead (pb = 207, O = 16)  </w:t>
      </w:r>
      <w:r>
        <w:tab/>
      </w:r>
      <w:r>
        <w:tab/>
      </w:r>
      <w:r>
        <w:tab/>
        <w:t>(3mks)</w:t>
      </w:r>
    </w:p>
    <w:p w:rsidR="0089790F" w:rsidRDefault="00334A88" w:rsidP="0089790F">
      <w:pPr>
        <w:spacing w:line="360" w:lineRule="auto"/>
      </w:pPr>
      <w:r>
        <w:tab/>
        <w:t>………………………………………………………………………………………………</w:t>
      </w:r>
    </w:p>
    <w:p w:rsidR="0089790F" w:rsidRDefault="00334A88" w:rsidP="0089790F">
      <w:pPr>
        <w:spacing w:line="360" w:lineRule="auto"/>
      </w:pPr>
      <w:r>
        <w:tab/>
        <w:t>………………………………………………………………………………………………</w:t>
      </w:r>
    </w:p>
    <w:p w:rsidR="0089790F" w:rsidRDefault="00334A88" w:rsidP="0089790F">
      <w:pPr>
        <w:spacing w:line="360" w:lineRule="auto"/>
      </w:pPr>
      <w:r>
        <w:tab/>
        <w:t>………………………………………………………………………………………………</w:t>
      </w:r>
    </w:p>
    <w:p w:rsidR="0089790F" w:rsidRDefault="00334A88" w:rsidP="0089790F">
      <w:pPr>
        <w:spacing w:line="360" w:lineRule="auto"/>
      </w:pPr>
      <w:r>
        <w:tab/>
        <w:t>………………………………………………………………………………………………</w:t>
      </w:r>
    </w:p>
    <w:p w:rsidR="0089790F" w:rsidRDefault="00334A88" w:rsidP="0089790F">
      <w:pPr>
        <w:spacing w:line="360" w:lineRule="auto"/>
      </w:pPr>
      <w:r>
        <w:tab/>
        <w:t>………………………………………………………………………………………………</w:t>
      </w:r>
    </w:p>
    <w:p w:rsidR="0089790F" w:rsidRDefault="0089790F" w:rsidP="0089790F">
      <w:pPr>
        <w:pStyle w:val="ListParagraph"/>
        <w:numPr>
          <w:ilvl w:val="0"/>
          <w:numId w:val="2"/>
        </w:numPr>
        <w:spacing w:line="360" w:lineRule="auto"/>
      </w:pPr>
      <w:r>
        <w:t>Study the reaction scheme below.</w:t>
      </w:r>
    </w:p>
    <w:p w:rsidR="0089790F" w:rsidRDefault="007E3CD6" w:rsidP="0089790F">
      <w:pPr>
        <w:pStyle w:val="ListParagraph"/>
        <w:spacing w:line="360" w:lineRule="auto"/>
      </w:pPr>
      <w:r>
        <w:rPr>
          <w:noProof/>
        </w:rPr>
        <w:pict>
          <v:group id="_x0000_s1057" style="position:absolute;left:0;text-align:left;margin-left:36.75pt;margin-top:16.25pt;width:375.75pt;height:42.75pt;z-index:251688960" coordorigin="2175,9630" coordsize="7515,855">
            <v:rect id="_x0000_s1049" style="position:absolute;left:2175;top:9765;width:1335;height:585">
              <v:textbox>
                <w:txbxContent>
                  <w:p w:rsidR="001A3028" w:rsidRDefault="001A3028">
                    <w:r>
                      <w:t>Alkanol R</w:t>
                    </w:r>
                  </w:p>
                </w:txbxContent>
              </v:textbox>
            </v:rect>
            <v:rect id="_x0000_s1050" style="position:absolute;left:5145;top:9765;width:1335;height:585">
              <v:textbox>
                <w:txbxContent>
                  <w:p w:rsidR="001A3028" w:rsidRDefault="001A3028">
                    <w:r>
                      <w:t>Ethene</w:t>
                    </w:r>
                  </w:p>
                </w:txbxContent>
              </v:textbox>
            </v:rect>
            <v:rect id="_x0000_s1051" style="position:absolute;left:5145;top:9765;width:1335;height:585">
              <v:textbox>
                <w:txbxContent>
                  <w:p w:rsidR="001A3028" w:rsidRDefault="001A3028">
                    <w:r>
                      <w:t>Ethene</w:t>
                    </w:r>
                  </w:p>
                </w:txbxContent>
              </v:textbox>
            </v:rect>
            <v:rect id="_x0000_s1052" style="position:absolute;left:7785;top:9675;width:1905;height:585">
              <v:textbox>
                <w:txbxContent>
                  <w:p w:rsidR="001A3028" w:rsidRDefault="001A3028">
                    <w:r>
                      <w:t>Compound S</w:t>
                    </w:r>
                  </w:p>
                </w:txbxContent>
              </v:textbox>
            </v:rect>
            <v:rect id="_x0000_s1053" style="position:absolute;left:6480;top:9630;width:1095;height:585" filled="f" stroked="f">
              <v:textbox>
                <w:txbxContent>
                  <w:p w:rsidR="001A3028" w:rsidRDefault="001A3028">
                    <w:r>
                      <w:t xml:space="preserve">HCl </w:t>
                    </w:r>
                    <w:r w:rsidRPr="0089790F">
                      <w:rPr>
                        <w:vertAlign w:val="subscript"/>
                      </w:rPr>
                      <w:t>(g)</w:t>
                    </w:r>
                  </w:p>
                </w:txbxContent>
              </v:textbox>
            </v:rect>
            <v:shape id="_x0000_s1054" type="#_x0000_t32" style="position:absolute;left:6480;top:10005;width:1305;height:0" o:connectortype="straight">
              <v:stroke endarrow="block"/>
            </v:shape>
            <v:shape id="_x0000_s1055" type="#_x0000_t32" style="position:absolute;left:3510;top:10005;width:1635;height:0" o:connectortype="straight">
              <v:stroke endarrow="block"/>
            </v:shape>
            <v:rect id="_x0000_s1056" style="position:absolute;left:3510;top:9630;width:2085;height:855" filled="f" stroked="f">
              <v:textbox>
                <w:txbxContent>
                  <w:p w:rsidR="001A3028" w:rsidRDefault="001A3028">
                    <w:r>
                      <w:t xml:space="preserve">Process T </w:t>
                    </w:r>
                  </w:p>
                  <w:p w:rsidR="001A3028" w:rsidRDefault="001A3028">
                    <w:r>
                      <w:t>conc H</w:t>
                    </w:r>
                    <w:r w:rsidRPr="00FE314B">
                      <w:rPr>
                        <w:vertAlign w:val="subscript"/>
                      </w:rPr>
                      <w:t>2</w:t>
                    </w:r>
                    <w:r>
                      <w:t>SO</w:t>
                    </w:r>
                    <w:r w:rsidRPr="00FE314B">
                      <w:rPr>
                        <w:vertAlign w:val="subscript"/>
                      </w:rPr>
                      <w:t>4</w:t>
                    </w:r>
                    <w:r>
                      <w:t xml:space="preserve"> (l)</w:t>
                    </w:r>
                  </w:p>
                </w:txbxContent>
              </v:textbox>
            </v:rect>
          </v:group>
        </w:pict>
      </w:r>
    </w:p>
    <w:p w:rsidR="005573F5" w:rsidRDefault="005573F5" w:rsidP="005573F5">
      <w:pPr>
        <w:spacing w:line="360" w:lineRule="auto"/>
        <w:ind w:left="720"/>
      </w:pPr>
    </w:p>
    <w:p w:rsidR="00366634" w:rsidRDefault="00366634" w:rsidP="00366634">
      <w:pPr>
        <w:spacing w:line="360" w:lineRule="auto"/>
        <w:ind w:left="720"/>
      </w:pPr>
    </w:p>
    <w:p w:rsidR="00EA0741" w:rsidRDefault="0094085E" w:rsidP="0094085E">
      <w:pPr>
        <w:pStyle w:val="ListParagraph"/>
        <w:numPr>
          <w:ilvl w:val="0"/>
          <w:numId w:val="13"/>
        </w:numPr>
        <w:spacing w:line="360" w:lineRule="auto"/>
      </w:pPr>
      <w:r>
        <w:t>Write the formula of.</w:t>
      </w:r>
    </w:p>
    <w:p w:rsidR="0094085E" w:rsidRDefault="00B3551A" w:rsidP="0094085E">
      <w:pPr>
        <w:pStyle w:val="ListParagraph"/>
        <w:spacing w:line="360" w:lineRule="auto"/>
        <w:ind w:left="1440"/>
      </w:pPr>
      <w:r>
        <w:rPr>
          <w:b/>
        </w:rPr>
        <w:t>(</w:t>
      </w:r>
      <w:r w:rsidR="0094085E" w:rsidRPr="005D2C69">
        <w:rPr>
          <w:b/>
        </w:rPr>
        <w:t>I</w:t>
      </w:r>
      <w:r>
        <w:rPr>
          <w:b/>
        </w:rPr>
        <w:t>)</w:t>
      </w:r>
      <w:r w:rsidR="0094085E">
        <w:t xml:space="preserve"> alkanol </w:t>
      </w:r>
      <w:r w:rsidR="0094085E" w:rsidRPr="005D2C69">
        <w:rPr>
          <w:b/>
        </w:rPr>
        <w:t>R</w:t>
      </w:r>
      <w:r w:rsidR="00D945F9">
        <w:t xml:space="preserve">  ……………………………………………………………….. </w:t>
      </w:r>
      <w:r w:rsidR="0094085E">
        <w:t>(1mk)</w:t>
      </w:r>
    </w:p>
    <w:p w:rsidR="0094085E" w:rsidRDefault="00A61283" w:rsidP="0094085E">
      <w:pPr>
        <w:spacing w:line="360" w:lineRule="auto"/>
      </w:pPr>
      <w:r>
        <w:tab/>
      </w:r>
      <w:r>
        <w:tab/>
        <w:t>………………………………………………………………………………………</w:t>
      </w:r>
    </w:p>
    <w:p w:rsidR="0094085E" w:rsidRDefault="00A61283" w:rsidP="0094085E">
      <w:pPr>
        <w:spacing w:line="360" w:lineRule="auto"/>
      </w:pPr>
      <w:r>
        <w:tab/>
      </w:r>
      <w:r>
        <w:tab/>
        <w:t>………………………………………………………………………………………</w:t>
      </w:r>
    </w:p>
    <w:p w:rsidR="00996181" w:rsidRDefault="0094085E" w:rsidP="0094085E">
      <w:pPr>
        <w:spacing w:line="360" w:lineRule="auto"/>
      </w:pPr>
      <w:r>
        <w:tab/>
      </w:r>
      <w:r>
        <w:tab/>
      </w:r>
      <w:r w:rsidR="00B3551A" w:rsidRPr="00A61283">
        <w:rPr>
          <w:b/>
        </w:rPr>
        <w:t>(</w:t>
      </w:r>
      <w:r w:rsidRPr="00A61283">
        <w:rPr>
          <w:b/>
        </w:rPr>
        <w:t>II</w:t>
      </w:r>
      <w:r w:rsidR="00A61283" w:rsidRPr="00A61283">
        <w:rPr>
          <w:b/>
        </w:rPr>
        <w:t>)</w:t>
      </w:r>
      <w:r>
        <w:t xml:space="preserve"> Compound </w:t>
      </w:r>
      <w:r w:rsidRPr="005D2C69">
        <w:rPr>
          <w:b/>
        </w:rPr>
        <w:t xml:space="preserve">S </w:t>
      </w:r>
      <w:r w:rsidR="00612AEF">
        <w:t xml:space="preserve"> ……………………………………………………………(</w:t>
      </w:r>
      <w:r>
        <w:t>1mk)</w:t>
      </w:r>
    </w:p>
    <w:p w:rsidR="0094085E" w:rsidRDefault="00D945F9" w:rsidP="0094085E">
      <w:pPr>
        <w:spacing w:line="360" w:lineRule="auto"/>
      </w:pPr>
      <w:r>
        <w:tab/>
      </w:r>
      <w:r>
        <w:tab/>
      </w:r>
      <w:r w:rsidR="00612AEF">
        <w:t>………………………………………………………………………………………</w:t>
      </w:r>
    </w:p>
    <w:p w:rsidR="00612AEF" w:rsidRDefault="00612AEF" w:rsidP="0094085E">
      <w:pPr>
        <w:spacing w:line="360" w:lineRule="auto"/>
      </w:pPr>
      <w:r>
        <w:tab/>
      </w:r>
      <w:r>
        <w:tab/>
        <w:t>………………………………………………………………………………………</w:t>
      </w:r>
    </w:p>
    <w:p w:rsidR="0094085E" w:rsidRDefault="0094085E" w:rsidP="0094085E">
      <w:pPr>
        <w:pStyle w:val="ListParagraph"/>
        <w:numPr>
          <w:ilvl w:val="0"/>
          <w:numId w:val="13"/>
        </w:numPr>
        <w:spacing w:line="360" w:lineRule="auto"/>
      </w:pPr>
      <w:r>
        <w:t xml:space="preserve">Name process </w:t>
      </w:r>
      <w:r w:rsidRPr="005D2C69">
        <w:rPr>
          <w:b/>
        </w:rPr>
        <w:t>T</w:t>
      </w:r>
      <w:r w:rsidR="0096165C">
        <w:t xml:space="preserve">   …………………………………………………………..   </w:t>
      </w:r>
      <w:r>
        <w:t>(1mk)</w:t>
      </w:r>
    </w:p>
    <w:p w:rsidR="0096165C" w:rsidRDefault="0096165C" w:rsidP="0096165C">
      <w:pPr>
        <w:spacing w:line="360" w:lineRule="auto"/>
        <w:ind w:left="1440"/>
      </w:pPr>
      <w:r>
        <w:t>………………………………………………………………………………………</w:t>
      </w:r>
    </w:p>
    <w:p w:rsidR="0094085E" w:rsidRDefault="0096165C" w:rsidP="0096165C">
      <w:pPr>
        <w:spacing w:line="360" w:lineRule="auto"/>
        <w:ind w:left="1440"/>
      </w:pPr>
      <w:r>
        <w:t>………………………………………………………………………………………</w:t>
      </w:r>
    </w:p>
    <w:p w:rsidR="0094085E" w:rsidRDefault="0094085E" w:rsidP="0094085E">
      <w:pPr>
        <w:pStyle w:val="ListParagraph"/>
        <w:numPr>
          <w:ilvl w:val="0"/>
          <w:numId w:val="2"/>
        </w:numPr>
        <w:spacing w:line="360" w:lineRule="auto"/>
      </w:pPr>
      <w:r>
        <w:t>The following two tests were carried out on chlori</w:t>
      </w:r>
      <w:r w:rsidR="008B30BB">
        <w:t>ne water contained in two test tubes.</w:t>
      </w:r>
    </w:p>
    <w:p w:rsidR="008B30BB" w:rsidRDefault="008B30BB" w:rsidP="008B30BB">
      <w:pPr>
        <w:pStyle w:val="ListParagraph"/>
        <w:numPr>
          <w:ilvl w:val="0"/>
          <w:numId w:val="14"/>
        </w:numPr>
        <w:spacing w:line="360" w:lineRule="auto"/>
      </w:pPr>
      <w:r>
        <w:t>A piece of blue flower was dropped into the first test tube.</w:t>
      </w:r>
      <w:r w:rsidR="005D2C69">
        <w:t xml:space="preserve"> Explain why the flower was bleac</w:t>
      </w:r>
      <w:r>
        <w:t xml:space="preserve">hed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8B30BB" w:rsidRDefault="008B30BB" w:rsidP="008B30BB">
      <w:pPr>
        <w:spacing w:line="360" w:lineRule="auto"/>
        <w:ind w:left="720"/>
      </w:pPr>
      <w:r>
        <w:t>……………………………………………………………………………………………..</w:t>
      </w:r>
    </w:p>
    <w:p w:rsidR="008B30BB" w:rsidRDefault="008B30BB" w:rsidP="008B30BB">
      <w:pPr>
        <w:spacing w:line="360" w:lineRule="auto"/>
        <w:ind w:left="720"/>
      </w:pPr>
      <w:r>
        <w:lastRenderedPageBreak/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8B30BB" w:rsidRDefault="008B30BB" w:rsidP="008B30BB">
      <w:pPr>
        <w:pStyle w:val="ListParagraph"/>
        <w:numPr>
          <w:ilvl w:val="0"/>
          <w:numId w:val="14"/>
        </w:numPr>
        <w:spacing w:line="360" w:lineRule="auto"/>
      </w:pPr>
      <w:r>
        <w:t>The second test tube was corked and it was found to contain a gas that rekindles a glowing splint.</w:t>
      </w:r>
    </w:p>
    <w:p w:rsidR="008B30BB" w:rsidRDefault="008B30BB" w:rsidP="008B30BB">
      <w:pPr>
        <w:pStyle w:val="ListParagraph"/>
        <w:spacing w:line="360" w:lineRule="auto"/>
        <w:ind w:left="1080"/>
      </w:pPr>
      <w:r>
        <w:t>Write an equation for the reaction which produced the gas</w:t>
      </w:r>
      <w:r w:rsidR="00F61A0F">
        <w:t>.</w:t>
      </w:r>
      <w:r>
        <w:t xml:space="preserve"> </w:t>
      </w:r>
      <w:r>
        <w:tab/>
      </w:r>
      <w:r>
        <w:tab/>
      </w:r>
      <w:r>
        <w:tab/>
      </w:r>
      <w:r w:rsidR="00E62D6A">
        <w:t xml:space="preserve">  </w:t>
      </w:r>
      <w:r>
        <w:t>(1mk)</w:t>
      </w:r>
    </w:p>
    <w:p w:rsidR="00E62D6A" w:rsidRDefault="00E62D6A" w:rsidP="008B30BB">
      <w:pPr>
        <w:spacing w:line="360" w:lineRule="auto"/>
      </w:pPr>
      <w:r>
        <w:tab/>
        <w:t xml:space="preserve">      ………………………………………………………………………………………….</w:t>
      </w:r>
      <w:r w:rsidR="00BD685F">
        <w:tab/>
      </w:r>
      <w:r>
        <w:tab/>
        <w:t xml:space="preserve">      …………………………………………………………………………………………..</w:t>
      </w:r>
    </w:p>
    <w:p w:rsidR="008B30BB" w:rsidRDefault="008B30BB" w:rsidP="008B30BB">
      <w:pPr>
        <w:pStyle w:val="ListParagraph"/>
        <w:numPr>
          <w:ilvl w:val="0"/>
          <w:numId w:val="2"/>
        </w:numPr>
        <w:spacing w:line="360" w:lineRule="auto"/>
      </w:pPr>
      <w:r>
        <w:t>State and explain how the rate of reaction between Zinc granules and ste</w:t>
      </w:r>
      <w:r w:rsidR="005D2C69">
        <w:t>a</w:t>
      </w:r>
      <w:r>
        <w:t xml:space="preserve">m can be increased.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8B30BB" w:rsidRDefault="008B30BB" w:rsidP="008B30BB">
      <w:pPr>
        <w:pStyle w:val="ListParagraph"/>
        <w:spacing w:line="360" w:lineRule="auto"/>
      </w:pPr>
      <w:r>
        <w:t>………………………………………………………………………………………………</w:t>
      </w:r>
    </w:p>
    <w:p w:rsidR="008B30BB" w:rsidRDefault="008B30BB" w:rsidP="008B30BB">
      <w:pPr>
        <w:pStyle w:val="ListParagraph"/>
        <w:spacing w:line="360" w:lineRule="auto"/>
      </w:pPr>
      <w:r>
        <w:t>………………………………………………………………………………………………</w:t>
      </w:r>
    </w:p>
    <w:p w:rsidR="008B30BB" w:rsidRDefault="008B30BB" w:rsidP="008B30BB">
      <w:pPr>
        <w:pStyle w:val="ListParagraph"/>
        <w:numPr>
          <w:ilvl w:val="0"/>
          <w:numId w:val="2"/>
        </w:numPr>
        <w:spacing w:line="360" w:lineRule="auto"/>
      </w:pPr>
      <w:r>
        <w:t>An el</w:t>
      </w:r>
      <w:r w:rsidR="00421AE7">
        <w:t>ement Q with atomic number</w:t>
      </w:r>
      <w:r>
        <w:t xml:space="preserve"> 31 has two isotopes as shown below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258"/>
        <w:gridCol w:w="3330"/>
      </w:tblGrid>
      <w:tr w:rsidR="00421AE7" w:rsidTr="00421AE7">
        <w:tc>
          <w:tcPr>
            <w:tcW w:w="3258" w:type="dxa"/>
          </w:tcPr>
          <w:p w:rsidR="00421AE7" w:rsidRPr="00421AE7" w:rsidRDefault="00421AE7" w:rsidP="008B30BB">
            <w:pPr>
              <w:pStyle w:val="ListParagraph"/>
              <w:spacing w:line="360" w:lineRule="auto"/>
              <w:ind w:left="0"/>
              <w:rPr>
                <w:b/>
              </w:rPr>
            </w:pPr>
            <w:r w:rsidRPr="00421AE7">
              <w:rPr>
                <w:b/>
              </w:rPr>
              <w:t>Mass</w:t>
            </w:r>
            <w:r w:rsidRPr="00421AE7">
              <w:rPr>
                <w:b/>
              </w:rPr>
              <w:tab/>
            </w:r>
          </w:p>
        </w:tc>
        <w:tc>
          <w:tcPr>
            <w:tcW w:w="3330" w:type="dxa"/>
          </w:tcPr>
          <w:p w:rsidR="00421AE7" w:rsidRPr="00421AE7" w:rsidRDefault="00421AE7" w:rsidP="00421AE7">
            <w:pPr>
              <w:pStyle w:val="ListParagraph"/>
              <w:spacing w:line="360" w:lineRule="auto"/>
              <w:rPr>
                <w:b/>
              </w:rPr>
            </w:pPr>
            <w:r w:rsidRPr="00421AE7">
              <w:rPr>
                <w:b/>
              </w:rPr>
              <w:t xml:space="preserve">% </w:t>
            </w:r>
            <w:r w:rsidR="00F61A0F" w:rsidRPr="00421AE7">
              <w:rPr>
                <w:b/>
              </w:rPr>
              <w:t>abundance</w:t>
            </w:r>
          </w:p>
        </w:tc>
      </w:tr>
      <w:tr w:rsidR="00421AE7" w:rsidTr="00421AE7">
        <w:tc>
          <w:tcPr>
            <w:tcW w:w="3258" w:type="dxa"/>
          </w:tcPr>
          <w:p w:rsidR="00421AE7" w:rsidRDefault="00421AE7" w:rsidP="008B30BB">
            <w:pPr>
              <w:pStyle w:val="ListParagraph"/>
              <w:spacing w:line="360" w:lineRule="auto"/>
              <w:ind w:left="0"/>
            </w:pPr>
            <w:r>
              <w:t>69</w:t>
            </w:r>
          </w:p>
        </w:tc>
        <w:tc>
          <w:tcPr>
            <w:tcW w:w="3330" w:type="dxa"/>
          </w:tcPr>
          <w:p w:rsidR="00421AE7" w:rsidRDefault="00421AE7" w:rsidP="00421AE7">
            <w:pPr>
              <w:pStyle w:val="ListParagraph"/>
              <w:spacing w:line="360" w:lineRule="auto"/>
            </w:pPr>
            <w:r>
              <w:t>60.4</w:t>
            </w:r>
          </w:p>
        </w:tc>
      </w:tr>
      <w:tr w:rsidR="00421AE7" w:rsidTr="00421AE7">
        <w:tc>
          <w:tcPr>
            <w:tcW w:w="3258" w:type="dxa"/>
          </w:tcPr>
          <w:p w:rsidR="00421AE7" w:rsidRDefault="00421AE7" w:rsidP="008B30BB">
            <w:pPr>
              <w:pStyle w:val="ListParagraph"/>
              <w:spacing w:line="360" w:lineRule="auto"/>
              <w:ind w:left="0"/>
            </w:pPr>
            <w:r>
              <w:t>71</w:t>
            </w:r>
          </w:p>
        </w:tc>
        <w:tc>
          <w:tcPr>
            <w:tcW w:w="3330" w:type="dxa"/>
          </w:tcPr>
          <w:p w:rsidR="00421AE7" w:rsidRDefault="00F77D64" w:rsidP="00F77D64">
            <w:pPr>
              <w:pStyle w:val="ListParagraph"/>
              <w:spacing w:line="360" w:lineRule="auto"/>
            </w:pPr>
            <w:r>
              <w:t>39.6</w:t>
            </w:r>
          </w:p>
        </w:tc>
      </w:tr>
    </w:tbl>
    <w:p w:rsidR="001E1C46" w:rsidRDefault="001E1C46" w:rsidP="00F77D64">
      <w:pPr>
        <w:spacing w:line="360" w:lineRule="auto"/>
      </w:pPr>
    </w:p>
    <w:p w:rsidR="008B30BB" w:rsidRDefault="003E2D50" w:rsidP="008B30BB">
      <w:pPr>
        <w:pStyle w:val="ListParagraph"/>
        <w:spacing w:line="360" w:lineRule="auto"/>
      </w:pPr>
      <w:r>
        <w:t xml:space="preserve">(\a) </w:t>
      </w:r>
      <w:r w:rsidR="008B30BB">
        <w:t>Determine the number of neu</w:t>
      </w:r>
      <w:r w:rsidR="005D2C69">
        <w:t>trons in the isotope with mass 7</w:t>
      </w:r>
      <w:r>
        <w:t xml:space="preserve">1. </w:t>
      </w:r>
      <w:r>
        <w:tab/>
        <w:t xml:space="preserve">              </w:t>
      </w:r>
      <w:r w:rsidR="008B30BB">
        <w:t>(1mk)</w:t>
      </w:r>
    </w:p>
    <w:p w:rsidR="008B30BB" w:rsidRDefault="003E2D50" w:rsidP="008B30BB">
      <w:pPr>
        <w:pStyle w:val="ListParagraph"/>
        <w:spacing w:line="360" w:lineRule="auto"/>
      </w:pPr>
      <w:r>
        <w:t xml:space="preserve">       ………………………………………………………………………………………….</w:t>
      </w:r>
    </w:p>
    <w:p w:rsidR="008B30BB" w:rsidRDefault="003E2D50" w:rsidP="008B30BB">
      <w:pPr>
        <w:pStyle w:val="ListParagraph"/>
        <w:spacing w:line="360" w:lineRule="auto"/>
      </w:pPr>
      <w:r>
        <w:t xml:space="preserve">       …………………………………………………………………………………………</w:t>
      </w:r>
    </w:p>
    <w:p w:rsidR="008B30BB" w:rsidRDefault="00F03159" w:rsidP="00F03159">
      <w:pPr>
        <w:spacing w:line="360" w:lineRule="auto"/>
        <w:ind w:left="720"/>
      </w:pPr>
      <w:r>
        <w:t xml:space="preserve">(b) </w:t>
      </w:r>
      <w:r w:rsidR="008B30BB">
        <w:t xml:space="preserve">Calculate the relative atomic mass of element </w:t>
      </w:r>
      <w:r w:rsidR="008B30BB" w:rsidRPr="00F03159">
        <w:rPr>
          <w:b/>
        </w:rPr>
        <w:t>Q</w:t>
      </w:r>
      <w:r w:rsidR="008B30BB">
        <w:t xml:space="preserve"> </w:t>
      </w:r>
      <w:r w:rsidR="008B30BB">
        <w:tab/>
      </w:r>
      <w:r w:rsidR="008B30BB">
        <w:tab/>
      </w:r>
      <w:r w:rsidR="008B30BB">
        <w:tab/>
      </w:r>
      <w:r w:rsidR="008B30BB">
        <w:tab/>
      </w:r>
      <w:r w:rsidR="008B30BB">
        <w:tab/>
        <w:t>(2mks)</w:t>
      </w:r>
    </w:p>
    <w:p w:rsidR="0071011A" w:rsidRDefault="00F03159" w:rsidP="008B30BB">
      <w:pPr>
        <w:spacing w:line="360" w:lineRule="auto"/>
      </w:pPr>
      <w:r>
        <w:tab/>
        <w:t xml:space="preserve">      …………………………………………………………………………………………..</w:t>
      </w:r>
    </w:p>
    <w:p w:rsidR="0071011A" w:rsidRDefault="00F03159" w:rsidP="008B30BB">
      <w:pPr>
        <w:spacing w:line="360" w:lineRule="auto"/>
      </w:pPr>
      <w:r>
        <w:tab/>
        <w:t xml:space="preserve">      ………………………………………………………………………………………….</w:t>
      </w:r>
    </w:p>
    <w:p w:rsidR="00F03159" w:rsidRDefault="00F03159" w:rsidP="008B30BB">
      <w:pPr>
        <w:spacing w:line="360" w:lineRule="auto"/>
      </w:pPr>
      <w:r>
        <w:tab/>
        <w:t xml:space="preserve">      …………………………………………………………………………………………..</w:t>
      </w:r>
    </w:p>
    <w:p w:rsidR="008B30BB" w:rsidRDefault="00F03159" w:rsidP="008B30BB">
      <w:pPr>
        <w:spacing w:line="360" w:lineRule="auto"/>
      </w:pPr>
      <w:r>
        <w:t xml:space="preserve">                 </w:t>
      </w:r>
      <w:r w:rsidR="00CC24C6">
        <w:t>…………………………………………………………………………………………..</w:t>
      </w:r>
    </w:p>
    <w:p w:rsidR="00D5555E" w:rsidRDefault="00D5555E" w:rsidP="008B30BB">
      <w:pPr>
        <w:spacing w:line="360" w:lineRule="auto"/>
      </w:pPr>
    </w:p>
    <w:p w:rsidR="00D5555E" w:rsidRDefault="00D5555E" w:rsidP="008B30BB">
      <w:pPr>
        <w:spacing w:line="360" w:lineRule="auto"/>
      </w:pPr>
    </w:p>
    <w:p w:rsidR="00D5555E" w:rsidRDefault="00D5555E" w:rsidP="008B30BB">
      <w:pPr>
        <w:spacing w:line="360" w:lineRule="auto"/>
      </w:pPr>
    </w:p>
    <w:p w:rsidR="00D5555E" w:rsidRDefault="00D5555E" w:rsidP="008B30BB">
      <w:pPr>
        <w:spacing w:line="360" w:lineRule="auto"/>
      </w:pPr>
    </w:p>
    <w:p w:rsidR="00D5555E" w:rsidRDefault="00D5555E" w:rsidP="008B30BB">
      <w:pPr>
        <w:spacing w:line="360" w:lineRule="auto"/>
      </w:pPr>
    </w:p>
    <w:p w:rsidR="00D5555E" w:rsidRDefault="00D5555E" w:rsidP="008B30BB">
      <w:pPr>
        <w:spacing w:line="360" w:lineRule="auto"/>
      </w:pPr>
    </w:p>
    <w:p w:rsidR="00D5555E" w:rsidRDefault="00D5555E" w:rsidP="008B30BB">
      <w:pPr>
        <w:spacing w:line="360" w:lineRule="auto"/>
      </w:pPr>
    </w:p>
    <w:p w:rsidR="008B30BB" w:rsidRDefault="008B30BB" w:rsidP="008B30BB">
      <w:pPr>
        <w:pStyle w:val="ListParagraph"/>
        <w:numPr>
          <w:ilvl w:val="0"/>
          <w:numId w:val="2"/>
        </w:numPr>
        <w:spacing w:line="360" w:lineRule="auto"/>
      </w:pPr>
      <w:r>
        <w:lastRenderedPageBreak/>
        <w:t xml:space="preserve"> Study the set up below.</w:t>
      </w:r>
    </w:p>
    <w:p w:rsidR="0071011A" w:rsidRDefault="007E3CD6" w:rsidP="0071011A">
      <w:pPr>
        <w:pStyle w:val="ListParagraph"/>
        <w:spacing w:line="360" w:lineRule="auto"/>
      </w:pPr>
      <w:r>
        <w:rPr>
          <w:noProof/>
        </w:rPr>
        <w:pict>
          <v:group id="_x0000_s1101" style="position:absolute;left:0;text-align:left;margin-left:22.5pt;margin-top:10.1pt;width:409.5pt;height:3in;z-index:251732992" coordorigin="1890,10335" coordsize="8190,4320">
            <v:rect id="_x0000_s1070" style="position:absolute;left:7080;top:14100;width:1590;height:555" filled="f" stroked="f">
              <v:textbox>
                <w:txbxContent>
                  <w:p w:rsidR="001A3028" w:rsidRDefault="001A3028">
                    <w:r>
                      <w:t>Substance P</w:t>
                    </w:r>
                  </w:p>
                </w:txbxContent>
              </v:textbox>
            </v:rect>
            <v:rect id="_x0000_s1071" style="position:absolute;left:3750;top:14100;width:2175;height:555" filled="f" stroked="f">
              <v:textbox>
                <w:txbxContent>
                  <w:p w:rsidR="001A3028" w:rsidRDefault="001A3028">
                    <w:r>
                      <w:t>Zinc grannules</w:t>
                    </w:r>
                  </w:p>
                </w:txbxContent>
              </v:textbox>
            </v:rect>
            <v:rect id="_x0000_s1072" style="position:absolute;left:8490;top:12315;width:1590;height:855" filled="f" stroked="f">
              <v:textbox>
                <w:txbxContent>
                  <w:p w:rsidR="001A3028" w:rsidRDefault="001A3028">
                    <w:r>
                      <w:t>Colourless liquid</w:t>
                    </w:r>
                  </w:p>
                </w:txbxContent>
              </v:textbox>
            </v:rect>
            <v:rect id="_x0000_s1073" style="position:absolute;left:8025;top:10335;width:1590;height:555" filled="f" stroked="f">
              <v:textbox>
                <w:txbxContent>
                  <w:p w:rsidR="001A3028" w:rsidRDefault="001A3028">
                    <w:r>
                      <w:t>Cold water</w:t>
                    </w:r>
                  </w:p>
                </w:txbxContent>
              </v:textbox>
            </v:rect>
            <v:rect id="_x0000_s1074" style="position:absolute;left:1890;top:10635;width:1590;height:930" filled="f" stroked="f">
              <v:textbox>
                <w:txbxContent>
                  <w:p w:rsidR="001A3028" w:rsidRDefault="001A3028">
                    <w:r>
                      <w:t>Dil. Sulphuric acid</w:t>
                    </w:r>
                  </w:p>
                </w:txbxContent>
              </v:textbox>
            </v:rect>
          </v:group>
        </w:pict>
      </w:r>
      <w:r w:rsidR="00222978">
        <w:rPr>
          <w:noProof/>
        </w:rPr>
        <w:drawing>
          <wp:anchor distT="0" distB="0" distL="114300" distR="114300" simplePos="0" relativeHeight="251699200" behindDoc="1" locked="0" layoutInCell="1" allowOverlap="1">
            <wp:simplePos x="0" y="0"/>
            <wp:positionH relativeFrom="column">
              <wp:posOffset>857250</wp:posOffset>
            </wp:positionH>
            <wp:positionV relativeFrom="paragraph">
              <wp:posOffset>233045</wp:posOffset>
            </wp:positionV>
            <wp:extent cx="4038600" cy="2533650"/>
            <wp:effectExtent l="19050" t="0" r="0" b="0"/>
            <wp:wrapTight wrapText="bothSides">
              <wp:wrapPolygon edited="0">
                <wp:start x="-102" y="0"/>
                <wp:lineTo x="-102" y="21438"/>
                <wp:lineTo x="21600" y="21438"/>
                <wp:lineTo x="21600" y="0"/>
                <wp:lineTo x="-102" y="0"/>
              </wp:wrapPolygon>
            </wp:wrapTight>
            <wp:docPr id="45" name="Picture 45" descr="E78447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E78447CB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21913" t="42604" r="4347" b="189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2533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011A" w:rsidRDefault="0071011A" w:rsidP="0071011A">
      <w:pPr>
        <w:pStyle w:val="ListParagraph"/>
        <w:spacing w:line="360" w:lineRule="auto"/>
      </w:pPr>
    </w:p>
    <w:p w:rsidR="00253D59" w:rsidRDefault="00253D59" w:rsidP="0071011A">
      <w:pPr>
        <w:pStyle w:val="ListParagraph"/>
        <w:spacing w:line="360" w:lineRule="auto"/>
      </w:pPr>
    </w:p>
    <w:p w:rsidR="00253D59" w:rsidRDefault="00253D59" w:rsidP="0071011A">
      <w:pPr>
        <w:pStyle w:val="ListParagraph"/>
        <w:spacing w:line="360" w:lineRule="auto"/>
      </w:pPr>
    </w:p>
    <w:p w:rsidR="00253D59" w:rsidRDefault="00253D59" w:rsidP="0071011A">
      <w:pPr>
        <w:pStyle w:val="ListParagraph"/>
        <w:spacing w:line="360" w:lineRule="auto"/>
      </w:pPr>
    </w:p>
    <w:p w:rsidR="00253D59" w:rsidRDefault="00253D59" w:rsidP="0071011A">
      <w:pPr>
        <w:pStyle w:val="ListParagraph"/>
        <w:spacing w:line="360" w:lineRule="auto"/>
      </w:pPr>
    </w:p>
    <w:p w:rsidR="00253D59" w:rsidRDefault="00253D59" w:rsidP="0071011A">
      <w:pPr>
        <w:pStyle w:val="ListParagraph"/>
        <w:spacing w:line="360" w:lineRule="auto"/>
      </w:pPr>
    </w:p>
    <w:p w:rsidR="00253D59" w:rsidRDefault="00253D59" w:rsidP="006F2A1D">
      <w:pPr>
        <w:spacing w:line="360" w:lineRule="auto"/>
      </w:pPr>
    </w:p>
    <w:p w:rsidR="0071011A" w:rsidRDefault="0071011A" w:rsidP="00253D59">
      <w:pPr>
        <w:spacing w:line="360" w:lineRule="auto"/>
      </w:pPr>
    </w:p>
    <w:p w:rsidR="0071011A" w:rsidRDefault="0071011A" w:rsidP="0071011A">
      <w:pPr>
        <w:pStyle w:val="ListParagraph"/>
        <w:numPr>
          <w:ilvl w:val="0"/>
          <w:numId w:val="15"/>
        </w:numPr>
        <w:spacing w:line="360" w:lineRule="auto"/>
      </w:pPr>
      <w:r>
        <w:t xml:space="preserve">Name substance P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71011A" w:rsidRDefault="0071011A" w:rsidP="0071011A">
      <w:pPr>
        <w:pStyle w:val="ListParagraph"/>
        <w:spacing w:line="360" w:lineRule="auto"/>
        <w:ind w:left="1080"/>
      </w:pPr>
      <w:r>
        <w:t>…………………………………………………………………………………………</w:t>
      </w:r>
    </w:p>
    <w:p w:rsidR="0071011A" w:rsidRDefault="0071011A" w:rsidP="0071011A">
      <w:pPr>
        <w:pStyle w:val="ListParagraph"/>
        <w:numPr>
          <w:ilvl w:val="0"/>
          <w:numId w:val="15"/>
        </w:numPr>
        <w:spacing w:line="360" w:lineRule="auto"/>
      </w:pPr>
      <w:r>
        <w:t xml:space="preserve">Describe a chemical test that would be used to identify the colourless liquid </w:t>
      </w:r>
      <w:r>
        <w:tab/>
        <w:t>(2mks)</w:t>
      </w:r>
    </w:p>
    <w:p w:rsidR="0071011A" w:rsidRDefault="0071011A" w:rsidP="0071011A">
      <w:pPr>
        <w:spacing w:line="360" w:lineRule="auto"/>
        <w:ind w:left="720"/>
      </w:pPr>
      <w:r>
        <w:t>……………………………………………………………………………………………..</w:t>
      </w:r>
    </w:p>
    <w:p w:rsidR="00BE0F48" w:rsidRDefault="00BE0F48" w:rsidP="0071011A">
      <w:pPr>
        <w:spacing w:line="360" w:lineRule="auto"/>
        <w:ind w:left="720"/>
      </w:pPr>
      <w:r>
        <w:t>……………………………………………………………………………………………..</w:t>
      </w:r>
    </w:p>
    <w:p w:rsidR="0071011A" w:rsidRPr="001A3028" w:rsidRDefault="0071011A" w:rsidP="0071011A">
      <w:pPr>
        <w:pStyle w:val="ListParagraph"/>
        <w:numPr>
          <w:ilvl w:val="0"/>
          <w:numId w:val="2"/>
        </w:numPr>
        <w:spacing w:line="360" w:lineRule="auto"/>
      </w:pPr>
      <w:r w:rsidRPr="001A3028">
        <w:t>The table below gives some information about the physical properties of four substances which are represented by letters</w:t>
      </w:r>
      <w:r w:rsidRPr="001A3028">
        <w:rPr>
          <w:b/>
        </w:rPr>
        <w:t>. L M N</w:t>
      </w:r>
      <w:r w:rsidRPr="001A3028">
        <w:t xml:space="preserve"> and </w:t>
      </w:r>
      <w:r w:rsidRPr="001A3028">
        <w:rPr>
          <w:b/>
        </w:rPr>
        <w:t>K.</w:t>
      </w:r>
    </w:p>
    <w:p w:rsidR="0071011A" w:rsidRDefault="0071011A" w:rsidP="0071011A">
      <w:pPr>
        <w:pStyle w:val="ListParagraph"/>
        <w:spacing w:line="360" w:lineRule="auto"/>
      </w:pPr>
    </w:p>
    <w:tbl>
      <w:tblPr>
        <w:tblStyle w:val="TableGrid"/>
        <w:tblW w:w="9738" w:type="dxa"/>
        <w:tblInd w:w="720" w:type="dxa"/>
        <w:tblLook w:val="04A0" w:firstRow="1" w:lastRow="0" w:firstColumn="1" w:lastColumn="0" w:noHBand="0" w:noVBand="1"/>
      </w:tblPr>
      <w:tblGrid>
        <w:gridCol w:w="1762"/>
        <w:gridCol w:w="1715"/>
        <w:gridCol w:w="1809"/>
        <w:gridCol w:w="1749"/>
        <w:gridCol w:w="2703"/>
      </w:tblGrid>
      <w:tr w:rsidR="00A61BB2" w:rsidTr="001A3028">
        <w:tc>
          <w:tcPr>
            <w:tcW w:w="1762" w:type="dxa"/>
          </w:tcPr>
          <w:p w:rsidR="00A61BB2" w:rsidRDefault="00A61BB2" w:rsidP="0071011A">
            <w:pPr>
              <w:pStyle w:val="ListParagraph"/>
              <w:spacing w:line="360" w:lineRule="auto"/>
              <w:ind w:left="0"/>
            </w:pPr>
            <w:r>
              <w:t>Substance</w:t>
            </w:r>
          </w:p>
        </w:tc>
        <w:tc>
          <w:tcPr>
            <w:tcW w:w="1715" w:type="dxa"/>
          </w:tcPr>
          <w:p w:rsidR="00A61BB2" w:rsidRDefault="00A61BB2" w:rsidP="0071011A">
            <w:pPr>
              <w:pStyle w:val="ListParagraph"/>
              <w:spacing w:line="360" w:lineRule="auto"/>
              <w:ind w:left="0"/>
            </w:pPr>
            <w:r>
              <w:t>Melting point</w:t>
            </w:r>
          </w:p>
        </w:tc>
        <w:tc>
          <w:tcPr>
            <w:tcW w:w="1809" w:type="dxa"/>
          </w:tcPr>
          <w:p w:rsidR="00A61BB2" w:rsidRDefault="007E3CD6" w:rsidP="0071011A">
            <w:pPr>
              <w:pStyle w:val="ListParagraph"/>
              <w:spacing w:line="360" w:lineRule="auto"/>
              <w:ind w:left="0"/>
            </w:pPr>
            <w:r>
              <w:rPr>
                <w:noProof/>
              </w:rPr>
              <w:pict>
                <v:shape id="_x0000_s1112" type="#_x0000_t32" style="position:absolute;margin-left:84.15pt;margin-top:20.05pt;width:220.5pt;height:.05pt;z-index:251747328;mso-position-horizontal-relative:text;mso-position-vertical-relative:text" o:connectortype="straight"/>
              </w:pict>
            </w:r>
            <w:r w:rsidR="00A61BB2">
              <w:t>Heat of vaporization</w:t>
            </w:r>
          </w:p>
        </w:tc>
        <w:tc>
          <w:tcPr>
            <w:tcW w:w="4452" w:type="dxa"/>
            <w:gridSpan w:val="2"/>
          </w:tcPr>
          <w:p w:rsidR="00A61BB2" w:rsidRDefault="007E3CD6" w:rsidP="0071011A">
            <w:pPr>
              <w:pStyle w:val="ListParagraph"/>
              <w:spacing w:line="360" w:lineRule="auto"/>
              <w:ind w:left="0"/>
            </w:pPr>
            <w:r>
              <w:rPr>
                <w:noProof/>
              </w:rPr>
              <w:pict>
                <v:shape id="_x0000_s1113" type="#_x0000_t32" style="position:absolute;margin-left:81.45pt;margin-top:-.2pt;width:0;height:64.5pt;flip:y;z-index:251748352;mso-position-horizontal-relative:text;mso-position-vertical-relative:text" o:connectortype="straight"/>
              </w:pict>
            </w:r>
            <w:r w:rsidR="00A61BB2">
              <w:t>Electrical              Conductivity</w:t>
            </w:r>
          </w:p>
          <w:p w:rsidR="00A61BB2" w:rsidRDefault="00DE3C49" w:rsidP="0071011A">
            <w:pPr>
              <w:pStyle w:val="ListParagraph"/>
              <w:spacing w:line="360" w:lineRule="auto"/>
              <w:ind w:left="0"/>
            </w:pPr>
            <w:r>
              <w:t>S</w:t>
            </w:r>
            <w:r w:rsidR="00A61BB2">
              <w:t>olid</w:t>
            </w:r>
            <w:r>
              <w:t xml:space="preserve">                             molten</w:t>
            </w:r>
          </w:p>
        </w:tc>
      </w:tr>
      <w:tr w:rsidR="0071011A" w:rsidTr="00323BC4">
        <w:tc>
          <w:tcPr>
            <w:tcW w:w="1762" w:type="dxa"/>
          </w:tcPr>
          <w:p w:rsidR="0071011A" w:rsidRDefault="0071011A" w:rsidP="0071011A">
            <w:pPr>
              <w:pStyle w:val="ListParagraph"/>
              <w:spacing w:line="360" w:lineRule="auto"/>
              <w:ind w:left="0"/>
            </w:pPr>
            <w:r>
              <w:t>L</w:t>
            </w:r>
          </w:p>
          <w:p w:rsidR="0071011A" w:rsidRDefault="0071011A" w:rsidP="0071011A">
            <w:pPr>
              <w:pStyle w:val="ListParagraph"/>
              <w:spacing w:line="360" w:lineRule="auto"/>
              <w:ind w:left="0"/>
            </w:pPr>
            <w:r>
              <w:t>M</w:t>
            </w:r>
          </w:p>
          <w:p w:rsidR="0071011A" w:rsidRDefault="0071011A" w:rsidP="0071011A">
            <w:pPr>
              <w:pStyle w:val="ListParagraph"/>
              <w:spacing w:line="360" w:lineRule="auto"/>
              <w:ind w:left="0"/>
            </w:pPr>
            <w:r>
              <w:t>N</w:t>
            </w:r>
          </w:p>
          <w:p w:rsidR="0071011A" w:rsidRDefault="0071011A" w:rsidP="0071011A">
            <w:pPr>
              <w:pStyle w:val="ListParagraph"/>
              <w:spacing w:line="360" w:lineRule="auto"/>
              <w:ind w:left="0"/>
            </w:pPr>
            <w:r>
              <w:t>K</w:t>
            </w:r>
          </w:p>
        </w:tc>
        <w:tc>
          <w:tcPr>
            <w:tcW w:w="1715" w:type="dxa"/>
          </w:tcPr>
          <w:p w:rsidR="0071011A" w:rsidRDefault="0071011A" w:rsidP="0071011A">
            <w:pPr>
              <w:pStyle w:val="ListParagraph"/>
              <w:spacing w:line="360" w:lineRule="auto"/>
              <w:ind w:left="0"/>
            </w:pPr>
            <w:r>
              <w:t>High</w:t>
            </w:r>
          </w:p>
          <w:p w:rsidR="0071011A" w:rsidRDefault="0071011A" w:rsidP="0071011A">
            <w:pPr>
              <w:pStyle w:val="ListParagraph"/>
              <w:spacing w:line="360" w:lineRule="auto"/>
              <w:ind w:left="0"/>
            </w:pPr>
            <w:r>
              <w:t>High</w:t>
            </w:r>
          </w:p>
          <w:p w:rsidR="0071011A" w:rsidRDefault="0071011A" w:rsidP="0071011A">
            <w:pPr>
              <w:pStyle w:val="ListParagraph"/>
              <w:spacing w:line="360" w:lineRule="auto"/>
              <w:ind w:left="0"/>
            </w:pPr>
            <w:r>
              <w:t>High</w:t>
            </w:r>
          </w:p>
          <w:p w:rsidR="0071011A" w:rsidRDefault="0071011A" w:rsidP="0071011A">
            <w:pPr>
              <w:pStyle w:val="ListParagraph"/>
              <w:spacing w:line="360" w:lineRule="auto"/>
              <w:ind w:left="0"/>
            </w:pPr>
            <w:r>
              <w:t>Low</w:t>
            </w:r>
          </w:p>
          <w:p w:rsidR="0071011A" w:rsidRDefault="0071011A" w:rsidP="0071011A">
            <w:pPr>
              <w:pStyle w:val="ListParagraph"/>
              <w:spacing w:line="360" w:lineRule="auto"/>
              <w:ind w:left="0"/>
            </w:pPr>
          </w:p>
        </w:tc>
        <w:tc>
          <w:tcPr>
            <w:tcW w:w="1809" w:type="dxa"/>
          </w:tcPr>
          <w:p w:rsidR="0071011A" w:rsidRDefault="0071011A" w:rsidP="0071011A">
            <w:pPr>
              <w:pStyle w:val="ListParagraph"/>
              <w:spacing w:line="360" w:lineRule="auto"/>
              <w:ind w:left="0"/>
            </w:pPr>
            <w:r>
              <w:t>High</w:t>
            </w:r>
          </w:p>
          <w:p w:rsidR="0071011A" w:rsidRDefault="0071011A" w:rsidP="0071011A">
            <w:pPr>
              <w:pStyle w:val="ListParagraph"/>
              <w:spacing w:line="360" w:lineRule="auto"/>
              <w:ind w:left="0"/>
            </w:pPr>
            <w:r>
              <w:t>High</w:t>
            </w:r>
          </w:p>
          <w:p w:rsidR="0071011A" w:rsidRDefault="0071011A" w:rsidP="0071011A">
            <w:pPr>
              <w:pStyle w:val="ListParagraph"/>
              <w:spacing w:line="360" w:lineRule="auto"/>
              <w:ind w:left="0"/>
            </w:pPr>
            <w:r>
              <w:t>High</w:t>
            </w:r>
          </w:p>
          <w:p w:rsidR="0071011A" w:rsidRDefault="0071011A" w:rsidP="0071011A">
            <w:pPr>
              <w:pStyle w:val="ListParagraph"/>
              <w:spacing w:line="360" w:lineRule="auto"/>
              <w:ind w:left="0"/>
            </w:pPr>
            <w:r>
              <w:t>Low</w:t>
            </w:r>
          </w:p>
        </w:tc>
        <w:tc>
          <w:tcPr>
            <w:tcW w:w="1749" w:type="dxa"/>
          </w:tcPr>
          <w:p w:rsidR="0071011A" w:rsidRDefault="0071011A" w:rsidP="0071011A">
            <w:pPr>
              <w:pStyle w:val="ListParagraph"/>
              <w:spacing w:line="360" w:lineRule="auto"/>
              <w:ind w:left="0"/>
            </w:pPr>
            <w:r>
              <w:t>Poor</w:t>
            </w:r>
          </w:p>
          <w:p w:rsidR="0071011A" w:rsidRDefault="0071011A" w:rsidP="0071011A">
            <w:pPr>
              <w:pStyle w:val="ListParagraph"/>
              <w:spacing w:line="360" w:lineRule="auto"/>
              <w:ind w:left="0"/>
            </w:pPr>
            <w:r>
              <w:t>Good</w:t>
            </w:r>
          </w:p>
          <w:p w:rsidR="0071011A" w:rsidRDefault="0071011A" w:rsidP="0071011A">
            <w:pPr>
              <w:pStyle w:val="ListParagraph"/>
              <w:spacing w:line="360" w:lineRule="auto"/>
              <w:ind w:left="0"/>
            </w:pPr>
            <w:r>
              <w:t>Poor</w:t>
            </w:r>
          </w:p>
          <w:p w:rsidR="0071011A" w:rsidRDefault="0071011A" w:rsidP="0071011A">
            <w:pPr>
              <w:pStyle w:val="ListParagraph"/>
              <w:spacing w:line="360" w:lineRule="auto"/>
              <w:ind w:left="0"/>
            </w:pPr>
            <w:r>
              <w:t>Poor</w:t>
            </w:r>
          </w:p>
        </w:tc>
        <w:tc>
          <w:tcPr>
            <w:tcW w:w="2703" w:type="dxa"/>
          </w:tcPr>
          <w:p w:rsidR="0071011A" w:rsidRDefault="0071011A" w:rsidP="0071011A">
            <w:pPr>
              <w:pStyle w:val="ListParagraph"/>
              <w:spacing w:line="360" w:lineRule="auto"/>
              <w:ind w:left="0"/>
            </w:pPr>
            <w:r>
              <w:t>Poor</w:t>
            </w:r>
          </w:p>
          <w:p w:rsidR="0071011A" w:rsidRDefault="0071011A" w:rsidP="0071011A">
            <w:pPr>
              <w:pStyle w:val="ListParagraph"/>
              <w:spacing w:line="360" w:lineRule="auto"/>
              <w:ind w:left="0"/>
            </w:pPr>
            <w:r>
              <w:t>Good</w:t>
            </w:r>
          </w:p>
          <w:p w:rsidR="0071011A" w:rsidRDefault="0071011A" w:rsidP="0071011A">
            <w:pPr>
              <w:pStyle w:val="ListParagraph"/>
              <w:spacing w:line="360" w:lineRule="auto"/>
              <w:ind w:left="0"/>
            </w:pPr>
            <w:r>
              <w:t>Good</w:t>
            </w:r>
          </w:p>
          <w:p w:rsidR="0071011A" w:rsidRDefault="0071011A" w:rsidP="0071011A">
            <w:pPr>
              <w:pStyle w:val="ListParagraph"/>
              <w:spacing w:line="360" w:lineRule="auto"/>
              <w:ind w:left="0"/>
            </w:pPr>
            <w:r>
              <w:t>Poor</w:t>
            </w:r>
          </w:p>
        </w:tc>
      </w:tr>
    </w:tbl>
    <w:p w:rsidR="008B30BB" w:rsidRDefault="008B30BB" w:rsidP="008B30BB">
      <w:pPr>
        <w:pStyle w:val="ListParagraph"/>
        <w:spacing w:line="360" w:lineRule="auto"/>
        <w:ind w:left="1080"/>
      </w:pPr>
    </w:p>
    <w:p w:rsidR="00996181" w:rsidRDefault="0071011A" w:rsidP="00996181">
      <w:pPr>
        <w:spacing w:line="360" w:lineRule="auto"/>
      </w:pPr>
      <w:r>
        <w:tab/>
        <w:t xml:space="preserve">Select with reasons an element which is likely to be: </w:t>
      </w:r>
    </w:p>
    <w:p w:rsidR="0071011A" w:rsidRDefault="0071011A" w:rsidP="0071011A">
      <w:pPr>
        <w:pStyle w:val="ListParagraph"/>
        <w:numPr>
          <w:ilvl w:val="0"/>
          <w:numId w:val="16"/>
        </w:numPr>
        <w:spacing w:line="360" w:lineRule="auto"/>
      </w:pPr>
      <w:r>
        <w:t xml:space="preserve">Copper metal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71011A" w:rsidRDefault="0071011A" w:rsidP="0071011A">
      <w:pPr>
        <w:spacing w:line="360" w:lineRule="auto"/>
        <w:ind w:left="720"/>
      </w:pPr>
      <w:r>
        <w:t>………………………………………………………………………………………………</w:t>
      </w:r>
    </w:p>
    <w:p w:rsidR="0071011A" w:rsidRDefault="0071011A" w:rsidP="0071011A">
      <w:pPr>
        <w:spacing w:line="360" w:lineRule="auto"/>
        <w:ind w:left="720"/>
      </w:pPr>
      <w:r>
        <w:lastRenderedPageBreak/>
        <w:t>………………………………………………………………………………………………</w:t>
      </w:r>
    </w:p>
    <w:p w:rsidR="0071011A" w:rsidRDefault="0071011A" w:rsidP="0071011A">
      <w:pPr>
        <w:pStyle w:val="ListParagraph"/>
        <w:numPr>
          <w:ilvl w:val="0"/>
          <w:numId w:val="16"/>
        </w:numPr>
        <w:spacing w:line="360" w:lineRule="auto"/>
      </w:pPr>
      <w:r>
        <w:t xml:space="preserve">Silicon (iv) oxide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71011A" w:rsidRDefault="0071011A" w:rsidP="0071011A">
      <w:pPr>
        <w:spacing w:line="360" w:lineRule="auto"/>
        <w:ind w:left="720"/>
      </w:pPr>
      <w:r>
        <w:t>………………………………………………………………………………………………</w:t>
      </w:r>
    </w:p>
    <w:p w:rsidR="0071011A" w:rsidRDefault="0071011A" w:rsidP="0071011A">
      <w:pPr>
        <w:spacing w:line="360" w:lineRule="auto"/>
        <w:ind w:left="720"/>
      </w:pPr>
      <w:r>
        <w:t>………………………………………………………………………………………………</w:t>
      </w:r>
    </w:p>
    <w:p w:rsidR="0071011A" w:rsidRDefault="0071011A" w:rsidP="0071011A">
      <w:pPr>
        <w:pStyle w:val="ListParagraph"/>
        <w:numPr>
          <w:ilvl w:val="0"/>
          <w:numId w:val="16"/>
        </w:numPr>
        <w:spacing w:line="360" w:lineRule="auto"/>
      </w:pPr>
      <w:r>
        <w:t xml:space="preserve">Potassium iodide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71011A" w:rsidRDefault="0071011A" w:rsidP="0071011A">
      <w:pPr>
        <w:spacing w:line="360" w:lineRule="auto"/>
        <w:ind w:left="720"/>
      </w:pPr>
      <w:r>
        <w:t>…………………………………………………………………………………………….</w:t>
      </w:r>
    </w:p>
    <w:p w:rsidR="0071011A" w:rsidRDefault="0071011A" w:rsidP="0071011A">
      <w:pPr>
        <w:spacing w:line="360" w:lineRule="auto"/>
        <w:ind w:left="720"/>
      </w:pPr>
      <w:r>
        <w:t>………………………………………………………………………………………………</w:t>
      </w:r>
    </w:p>
    <w:p w:rsidR="0071011A" w:rsidRDefault="0071011A" w:rsidP="0071011A">
      <w:pPr>
        <w:spacing w:line="360" w:lineRule="auto"/>
      </w:pPr>
    </w:p>
    <w:p w:rsidR="0071011A" w:rsidRDefault="0071011A" w:rsidP="0071011A">
      <w:pPr>
        <w:pStyle w:val="ListParagraph"/>
        <w:numPr>
          <w:ilvl w:val="0"/>
          <w:numId w:val="2"/>
        </w:numPr>
        <w:spacing w:line="360" w:lineRule="auto"/>
      </w:pPr>
      <w:r>
        <w:t xml:space="preserve"> Use the bond energies given below to calculate the heat of formation of Nitrogen </w:t>
      </w:r>
      <w:r w:rsidR="001C5C3D">
        <w:t xml:space="preserve">tri fluoride </w:t>
      </w:r>
      <w:r w:rsidR="001C5C3D">
        <w:tab/>
      </w:r>
      <w:r w:rsidR="001C5C3D">
        <w:tab/>
      </w:r>
      <w:r w:rsidR="001C5C3D">
        <w:tab/>
      </w:r>
      <w:r w:rsidR="001C5C3D">
        <w:tab/>
      </w:r>
      <w:r w:rsidR="001C5C3D">
        <w:tab/>
      </w:r>
      <w:r w:rsidR="001C5C3D">
        <w:tab/>
      </w:r>
      <w:r w:rsidR="001C5C3D">
        <w:tab/>
      </w:r>
      <w:r w:rsidR="001C5C3D">
        <w:tab/>
      </w:r>
      <w:r w:rsidR="001C5C3D">
        <w:tab/>
      </w:r>
      <w:r w:rsidR="001C5C3D">
        <w:tab/>
        <w:t>(3mks)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250"/>
        <w:gridCol w:w="2202"/>
        <w:gridCol w:w="2202"/>
        <w:gridCol w:w="2202"/>
      </w:tblGrid>
      <w:tr w:rsidR="001C5C3D" w:rsidTr="001C5C3D">
        <w:tc>
          <w:tcPr>
            <w:tcW w:w="2394" w:type="dxa"/>
          </w:tcPr>
          <w:p w:rsidR="001C5C3D" w:rsidRDefault="001C5C3D" w:rsidP="001C5C3D">
            <w:pPr>
              <w:pStyle w:val="ListParagraph"/>
              <w:spacing w:line="360" w:lineRule="auto"/>
              <w:ind w:left="0"/>
            </w:pPr>
            <w:r>
              <w:t>Bond</w:t>
            </w:r>
          </w:p>
        </w:tc>
        <w:tc>
          <w:tcPr>
            <w:tcW w:w="2394" w:type="dxa"/>
          </w:tcPr>
          <w:p w:rsidR="001C5C3D" w:rsidRDefault="001C5C3D" w:rsidP="001C5C3D">
            <w:pPr>
              <w:pStyle w:val="ListParagraph"/>
              <w:spacing w:line="360" w:lineRule="auto"/>
              <w:ind w:left="0"/>
            </w:pPr>
            <w:r>
              <w:t>N-F</w:t>
            </w:r>
          </w:p>
        </w:tc>
        <w:tc>
          <w:tcPr>
            <w:tcW w:w="2394" w:type="dxa"/>
          </w:tcPr>
          <w:p w:rsidR="001C5C3D" w:rsidRDefault="009805CF" w:rsidP="001C5C3D">
            <w:pPr>
              <w:pStyle w:val="ListParagraph"/>
              <w:spacing w:line="360" w:lineRule="auto"/>
              <w:ind w:left="0"/>
            </w:pPr>
            <w:r>
              <w:t xml:space="preserve">N  </w:t>
            </w:r>
            <w:r>
              <w:sym w:font="Symbol" w:char="F0BA"/>
            </w:r>
            <w:r>
              <w:t xml:space="preserve"> </w:t>
            </w:r>
            <w:r w:rsidR="001C5C3D">
              <w:t>N</w:t>
            </w:r>
          </w:p>
        </w:tc>
        <w:tc>
          <w:tcPr>
            <w:tcW w:w="2394" w:type="dxa"/>
          </w:tcPr>
          <w:p w:rsidR="001C5C3D" w:rsidRDefault="001C5C3D" w:rsidP="001C5C3D">
            <w:pPr>
              <w:pStyle w:val="ListParagraph"/>
              <w:spacing w:line="360" w:lineRule="auto"/>
              <w:ind w:left="0"/>
            </w:pPr>
            <w:r>
              <w:t>F-F</w:t>
            </w:r>
          </w:p>
        </w:tc>
      </w:tr>
      <w:tr w:rsidR="001C5C3D" w:rsidTr="001C5C3D">
        <w:tc>
          <w:tcPr>
            <w:tcW w:w="2394" w:type="dxa"/>
          </w:tcPr>
          <w:p w:rsidR="009805CF" w:rsidRDefault="009805CF" w:rsidP="001C5C3D">
            <w:pPr>
              <w:pStyle w:val="ListParagraph"/>
              <w:spacing w:line="360" w:lineRule="auto"/>
              <w:ind w:left="0"/>
            </w:pPr>
            <w:r>
              <w:t xml:space="preserve">Bond enthalpy </w:t>
            </w:r>
          </w:p>
          <w:p w:rsidR="001C5C3D" w:rsidRDefault="00F61A0F" w:rsidP="001C5C3D">
            <w:pPr>
              <w:pStyle w:val="ListParagraph"/>
              <w:spacing w:line="360" w:lineRule="auto"/>
              <w:ind w:left="0"/>
            </w:pPr>
            <w:r>
              <w:t>k</w:t>
            </w:r>
            <w:r w:rsidR="00AF6C9B">
              <w:t>J</w:t>
            </w:r>
            <w:r>
              <w:t>/</w:t>
            </w:r>
            <w:r w:rsidR="00AF6C9B">
              <w:t>mol</w:t>
            </w:r>
            <w:r>
              <w:t>e</w:t>
            </w:r>
          </w:p>
        </w:tc>
        <w:tc>
          <w:tcPr>
            <w:tcW w:w="2394" w:type="dxa"/>
          </w:tcPr>
          <w:p w:rsidR="001C5C3D" w:rsidRDefault="001C5C3D" w:rsidP="001C5C3D">
            <w:pPr>
              <w:pStyle w:val="ListParagraph"/>
              <w:spacing w:line="360" w:lineRule="auto"/>
              <w:ind w:left="0"/>
            </w:pPr>
            <w:r>
              <w:t>278</w:t>
            </w:r>
          </w:p>
        </w:tc>
        <w:tc>
          <w:tcPr>
            <w:tcW w:w="2394" w:type="dxa"/>
          </w:tcPr>
          <w:p w:rsidR="001C5C3D" w:rsidRDefault="001C5C3D" w:rsidP="001C5C3D">
            <w:pPr>
              <w:pStyle w:val="ListParagraph"/>
              <w:spacing w:line="360" w:lineRule="auto"/>
              <w:ind w:left="0"/>
            </w:pPr>
            <w:r>
              <w:t>945</w:t>
            </w:r>
          </w:p>
        </w:tc>
        <w:tc>
          <w:tcPr>
            <w:tcW w:w="2394" w:type="dxa"/>
          </w:tcPr>
          <w:p w:rsidR="001C5C3D" w:rsidRDefault="001C5C3D" w:rsidP="001C5C3D">
            <w:pPr>
              <w:pStyle w:val="ListParagraph"/>
              <w:spacing w:line="360" w:lineRule="auto"/>
              <w:ind w:left="0"/>
            </w:pPr>
            <w:r>
              <w:t>159</w:t>
            </w:r>
          </w:p>
        </w:tc>
      </w:tr>
    </w:tbl>
    <w:p w:rsidR="001C5C3D" w:rsidRDefault="001C5C3D" w:rsidP="001C5C3D">
      <w:pPr>
        <w:pStyle w:val="ListParagraph"/>
        <w:spacing w:line="360" w:lineRule="auto"/>
      </w:pPr>
    </w:p>
    <w:p w:rsidR="001C5C3D" w:rsidRDefault="007E3CD6" w:rsidP="001C5C3D">
      <w:pPr>
        <w:pStyle w:val="ListParagraph"/>
        <w:spacing w:line="360" w:lineRule="auto"/>
        <w:rPr>
          <w:vertAlign w:val="subscript"/>
        </w:rPr>
      </w:pPr>
      <w:r>
        <w:rPr>
          <w:noProof/>
        </w:rPr>
        <w:pict>
          <v:shape id="_x0000_s1058" type="#_x0000_t32" style="position:absolute;left:0;text-align:left;margin-left:102pt;margin-top:6.3pt;width:36.75pt;height:.75pt;z-index:251689984" o:connectortype="straight">
            <v:stroke endarrow="block"/>
          </v:shape>
        </w:pict>
      </w:r>
      <w:r w:rsidR="001C5C3D">
        <w:t>N</w:t>
      </w:r>
      <w:r w:rsidR="001C5C3D" w:rsidRPr="001C5C3D">
        <w:rPr>
          <w:vertAlign w:val="subscript"/>
        </w:rPr>
        <w:t xml:space="preserve">2 (g) </w:t>
      </w:r>
      <w:r w:rsidR="001C5C3D">
        <w:t>+ 3F</w:t>
      </w:r>
      <w:r w:rsidR="001C5C3D" w:rsidRPr="001C5C3D">
        <w:rPr>
          <w:vertAlign w:val="subscript"/>
        </w:rPr>
        <w:t>2(g)</w:t>
      </w:r>
      <w:r w:rsidR="001C5C3D">
        <w:t xml:space="preserve">               2 NF</w:t>
      </w:r>
      <w:r w:rsidR="001C5C3D" w:rsidRPr="001C5C3D">
        <w:rPr>
          <w:vertAlign w:val="subscript"/>
        </w:rPr>
        <w:t>3 (g)</w:t>
      </w:r>
    </w:p>
    <w:p w:rsidR="00FE4DC7" w:rsidRPr="00AF6C9B" w:rsidRDefault="00AF6C9B" w:rsidP="001C5C3D">
      <w:pPr>
        <w:pStyle w:val="ListParagraph"/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A4316">
        <w:t>.</w:t>
      </w:r>
    </w:p>
    <w:p w:rsidR="000F1C01" w:rsidRDefault="000F1C01" w:rsidP="000F1C01">
      <w:pPr>
        <w:pStyle w:val="ListParagraph"/>
        <w:numPr>
          <w:ilvl w:val="0"/>
          <w:numId w:val="2"/>
        </w:numPr>
        <w:spacing w:line="360" w:lineRule="auto"/>
      </w:pPr>
      <w:r>
        <w:t>Chlorine gas was passed into mo</w:t>
      </w:r>
      <w:r w:rsidR="00AF6C9B">
        <w:t>ist hydrogen sulphide Contained</w:t>
      </w:r>
      <w:r>
        <w:t xml:space="preserve"> in a boiling tube as shown below.</w:t>
      </w:r>
    </w:p>
    <w:p w:rsidR="000F1C01" w:rsidRDefault="007E3CD6" w:rsidP="000F1C01">
      <w:pPr>
        <w:pStyle w:val="ListParagraph"/>
        <w:spacing w:line="360" w:lineRule="auto"/>
      </w:pPr>
      <w:r>
        <w:rPr>
          <w:noProof/>
        </w:rPr>
        <w:pict>
          <v:rect id="_x0000_s1079" style="position:absolute;left:0;text-align:left;margin-left:75pt;margin-top:8.75pt;width:68.25pt;height:41.25pt;z-index:251709440" filled="f" stroked="f">
            <v:textbox>
              <w:txbxContent>
                <w:p w:rsidR="001A3028" w:rsidRDefault="001A3028">
                  <w:r>
                    <w:t>Chlorine</w:t>
                  </w:r>
                </w:p>
              </w:txbxContent>
            </v:textbox>
          </v:rect>
        </w:pict>
      </w:r>
      <w:r w:rsidR="00F55A80">
        <w:rPr>
          <w:noProof/>
        </w:rPr>
        <w:drawing>
          <wp:anchor distT="0" distB="0" distL="114300" distR="114300" simplePos="0" relativeHeight="251706368" behindDoc="1" locked="0" layoutInCell="1" allowOverlap="1">
            <wp:simplePos x="0" y="0"/>
            <wp:positionH relativeFrom="column">
              <wp:posOffset>1552575</wp:posOffset>
            </wp:positionH>
            <wp:positionV relativeFrom="paragraph">
              <wp:posOffset>63500</wp:posOffset>
            </wp:positionV>
            <wp:extent cx="2143125" cy="2305050"/>
            <wp:effectExtent l="19050" t="0" r="9525" b="0"/>
            <wp:wrapTight wrapText="bothSides">
              <wp:wrapPolygon edited="0">
                <wp:start x="-192" y="0"/>
                <wp:lineTo x="-192" y="21421"/>
                <wp:lineTo x="21696" y="21421"/>
                <wp:lineTo x="21696" y="0"/>
                <wp:lineTo x="-192" y="0"/>
              </wp:wrapPolygon>
            </wp:wrapTight>
            <wp:docPr id="52" name="Picture 52" descr="CBE7B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CBE7B4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24696" t="16562" r="36174" b="528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30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F1C01" w:rsidRDefault="000F1C01" w:rsidP="000F1C01">
      <w:pPr>
        <w:pStyle w:val="ListParagraph"/>
        <w:spacing w:line="360" w:lineRule="auto"/>
      </w:pPr>
    </w:p>
    <w:p w:rsidR="00F55A80" w:rsidRDefault="00F55A80" w:rsidP="000F1C01">
      <w:pPr>
        <w:pStyle w:val="ListParagraph"/>
        <w:spacing w:line="360" w:lineRule="auto"/>
      </w:pPr>
    </w:p>
    <w:p w:rsidR="00F55A80" w:rsidRDefault="007E3CD6" w:rsidP="000F1C01">
      <w:pPr>
        <w:pStyle w:val="ListParagraph"/>
        <w:spacing w:line="360" w:lineRule="auto"/>
      </w:pPr>
      <w:r>
        <w:rPr>
          <w:noProof/>
        </w:rPr>
        <w:pict>
          <v:rect id="_x0000_s1078" style="position:absolute;left:0;text-align:left;margin-left:118.5pt;margin-top:56.15pt;width:68.25pt;height:41.25pt;z-index:251708416" filled="f" stroked="f">
            <v:textbox>
              <w:txbxContent>
                <w:p w:rsidR="001A3028" w:rsidRDefault="001A3028">
                  <w:r>
                    <w:t>Hydrogen sulphide</w:t>
                  </w:r>
                </w:p>
              </w:txbxContent>
            </v:textbox>
          </v:rect>
        </w:pict>
      </w:r>
      <w:r>
        <w:rPr>
          <w:noProof/>
        </w:rPr>
        <w:pict>
          <v:rect id="_x0000_s1077" style="position:absolute;left:0;text-align:left;margin-left:280.5pt;margin-top:14.9pt;width:68.25pt;height:41.25pt;z-index:251707392" filled="f" stroked="f">
            <v:textbox>
              <w:txbxContent>
                <w:p w:rsidR="001A3028" w:rsidRDefault="001A3028">
                  <w:r>
                    <w:t>Boiling tube</w:t>
                  </w:r>
                </w:p>
              </w:txbxContent>
            </v:textbox>
          </v:rect>
        </w:pict>
      </w:r>
    </w:p>
    <w:p w:rsidR="00F55A80" w:rsidRDefault="00F55A80" w:rsidP="000F1C01">
      <w:pPr>
        <w:pStyle w:val="ListParagraph"/>
        <w:spacing w:line="360" w:lineRule="auto"/>
      </w:pPr>
    </w:p>
    <w:p w:rsidR="00F55A80" w:rsidRDefault="00F55A80" w:rsidP="000F1C01">
      <w:pPr>
        <w:pStyle w:val="ListParagraph"/>
        <w:spacing w:line="360" w:lineRule="auto"/>
      </w:pPr>
    </w:p>
    <w:p w:rsidR="00F55A80" w:rsidRDefault="00F55A80" w:rsidP="000F1C01">
      <w:pPr>
        <w:pStyle w:val="ListParagraph"/>
        <w:spacing w:line="360" w:lineRule="auto"/>
      </w:pPr>
    </w:p>
    <w:p w:rsidR="00F55A80" w:rsidRDefault="00F55A80" w:rsidP="000F1C01">
      <w:pPr>
        <w:pStyle w:val="ListParagraph"/>
        <w:spacing w:line="360" w:lineRule="auto"/>
      </w:pPr>
    </w:p>
    <w:p w:rsidR="000F1C01" w:rsidRDefault="000F1C01" w:rsidP="000F1C01">
      <w:pPr>
        <w:pStyle w:val="ListParagraph"/>
        <w:spacing w:line="360" w:lineRule="auto"/>
      </w:pPr>
    </w:p>
    <w:p w:rsidR="000F1C01" w:rsidRDefault="000F1C01" w:rsidP="000F1C01">
      <w:pPr>
        <w:pStyle w:val="ListParagraph"/>
        <w:spacing w:line="360" w:lineRule="auto"/>
      </w:pPr>
    </w:p>
    <w:p w:rsidR="000F1C01" w:rsidRDefault="000F1C01" w:rsidP="000F1C01">
      <w:pPr>
        <w:pStyle w:val="ListParagraph"/>
        <w:numPr>
          <w:ilvl w:val="0"/>
          <w:numId w:val="17"/>
        </w:numPr>
        <w:spacing w:line="360" w:lineRule="auto"/>
      </w:pPr>
      <w:r>
        <w:t xml:space="preserve">What observation was made in the boiling tube ? </w:t>
      </w:r>
      <w:r>
        <w:tab/>
      </w:r>
      <w:r>
        <w:tab/>
      </w:r>
      <w:r>
        <w:tab/>
      </w:r>
      <w:r>
        <w:tab/>
        <w:t>(1mk)</w:t>
      </w:r>
    </w:p>
    <w:p w:rsidR="000F1C01" w:rsidRDefault="000F1C01" w:rsidP="000F1C01">
      <w:pPr>
        <w:spacing w:line="360" w:lineRule="auto"/>
        <w:ind w:left="720"/>
      </w:pPr>
      <w:r>
        <w:t>…………………………………………………………………………………………….</w:t>
      </w:r>
    </w:p>
    <w:p w:rsidR="000F1C01" w:rsidRDefault="000F1C01" w:rsidP="000F1C01">
      <w:pPr>
        <w:spacing w:line="360" w:lineRule="auto"/>
        <w:ind w:left="720"/>
      </w:pPr>
      <w:r>
        <w:t>……………………………………………………………………………………………..</w:t>
      </w:r>
    </w:p>
    <w:p w:rsidR="000F1C01" w:rsidRDefault="000F1C01" w:rsidP="000F1C01">
      <w:pPr>
        <w:pStyle w:val="ListParagraph"/>
        <w:numPr>
          <w:ilvl w:val="0"/>
          <w:numId w:val="17"/>
        </w:numPr>
        <w:spacing w:line="360" w:lineRule="auto"/>
      </w:pPr>
      <w:r>
        <w:t xml:space="preserve">Write an equation for the above reaction </w:t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A933F9" w:rsidRDefault="00A933F9" w:rsidP="00A933F9">
      <w:pPr>
        <w:pStyle w:val="ListParagraph"/>
        <w:spacing w:line="360" w:lineRule="auto"/>
        <w:ind w:left="1080"/>
      </w:pPr>
      <w:r>
        <w:t>…………………………………………………………………………………………………………………………………………………………………………………….</w:t>
      </w:r>
    </w:p>
    <w:p w:rsidR="000F1C01" w:rsidRDefault="000F1C01" w:rsidP="000F1C01">
      <w:pPr>
        <w:spacing w:line="360" w:lineRule="auto"/>
        <w:ind w:left="720"/>
      </w:pPr>
    </w:p>
    <w:p w:rsidR="000F1C01" w:rsidRDefault="000F1C01" w:rsidP="000F1C01">
      <w:pPr>
        <w:spacing w:line="360" w:lineRule="auto"/>
        <w:ind w:left="720"/>
      </w:pPr>
    </w:p>
    <w:p w:rsidR="00A933F9" w:rsidRDefault="00A933F9" w:rsidP="000F1C01">
      <w:pPr>
        <w:spacing w:line="360" w:lineRule="auto"/>
        <w:ind w:left="720"/>
      </w:pPr>
    </w:p>
    <w:p w:rsidR="000F1C01" w:rsidRDefault="000F1C01" w:rsidP="000F1C01">
      <w:pPr>
        <w:spacing w:line="360" w:lineRule="auto"/>
        <w:ind w:left="720"/>
      </w:pPr>
      <w:r>
        <w:t>(c)What precaution should be taken when carrying out</w:t>
      </w:r>
      <w:r w:rsidR="00DB708A">
        <w:t xml:space="preserve"> such an experiment?. Explain </w:t>
      </w:r>
    </w:p>
    <w:p w:rsidR="00DB708A" w:rsidRDefault="00DB708A" w:rsidP="000F1C01">
      <w:pPr>
        <w:spacing w:line="360" w:lineRule="auto"/>
        <w:ind w:left="720"/>
      </w:pPr>
      <w:r>
        <w:t>………………………………………………………………………………………(2mk)</w:t>
      </w:r>
    </w:p>
    <w:p w:rsidR="00B32DA8" w:rsidRDefault="00B32DA8" w:rsidP="000F1C01">
      <w:pPr>
        <w:spacing w:line="360" w:lineRule="auto"/>
        <w:ind w:left="720"/>
      </w:pPr>
      <w:r>
        <w:t>…………………………………………………………………………………………….</w:t>
      </w:r>
    </w:p>
    <w:p w:rsidR="00B32DA8" w:rsidRDefault="00B32DA8" w:rsidP="000F1C01">
      <w:pPr>
        <w:spacing w:line="360" w:lineRule="auto"/>
        <w:ind w:left="720"/>
      </w:pPr>
      <w:r>
        <w:t>………………………………………………………………………………………………</w:t>
      </w:r>
    </w:p>
    <w:p w:rsidR="00D8392E" w:rsidRDefault="00B32DA8" w:rsidP="00D8392E">
      <w:pPr>
        <w:pStyle w:val="ListParagraph"/>
        <w:numPr>
          <w:ilvl w:val="0"/>
          <w:numId w:val="2"/>
        </w:numPr>
        <w:spacing w:line="360" w:lineRule="auto"/>
      </w:pPr>
      <w:r>
        <w:t xml:space="preserve"> 0.24g of a divalent metal M dissolve in 50cm</w:t>
      </w:r>
      <w:r w:rsidRPr="005D2C69">
        <w:rPr>
          <w:vertAlign w:val="superscript"/>
        </w:rPr>
        <w:t>3</w:t>
      </w:r>
      <w:r>
        <w:t xml:space="preserve"> of 0.25M Sulphuric (vi) acid. The resulting solution required 5.0cm</w:t>
      </w:r>
      <w:r w:rsidRPr="005D2C69">
        <w:rPr>
          <w:vertAlign w:val="superscript"/>
        </w:rPr>
        <w:t>3</w:t>
      </w:r>
      <w:r>
        <w:t xml:space="preserve"> of 1.0M sodium hydroxide for complete neutralization. Determine the relative atomic mass of M. </w:t>
      </w:r>
      <w:r>
        <w:tab/>
      </w:r>
      <w:r>
        <w:tab/>
      </w:r>
      <w:r>
        <w:tab/>
      </w:r>
      <w:r>
        <w:tab/>
      </w:r>
      <w:r w:rsidR="005A6C80">
        <w:tab/>
        <w:t xml:space="preserve">            </w:t>
      </w:r>
      <w:r>
        <w:t>(3mks)</w:t>
      </w:r>
    </w:p>
    <w:p w:rsidR="00D8392E" w:rsidRDefault="005A6C80" w:rsidP="005A6C80">
      <w:pPr>
        <w:spacing w:line="360" w:lineRule="auto"/>
        <w:ind w:left="72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262ABA" w:rsidRDefault="00262ABA" w:rsidP="005A6C80">
      <w:pPr>
        <w:spacing w:line="360" w:lineRule="auto"/>
        <w:ind w:left="720"/>
      </w:pPr>
      <w:r>
        <w:t>………………………………………………………………………………………………</w:t>
      </w:r>
    </w:p>
    <w:p w:rsidR="00D8392E" w:rsidRDefault="00D8392E" w:rsidP="00D8392E">
      <w:pPr>
        <w:pStyle w:val="ListParagraph"/>
        <w:numPr>
          <w:ilvl w:val="0"/>
          <w:numId w:val="2"/>
        </w:numPr>
        <w:spacing w:line="360" w:lineRule="auto"/>
      </w:pPr>
      <w:r>
        <w:t xml:space="preserve"> Study the set up of apparatus below.</w:t>
      </w:r>
    </w:p>
    <w:p w:rsidR="00D8392E" w:rsidRDefault="00621B55" w:rsidP="00D8392E">
      <w:pPr>
        <w:pStyle w:val="ListParagraph"/>
        <w:spacing w:line="360" w:lineRule="auto"/>
      </w:pPr>
      <w:r>
        <w:rPr>
          <w:noProof/>
        </w:rPr>
        <w:drawing>
          <wp:anchor distT="0" distB="0" distL="114300" distR="114300" simplePos="0" relativeHeight="251710464" behindDoc="1" locked="0" layoutInCell="1" allowOverlap="1">
            <wp:simplePos x="0" y="0"/>
            <wp:positionH relativeFrom="column">
              <wp:posOffset>1209675</wp:posOffset>
            </wp:positionH>
            <wp:positionV relativeFrom="paragraph">
              <wp:posOffset>122555</wp:posOffset>
            </wp:positionV>
            <wp:extent cx="3571875" cy="2200275"/>
            <wp:effectExtent l="19050" t="0" r="9525" b="0"/>
            <wp:wrapTight wrapText="bothSides">
              <wp:wrapPolygon edited="0">
                <wp:start x="-115" y="0"/>
                <wp:lineTo x="-115" y="21506"/>
                <wp:lineTo x="21658" y="21506"/>
                <wp:lineTo x="21658" y="0"/>
                <wp:lineTo x="-115" y="0"/>
              </wp:wrapPolygon>
            </wp:wrapTight>
            <wp:docPr id="56" name="Picture 56" descr="CBE7B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CBE7B4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9218" t="52971" r="25565" b="178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220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8392E" w:rsidRDefault="007E3CD6" w:rsidP="00D8392E">
      <w:pPr>
        <w:pStyle w:val="ListParagraph"/>
        <w:spacing w:line="360" w:lineRule="aut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14" type="#_x0000_t202" style="position:absolute;left:0;text-align:left;margin-left:221.25pt;margin-top:.15pt;width:23.25pt;height:22.5pt;z-index:251749376" filled="f" stroked="f">
            <v:textbox>
              <w:txbxContent>
                <w:p w:rsidR="00130EF9" w:rsidRPr="00130EF9" w:rsidRDefault="00130EF9">
                  <w:pPr>
                    <w:rPr>
                      <w:b/>
                    </w:rPr>
                  </w:pPr>
                  <w:r w:rsidRPr="00130EF9">
                    <w:rPr>
                      <w:b/>
                    </w:rPr>
                    <w:t>V</w:t>
                  </w:r>
                </w:p>
              </w:txbxContent>
            </v:textbox>
          </v:shape>
        </w:pict>
      </w:r>
    </w:p>
    <w:p w:rsidR="00621B55" w:rsidRDefault="00621B55" w:rsidP="00D8392E">
      <w:pPr>
        <w:pStyle w:val="ListParagraph"/>
        <w:spacing w:line="360" w:lineRule="auto"/>
      </w:pPr>
    </w:p>
    <w:p w:rsidR="00621B55" w:rsidRDefault="007E3CD6" w:rsidP="00D8392E">
      <w:pPr>
        <w:pStyle w:val="ListParagraph"/>
        <w:spacing w:line="360" w:lineRule="auto"/>
      </w:pPr>
      <w:r>
        <w:rPr>
          <w:noProof/>
        </w:rPr>
        <w:pict>
          <v:group id="_x0000_s1086" style="position:absolute;left:0;text-align:left;margin-left:48.75pt;margin-top:8.3pt;width:378.75pt;height:120pt;z-index:251716608" coordorigin="2415,9885" coordsize="7575,2400">
            <v:rect id="_x0000_s1081" style="position:absolute;left:8295;top:10020;width:1695;height:600" filled="f" stroked="f">
              <v:textbox>
                <w:txbxContent>
                  <w:p w:rsidR="001A3028" w:rsidRDefault="001A3028">
                    <w:r>
                      <w:t>Copper rod</w:t>
                    </w:r>
                  </w:p>
                </w:txbxContent>
              </v:textbox>
            </v:rect>
            <v:rect id="_x0000_s1083" style="position:absolute;left:5640;top:11130;width:945;height:480" filled="f" stroked="f">
              <v:textbox>
                <w:txbxContent>
                  <w:p w:rsidR="001A3028" w:rsidRDefault="001A3028">
                    <w:r>
                      <w:t>Part C</w:t>
                    </w:r>
                  </w:p>
                </w:txbxContent>
              </v:textbox>
            </v:rect>
            <v:rect id="_x0000_s1084" style="position:absolute;left:3030;top:9885;width:945;height:735" filled="f" stroked="f">
              <v:textbox>
                <w:txbxContent>
                  <w:p w:rsidR="001A3028" w:rsidRDefault="001A3028">
                    <w:r>
                      <w:t>Zinc rod</w:t>
                    </w:r>
                  </w:p>
                </w:txbxContent>
              </v:textbox>
            </v:rect>
            <v:rect id="_x0000_s1085" style="position:absolute;left:2415;top:11130;width:1230;height:1155" filled="f" stroked="f">
              <v:textbox>
                <w:txbxContent>
                  <w:p w:rsidR="001A3028" w:rsidRDefault="001A3028">
                    <w:r>
                      <w:t>Zinc sulphate solution</w:t>
                    </w:r>
                  </w:p>
                </w:txbxContent>
              </v:textbox>
            </v:rect>
          </v:group>
        </w:pict>
      </w:r>
    </w:p>
    <w:p w:rsidR="00621B55" w:rsidRDefault="00621B55" w:rsidP="00D8392E">
      <w:pPr>
        <w:pStyle w:val="ListParagraph"/>
        <w:spacing w:line="360" w:lineRule="auto"/>
      </w:pPr>
    </w:p>
    <w:p w:rsidR="00621B55" w:rsidRDefault="00621B55" w:rsidP="00D8392E">
      <w:pPr>
        <w:pStyle w:val="ListParagraph"/>
        <w:spacing w:line="360" w:lineRule="auto"/>
      </w:pPr>
    </w:p>
    <w:p w:rsidR="00D8392E" w:rsidRDefault="007E3CD6" w:rsidP="00A5794D">
      <w:pPr>
        <w:pStyle w:val="ListParagraph"/>
        <w:spacing w:line="360" w:lineRule="auto"/>
      </w:pPr>
      <w:r>
        <w:rPr>
          <w:noProof/>
        </w:rPr>
        <w:pict>
          <v:rect id="_x0000_s1082" style="position:absolute;left:0;text-align:left;margin-left:360.75pt;margin-top:18.95pt;width:123.75pt;height:57.75pt;z-index:251712512" filled="f" stroked="f">
            <v:textbox>
              <w:txbxContent>
                <w:p w:rsidR="001A3028" w:rsidRDefault="001A3028">
                  <w:r>
                    <w:t>Copper(ii)sulphate solution</w:t>
                  </w:r>
                </w:p>
              </w:txbxContent>
            </v:textbox>
          </v:rect>
        </w:pict>
      </w:r>
    </w:p>
    <w:p w:rsidR="00D8392E" w:rsidRDefault="008C3427" w:rsidP="00D8392E">
      <w:pPr>
        <w:pStyle w:val="ListParagraph"/>
        <w:numPr>
          <w:ilvl w:val="0"/>
          <w:numId w:val="18"/>
        </w:numPr>
        <w:spacing w:line="360" w:lineRule="auto"/>
      </w:pPr>
      <w:r>
        <w:lastRenderedPageBreak/>
        <w:t>When the switch was closed</w:t>
      </w:r>
      <w:r w:rsidR="00D8392E">
        <w:t>, the voltmeter gave a reading</w:t>
      </w:r>
      <w:r>
        <w:t xml:space="preserve"> only for a short while gradual</w:t>
      </w:r>
      <w:r w:rsidR="00D8392E">
        <w:t xml:space="preserve">ly reducing to zero. Explain.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8392E">
        <w:t>(1mk)</w:t>
      </w:r>
    </w:p>
    <w:p w:rsidR="008C3427" w:rsidRDefault="008C3427" w:rsidP="008C3427">
      <w:pPr>
        <w:spacing w:line="360" w:lineRule="auto"/>
        <w:ind w:left="720"/>
      </w:pPr>
      <w:r>
        <w:t>………………………………………………………………………………………………</w:t>
      </w:r>
    </w:p>
    <w:p w:rsidR="008C3427" w:rsidRDefault="008C3427" w:rsidP="008C3427">
      <w:pPr>
        <w:spacing w:line="360" w:lineRule="auto"/>
        <w:ind w:left="720"/>
      </w:pPr>
      <w:r>
        <w:t>……………………………………………………………………………………………..</w:t>
      </w:r>
    </w:p>
    <w:p w:rsidR="008C3427" w:rsidRDefault="008C3427" w:rsidP="00D8392E">
      <w:pPr>
        <w:pStyle w:val="ListParagraph"/>
        <w:numPr>
          <w:ilvl w:val="0"/>
          <w:numId w:val="18"/>
        </w:numPr>
        <w:spacing w:line="360" w:lineRule="auto"/>
      </w:pPr>
      <w:r>
        <w:t xml:space="preserve">State the functions of part labeled C. </w:t>
      </w:r>
      <w:r>
        <w:tab/>
      </w:r>
      <w:r>
        <w:tab/>
      </w:r>
      <w:r>
        <w:tab/>
      </w:r>
      <w:r>
        <w:tab/>
      </w:r>
      <w:r>
        <w:tab/>
      </w:r>
      <w:r>
        <w:tab/>
        <w:t>(2mk)</w:t>
      </w:r>
    </w:p>
    <w:p w:rsidR="00A44A87" w:rsidRDefault="008C3427" w:rsidP="00A5794D">
      <w:pPr>
        <w:spacing w:line="360" w:lineRule="auto"/>
        <w:ind w:left="720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C3427" w:rsidRDefault="008C3427" w:rsidP="008C3427">
      <w:pPr>
        <w:pStyle w:val="ListParagraph"/>
        <w:numPr>
          <w:ilvl w:val="0"/>
          <w:numId w:val="2"/>
        </w:numPr>
        <w:spacing w:line="360" w:lineRule="auto"/>
      </w:pPr>
      <w:r>
        <w:t>Below are properties of some elements in period 3 of the periodic table</w:t>
      </w:r>
    </w:p>
    <w:tbl>
      <w:tblPr>
        <w:tblStyle w:val="TableGrid"/>
        <w:tblW w:w="0" w:type="auto"/>
        <w:tblInd w:w="918" w:type="dxa"/>
        <w:tblLook w:val="04A0" w:firstRow="1" w:lastRow="0" w:firstColumn="1" w:lastColumn="0" w:noHBand="0" w:noVBand="1"/>
      </w:tblPr>
      <w:tblGrid>
        <w:gridCol w:w="2880"/>
        <w:gridCol w:w="1890"/>
        <w:gridCol w:w="1494"/>
        <w:gridCol w:w="1656"/>
      </w:tblGrid>
      <w:tr w:rsidR="00A44A87" w:rsidRPr="00FC4E0E" w:rsidTr="00AE6ADD">
        <w:tc>
          <w:tcPr>
            <w:tcW w:w="2880" w:type="dxa"/>
          </w:tcPr>
          <w:p w:rsidR="00A44A87" w:rsidRPr="00FC4E0E" w:rsidRDefault="00A44A87" w:rsidP="00A44A87">
            <w:pPr>
              <w:spacing w:line="360" w:lineRule="auto"/>
              <w:ind w:firstLine="720"/>
              <w:rPr>
                <w:b/>
              </w:rPr>
            </w:pPr>
            <w:r w:rsidRPr="00FC4E0E">
              <w:rPr>
                <w:b/>
              </w:rPr>
              <w:t>Element</w:t>
            </w:r>
          </w:p>
        </w:tc>
        <w:tc>
          <w:tcPr>
            <w:tcW w:w="1890" w:type="dxa"/>
          </w:tcPr>
          <w:p w:rsidR="00A44A87" w:rsidRPr="00FC4E0E" w:rsidRDefault="00A44A87" w:rsidP="00A44A87">
            <w:pPr>
              <w:spacing w:line="360" w:lineRule="auto"/>
              <w:rPr>
                <w:b/>
              </w:rPr>
            </w:pPr>
            <w:r w:rsidRPr="00FC4E0E">
              <w:rPr>
                <w:b/>
              </w:rPr>
              <w:t>Na</w:t>
            </w:r>
          </w:p>
        </w:tc>
        <w:tc>
          <w:tcPr>
            <w:tcW w:w="1494" w:type="dxa"/>
          </w:tcPr>
          <w:p w:rsidR="00A44A87" w:rsidRPr="00FC4E0E" w:rsidRDefault="00A44A87" w:rsidP="00A44A87">
            <w:pPr>
              <w:spacing w:line="360" w:lineRule="auto"/>
              <w:rPr>
                <w:b/>
              </w:rPr>
            </w:pPr>
            <w:r w:rsidRPr="00FC4E0E">
              <w:rPr>
                <w:b/>
              </w:rPr>
              <w:t>Mg</w:t>
            </w:r>
          </w:p>
        </w:tc>
        <w:tc>
          <w:tcPr>
            <w:tcW w:w="1656" w:type="dxa"/>
          </w:tcPr>
          <w:p w:rsidR="00A44A87" w:rsidRPr="00FC4E0E" w:rsidRDefault="00A44A87" w:rsidP="00A44A87">
            <w:pPr>
              <w:pStyle w:val="ListParagraph"/>
              <w:spacing w:line="360" w:lineRule="auto"/>
              <w:rPr>
                <w:b/>
              </w:rPr>
            </w:pPr>
            <w:r w:rsidRPr="00FC4E0E">
              <w:rPr>
                <w:b/>
              </w:rPr>
              <w:t>Al</w:t>
            </w:r>
          </w:p>
        </w:tc>
      </w:tr>
      <w:tr w:rsidR="00A44A87" w:rsidTr="00AE6ADD">
        <w:tc>
          <w:tcPr>
            <w:tcW w:w="2880" w:type="dxa"/>
          </w:tcPr>
          <w:p w:rsidR="00A44A87" w:rsidRDefault="00A44A87" w:rsidP="00A44A87">
            <w:pPr>
              <w:spacing w:line="360" w:lineRule="auto"/>
            </w:pPr>
            <w:r>
              <w:t>Atomic radius (nm)</w:t>
            </w:r>
          </w:p>
        </w:tc>
        <w:tc>
          <w:tcPr>
            <w:tcW w:w="1890" w:type="dxa"/>
          </w:tcPr>
          <w:p w:rsidR="00A44A87" w:rsidRDefault="00B21D08" w:rsidP="00A44A87">
            <w:pPr>
              <w:spacing w:line="360" w:lineRule="auto"/>
            </w:pPr>
            <w:r>
              <w:t>0.152</w:t>
            </w:r>
          </w:p>
        </w:tc>
        <w:tc>
          <w:tcPr>
            <w:tcW w:w="1494" w:type="dxa"/>
          </w:tcPr>
          <w:p w:rsidR="00A44A87" w:rsidRDefault="0049589D" w:rsidP="00A44A87">
            <w:pPr>
              <w:spacing w:line="360" w:lineRule="auto"/>
            </w:pPr>
            <w:r>
              <w:t>0.136</w:t>
            </w:r>
            <w:r>
              <w:tab/>
            </w:r>
          </w:p>
        </w:tc>
        <w:tc>
          <w:tcPr>
            <w:tcW w:w="1656" w:type="dxa"/>
          </w:tcPr>
          <w:p w:rsidR="00A44A87" w:rsidRDefault="0049589D" w:rsidP="0049589D">
            <w:pPr>
              <w:pStyle w:val="ListParagraph"/>
              <w:spacing w:line="360" w:lineRule="auto"/>
            </w:pPr>
            <w:r>
              <w:t>0.125</w:t>
            </w:r>
          </w:p>
        </w:tc>
      </w:tr>
      <w:tr w:rsidR="00A44A87" w:rsidTr="00AE6ADD">
        <w:tc>
          <w:tcPr>
            <w:tcW w:w="2880" w:type="dxa"/>
          </w:tcPr>
          <w:p w:rsidR="00A44A87" w:rsidRDefault="00A44A87" w:rsidP="00A44A87">
            <w:pPr>
              <w:spacing w:line="360" w:lineRule="auto"/>
            </w:pPr>
            <w:r>
              <w:t>Melting points (oC)</w:t>
            </w:r>
          </w:p>
        </w:tc>
        <w:tc>
          <w:tcPr>
            <w:tcW w:w="1890" w:type="dxa"/>
          </w:tcPr>
          <w:p w:rsidR="00A44A87" w:rsidRDefault="00A44A87" w:rsidP="00A44A87">
            <w:pPr>
              <w:spacing w:line="360" w:lineRule="auto"/>
            </w:pPr>
            <w:r>
              <w:t>97.8</w:t>
            </w:r>
          </w:p>
        </w:tc>
        <w:tc>
          <w:tcPr>
            <w:tcW w:w="1494" w:type="dxa"/>
          </w:tcPr>
          <w:p w:rsidR="00A44A87" w:rsidRDefault="00AE6ADD" w:rsidP="00A44A87">
            <w:pPr>
              <w:spacing w:line="360" w:lineRule="auto"/>
            </w:pPr>
            <w:r>
              <w:t>650</w:t>
            </w:r>
          </w:p>
        </w:tc>
        <w:tc>
          <w:tcPr>
            <w:tcW w:w="1656" w:type="dxa"/>
          </w:tcPr>
          <w:p w:rsidR="00A44A87" w:rsidRDefault="00AE6ADD" w:rsidP="00AE6ADD">
            <w:pPr>
              <w:pStyle w:val="ListParagraph"/>
              <w:spacing w:line="360" w:lineRule="auto"/>
            </w:pPr>
            <w:r>
              <w:t>660</w:t>
            </w:r>
          </w:p>
        </w:tc>
      </w:tr>
    </w:tbl>
    <w:p w:rsidR="00A44A87" w:rsidRDefault="00A44A87" w:rsidP="00A44A87">
      <w:pPr>
        <w:spacing w:line="360" w:lineRule="auto"/>
      </w:pPr>
    </w:p>
    <w:p w:rsidR="00A44A87" w:rsidRDefault="00A44A87" w:rsidP="00A44A87">
      <w:pPr>
        <w:spacing w:line="360" w:lineRule="auto"/>
      </w:pPr>
    </w:p>
    <w:p w:rsidR="008C3427" w:rsidRDefault="00FE16F5" w:rsidP="00AE6ADD">
      <w:pPr>
        <w:pStyle w:val="ListParagraph"/>
        <w:spacing w:line="360" w:lineRule="auto"/>
      </w:pPr>
      <w:r>
        <w:t xml:space="preserve">(a)  </w:t>
      </w:r>
      <w:r w:rsidR="008C3427">
        <w:t xml:space="preserve">Explain the trend in the melting points </w:t>
      </w:r>
      <w:r w:rsidR="008C3427">
        <w:tab/>
      </w:r>
      <w:r w:rsidR="008C3427">
        <w:tab/>
      </w:r>
      <w:r w:rsidR="008C3427">
        <w:tab/>
      </w:r>
      <w:r w:rsidR="008C3427">
        <w:tab/>
      </w:r>
      <w:r w:rsidR="008C3427">
        <w:tab/>
      </w:r>
      <w:r w:rsidR="008C3427">
        <w:tab/>
        <w:t>(2mks)</w:t>
      </w:r>
    </w:p>
    <w:p w:rsidR="008C3427" w:rsidRDefault="008C3427" w:rsidP="008C3427">
      <w:pPr>
        <w:spacing w:line="360" w:lineRule="auto"/>
        <w:ind w:left="720"/>
      </w:pPr>
      <w:r>
        <w:t>…………………………………………………………………………………………….</w:t>
      </w:r>
    </w:p>
    <w:p w:rsidR="008C3427" w:rsidRDefault="008C3427" w:rsidP="008C3427">
      <w:pPr>
        <w:spacing w:line="360" w:lineRule="auto"/>
        <w:ind w:left="720"/>
      </w:pPr>
      <w:r>
        <w:t>………………………………………………………………………………………………</w:t>
      </w:r>
    </w:p>
    <w:p w:rsidR="008C3427" w:rsidRDefault="008C3427" w:rsidP="008C3427">
      <w:pPr>
        <w:pStyle w:val="ListParagraph"/>
        <w:numPr>
          <w:ilvl w:val="0"/>
          <w:numId w:val="19"/>
        </w:numPr>
        <w:spacing w:line="360" w:lineRule="auto"/>
      </w:pPr>
      <w:r>
        <w:t xml:space="preserve">Why is there a decrease in size of the atoms from Na to Al ? </w:t>
      </w:r>
      <w:r>
        <w:tab/>
      </w:r>
      <w:r>
        <w:tab/>
      </w:r>
      <w:r>
        <w:tab/>
        <w:t>(1mk)</w:t>
      </w:r>
    </w:p>
    <w:p w:rsidR="008C3427" w:rsidRDefault="008C3427" w:rsidP="008C3427">
      <w:pPr>
        <w:spacing w:line="360" w:lineRule="auto"/>
        <w:ind w:left="720"/>
      </w:pPr>
      <w:r>
        <w:t>………………………………………………………………………………………………</w:t>
      </w:r>
    </w:p>
    <w:p w:rsidR="006F2A1D" w:rsidRDefault="00FE16F5" w:rsidP="00FE16F5">
      <w:pPr>
        <w:spacing w:line="360" w:lineRule="auto"/>
        <w:ind w:left="720"/>
      </w:pPr>
      <w:r>
        <w:t>………………………………………………………………………………………….......</w:t>
      </w:r>
      <w:r w:rsidR="00E94058">
        <w:t>.</w:t>
      </w:r>
    </w:p>
    <w:p w:rsidR="00E94058" w:rsidRDefault="00E94058" w:rsidP="00FE16F5">
      <w:pPr>
        <w:spacing w:line="360" w:lineRule="auto"/>
        <w:ind w:left="720"/>
      </w:pPr>
      <w:r>
        <w:t>……………</w:t>
      </w:r>
      <w:r w:rsidR="00A5794D">
        <w:t>…………………………………………………………………………………</w:t>
      </w:r>
    </w:p>
    <w:p w:rsidR="008C3427" w:rsidRDefault="008C3427" w:rsidP="008C3427">
      <w:pPr>
        <w:pStyle w:val="ListParagraph"/>
        <w:numPr>
          <w:ilvl w:val="0"/>
          <w:numId w:val="2"/>
        </w:numPr>
        <w:spacing w:line="360" w:lineRule="auto"/>
      </w:pPr>
      <w:r>
        <w:t xml:space="preserve"> Students used the set up below to investigate the properties of sulphuric (iv) oxide gas.</w:t>
      </w:r>
    </w:p>
    <w:p w:rsidR="006F2A1D" w:rsidRDefault="006F2A1D" w:rsidP="006F2A1D">
      <w:pPr>
        <w:spacing w:line="360" w:lineRule="auto"/>
      </w:pPr>
    </w:p>
    <w:p w:rsidR="006F2A1D" w:rsidRDefault="007E3CD6" w:rsidP="006F2A1D">
      <w:pPr>
        <w:spacing w:line="360" w:lineRule="auto"/>
      </w:pPr>
      <w:r>
        <w:rPr>
          <w:noProof/>
        </w:rPr>
        <w:pict>
          <v:group id="_x0000_s1102" style="position:absolute;margin-left:30pt;margin-top:5.65pt;width:378pt;height:222pt;z-index:251740160" coordorigin="2040,1320" coordsize="7560,4440">
            <v:rect id="_x0000_s1088" style="position:absolute;left:7245;top:3090;width:1695;height:525" filled="f" stroked="f">
              <v:textbox style="mso-next-textbox:#_x0000_s1088">
                <w:txbxContent>
                  <w:p w:rsidR="001A3028" w:rsidRDefault="001A3028">
                    <w:r>
                      <w:t>Test tube B</w:t>
                    </w:r>
                  </w:p>
                </w:txbxContent>
              </v:textbox>
            </v:rect>
            <v:rect id="_x0000_s1089" style="position:absolute;left:7500;top:4245;width:2100;height:870" filled="f" stroked="f">
              <v:textbox style="mso-next-textbox:#_x0000_s1089">
                <w:txbxContent>
                  <w:p w:rsidR="001A3028" w:rsidRDefault="001A3028">
                    <w:r>
                      <w:t>Iron(iii) sulphate yellow</w:t>
                    </w:r>
                  </w:p>
                </w:txbxContent>
              </v:textbox>
            </v:rect>
            <v:rect id="_x0000_s1090" style="position:absolute;left:2040;top:2805;width:1695;height:525" filled="f" stroked="f">
              <v:textbox style="mso-next-textbox:#_x0000_s1090">
                <w:txbxContent>
                  <w:p w:rsidR="001A3028" w:rsidRDefault="001A3028">
                    <w:r>
                      <w:t>Test tube A</w:t>
                    </w:r>
                  </w:p>
                </w:txbxContent>
              </v:textbox>
            </v:rect>
            <v:rect id="_x0000_s1091" style="position:absolute;left:2385;top:3720;width:1695;height:795" filled="f" stroked="f">
              <v:textbox style="mso-next-textbox:#_x0000_s1091">
                <w:txbxContent>
                  <w:p w:rsidR="001A3028" w:rsidRDefault="001A3028">
                    <w:r>
                      <w:t>Distilled water</w:t>
                    </w:r>
                  </w:p>
                </w:txbxContent>
              </v:textbox>
            </v:rect>
            <v:rect id="_x0000_s1092" style="position:absolute;left:4380;top:4965;width:1695;height:795" filled="f" stroked="f">
              <v:textbox style="mso-next-textbox:#_x0000_s1092">
                <w:txbxContent>
                  <w:p w:rsidR="001A3028" w:rsidRDefault="001A3028">
                    <w:r>
                      <w:t>Blue litmus paper</w:t>
                    </w:r>
                  </w:p>
                </w:txbxContent>
              </v:textbox>
            </v:rect>
            <v:rect id="_x0000_s1093" style="position:absolute;left:4770;top:1320;width:1155;height:525" filled="f" stroked="f">
              <v:textbox style="mso-next-textbox:#_x0000_s1093">
                <w:txbxContent>
                  <w:p w:rsidR="001A3028" w:rsidRPr="00A9017E" w:rsidRDefault="001A3028">
                    <w:pPr>
                      <w:rPr>
                        <w:vertAlign w:val="subscript"/>
                      </w:rPr>
                    </w:pPr>
                    <w:r>
                      <w:t>SO</w:t>
                    </w:r>
                    <w:r w:rsidRPr="00A9017E">
                      <w:rPr>
                        <w:vertAlign w:val="subscript"/>
                      </w:rPr>
                      <w:t>2 (g)</w:t>
                    </w:r>
                  </w:p>
                </w:txbxContent>
              </v:textbox>
            </v:rect>
          </v:group>
        </w:pict>
      </w:r>
      <w:r w:rsidR="00BA185B">
        <w:rPr>
          <w:noProof/>
        </w:rPr>
        <w:drawing>
          <wp:anchor distT="0" distB="0" distL="114300" distR="114300" simplePos="0" relativeHeight="251717632" behindDoc="1" locked="0" layoutInCell="1" allowOverlap="1">
            <wp:simplePos x="0" y="0"/>
            <wp:positionH relativeFrom="column">
              <wp:posOffset>1057275</wp:posOffset>
            </wp:positionH>
            <wp:positionV relativeFrom="paragraph">
              <wp:posOffset>266065</wp:posOffset>
            </wp:positionV>
            <wp:extent cx="2790825" cy="2295525"/>
            <wp:effectExtent l="19050" t="0" r="9525" b="0"/>
            <wp:wrapTight wrapText="bothSides">
              <wp:wrapPolygon edited="0">
                <wp:start x="-147" y="0"/>
                <wp:lineTo x="-147" y="21510"/>
                <wp:lineTo x="21674" y="21510"/>
                <wp:lineTo x="21674" y="0"/>
                <wp:lineTo x="-147" y="0"/>
              </wp:wrapPolygon>
            </wp:wrapTight>
            <wp:docPr id="63" name="Picture 63" descr="76A2923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76A2923F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21217" t="14539" r="27826" b="549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229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C3427" w:rsidRDefault="008C3427" w:rsidP="008C3427">
      <w:pPr>
        <w:pStyle w:val="ListParagraph"/>
        <w:spacing w:line="360" w:lineRule="auto"/>
      </w:pPr>
    </w:p>
    <w:p w:rsidR="008C3427" w:rsidRDefault="008C3427" w:rsidP="008C3427">
      <w:pPr>
        <w:pStyle w:val="ListParagraph"/>
        <w:spacing w:line="360" w:lineRule="auto"/>
      </w:pPr>
    </w:p>
    <w:p w:rsidR="008C3427" w:rsidRDefault="008C3427" w:rsidP="008C3427">
      <w:pPr>
        <w:pStyle w:val="ListParagraph"/>
        <w:spacing w:line="360" w:lineRule="auto"/>
      </w:pPr>
    </w:p>
    <w:p w:rsidR="007938A4" w:rsidRDefault="007938A4" w:rsidP="008C3427">
      <w:pPr>
        <w:pStyle w:val="ListParagraph"/>
        <w:spacing w:line="360" w:lineRule="auto"/>
      </w:pPr>
    </w:p>
    <w:p w:rsidR="007938A4" w:rsidRDefault="007938A4" w:rsidP="008C3427">
      <w:pPr>
        <w:pStyle w:val="ListParagraph"/>
        <w:spacing w:line="360" w:lineRule="auto"/>
      </w:pPr>
    </w:p>
    <w:p w:rsidR="007938A4" w:rsidRDefault="007938A4" w:rsidP="008C3427">
      <w:pPr>
        <w:pStyle w:val="ListParagraph"/>
        <w:spacing w:line="360" w:lineRule="auto"/>
      </w:pPr>
    </w:p>
    <w:p w:rsidR="007938A4" w:rsidRDefault="007938A4" w:rsidP="008C3427">
      <w:pPr>
        <w:pStyle w:val="ListParagraph"/>
        <w:spacing w:line="360" w:lineRule="auto"/>
      </w:pPr>
    </w:p>
    <w:p w:rsidR="008C3427" w:rsidRDefault="008C3427" w:rsidP="00A5794D">
      <w:pPr>
        <w:spacing w:line="360" w:lineRule="auto"/>
      </w:pPr>
    </w:p>
    <w:p w:rsidR="008C3427" w:rsidRDefault="008C3427" w:rsidP="008C3427">
      <w:pPr>
        <w:pStyle w:val="ListParagraph"/>
        <w:numPr>
          <w:ilvl w:val="0"/>
          <w:numId w:val="20"/>
        </w:numPr>
        <w:spacing w:line="360" w:lineRule="auto"/>
      </w:pPr>
      <w:r>
        <w:lastRenderedPageBreak/>
        <w:t xml:space="preserve">State and explain the observation made in test tube A </w:t>
      </w:r>
      <w:r>
        <w:tab/>
      </w:r>
      <w:r>
        <w:tab/>
      </w:r>
      <w:r>
        <w:tab/>
      </w:r>
      <w:r>
        <w:tab/>
        <w:t>(2mks)</w:t>
      </w:r>
    </w:p>
    <w:p w:rsidR="008C3427" w:rsidRDefault="008C3427" w:rsidP="008C3427">
      <w:pPr>
        <w:spacing w:line="360" w:lineRule="auto"/>
        <w:ind w:left="720"/>
      </w:pPr>
      <w:r>
        <w:t>………………………………………………………………………………………………</w:t>
      </w:r>
    </w:p>
    <w:p w:rsidR="008C3427" w:rsidRDefault="008C3427" w:rsidP="008C3427">
      <w:pPr>
        <w:spacing w:line="360" w:lineRule="auto"/>
        <w:ind w:left="720"/>
      </w:pPr>
      <w:r>
        <w:t>……………………………………………………………………………………………..</w:t>
      </w:r>
    </w:p>
    <w:p w:rsidR="00CF4B45" w:rsidRDefault="00CF4B45" w:rsidP="008C3427">
      <w:pPr>
        <w:spacing w:line="360" w:lineRule="auto"/>
        <w:ind w:left="720"/>
      </w:pPr>
      <w:r>
        <w:t>……………………………………………………………………………………………….</w:t>
      </w:r>
    </w:p>
    <w:p w:rsidR="008C3427" w:rsidRDefault="00BC561C" w:rsidP="008C3427">
      <w:pPr>
        <w:pStyle w:val="ListParagraph"/>
        <w:numPr>
          <w:ilvl w:val="0"/>
          <w:numId w:val="20"/>
        </w:numPr>
        <w:spacing w:line="360" w:lineRule="auto"/>
      </w:pPr>
      <w:r>
        <w:t>What property of sulphur</w:t>
      </w:r>
      <w:r w:rsidR="008C3427">
        <w:t xml:space="preserve"> (iv) oxide is demonstrated by observation in test tube B ? (1mk)</w:t>
      </w:r>
    </w:p>
    <w:p w:rsidR="008C3427" w:rsidRDefault="008C3427" w:rsidP="008C3427">
      <w:pPr>
        <w:spacing w:line="360" w:lineRule="auto"/>
        <w:ind w:left="720"/>
      </w:pPr>
      <w:r>
        <w:t>……………………………………………………………………………………………………………………………………………………………………………………………..</w:t>
      </w:r>
    </w:p>
    <w:p w:rsidR="008C3427" w:rsidRDefault="008C3427" w:rsidP="008C3427">
      <w:pPr>
        <w:pStyle w:val="ListParagraph"/>
        <w:numPr>
          <w:ilvl w:val="0"/>
          <w:numId w:val="2"/>
        </w:numPr>
        <w:spacing w:line="360" w:lineRule="auto"/>
      </w:pPr>
      <w:r>
        <w:t xml:space="preserve"> Calcium (Ca) and strontium (Sr) are group two elements and form ions by lo</w:t>
      </w:r>
      <w:r w:rsidR="00807E7C">
        <w:t>sing two electrons. The first and second ionoization energies of calcium and strontium are shown below.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991"/>
        <w:gridCol w:w="2157"/>
        <w:gridCol w:w="3708"/>
      </w:tblGrid>
      <w:tr w:rsidR="00966834" w:rsidTr="00B67E2F">
        <w:tc>
          <w:tcPr>
            <w:tcW w:w="2991" w:type="dxa"/>
          </w:tcPr>
          <w:p w:rsidR="00966834" w:rsidRDefault="00966834" w:rsidP="00966834">
            <w:pPr>
              <w:spacing w:line="360" w:lineRule="auto"/>
            </w:pPr>
          </w:p>
        </w:tc>
        <w:tc>
          <w:tcPr>
            <w:tcW w:w="2157" w:type="dxa"/>
          </w:tcPr>
          <w:p w:rsidR="00966834" w:rsidRDefault="00B67E2F" w:rsidP="00C80816">
            <w:pPr>
              <w:spacing w:line="360" w:lineRule="auto"/>
              <w:jc w:val="center"/>
            </w:pPr>
            <w:r>
              <w:t>1</w:t>
            </w:r>
            <w:r w:rsidRPr="00807E7C">
              <w:rPr>
                <w:vertAlign w:val="superscript"/>
              </w:rPr>
              <w:t>st</w:t>
            </w:r>
            <w:r>
              <w:t xml:space="preserve"> I.E kJ/mole</w:t>
            </w:r>
          </w:p>
        </w:tc>
        <w:tc>
          <w:tcPr>
            <w:tcW w:w="3708" w:type="dxa"/>
          </w:tcPr>
          <w:p w:rsidR="00966834" w:rsidRDefault="00B67E2F" w:rsidP="00C80816">
            <w:pPr>
              <w:spacing w:line="360" w:lineRule="auto"/>
              <w:jc w:val="center"/>
            </w:pPr>
            <w:r>
              <w:t>2</w:t>
            </w:r>
            <w:r w:rsidRPr="00807E7C">
              <w:rPr>
                <w:vertAlign w:val="superscript"/>
              </w:rPr>
              <w:t>nd</w:t>
            </w:r>
            <w:r>
              <w:t xml:space="preserve"> I.E KJmol -1</w:t>
            </w:r>
          </w:p>
        </w:tc>
      </w:tr>
      <w:tr w:rsidR="00966834" w:rsidTr="00B67E2F">
        <w:tc>
          <w:tcPr>
            <w:tcW w:w="2991" w:type="dxa"/>
          </w:tcPr>
          <w:p w:rsidR="00966834" w:rsidRDefault="00B67E2F" w:rsidP="00966834">
            <w:pPr>
              <w:spacing w:line="360" w:lineRule="auto"/>
            </w:pPr>
            <w:r>
              <w:t>Calcium</w:t>
            </w:r>
          </w:p>
        </w:tc>
        <w:tc>
          <w:tcPr>
            <w:tcW w:w="2157" w:type="dxa"/>
          </w:tcPr>
          <w:p w:rsidR="00966834" w:rsidRDefault="00B67E2F" w:rsidP="00C80816">
            <w:pPr>
              <w:spacing w:line="360" w:lineRule="auto"/>
              <w:jc w:val="center"/>
            </w:pPr>
            <w:r>
              <w:t>590</w:t>
            </w:r>
          </w:p>
        </w:tc>
        <w:tc>
          <w:tcPr>
            <w:tcW w:w="3708" w:type="dxa"/>
          </w:tcPr>
          <w:p w:rsidR="00966834" w:rsidRDefault="00B67E2F" w:rsidP="00C80816">
            <w:pPr>
              <w:spacing w:line="360" w:lineRule="auto"/>
              <w:ind w:firstLine="720"/>
              <w:jc w:val="center"/>
            </w:pPr>
            <w:r>
              <w:t>1145</w:t>
            </w:r>
          </w:p>
        </w:tc>
      </w:tr>
      <w:tr w:rsidR="00966834" w:rsidTr="00B67E2F">
        <w:tc>
          <w:tcPr>
            <w:tcW w:w="2991" w:type="dxa"/>
          </w:tcPr>
          <w:p w:rsidR="00966834" w:rsidRDefault="00B67E2F" w:rsidP="00966834">
            <w:pPr>
              <w:spacing w:line="360" w:lineRule="auto"/>
            </w:pPr>
            <w:r>
              <w:t>Strontium</w:t>
            </w:r>
          </w:p>
        </w:tc>
        <w:tc>
          <w:tcPr>
            <w:tcW w:w="2157" w:type="dxa"/>
          </w:tcPr>
          <w:p w:rsidR="00966834" w:rsidRDefault="00B67E2F" w:rsidP="00C80816">
            <w:pPr>
              <w:spacing w:line="360" w:lineRule="auto"/>
              <w:jc w:val="center"/>
            </w:pPr>
            <w:r>
              <w:t>550</w:t>
            </w:r>
          </w:p>
        </w:tc>
        <w:tc>
          <w:tcPr>
            <w:tcW w:w="3708" w:type="dxa"/>
          </w:tcPr>
          <w:p w:rsidR="00966834" w:rsidRDefault="00B67E2F" w:rsidP="00C80816">
            <w:pPr>
              <w:spacing w:line="360" w:lineRule="auto"/>
              <w:ind w:firstLine="720"/>
              <w:jc w:val="center"/>
            </w:pPr>
            <w:r>
              <w:t>1064</w:t>
            </w:r>
          </w:p>
        </w:tc>
      </w:tr>
    </w:tbl>
    <w:p w:rsidR="00966834" w:rsidRDefault="00966834" w:rsidP="00966834">
      <w:pPr>
        <w:spacing w:line="360" w:lineRule="auto"/>
        <w:ind w:left="720"/>
      </w:pPr>
    </w:p>
    <w:p w:rsidR="00B67E2F" w:rsidRDefault="00B67E2F" w:rsidP="00B67E2F">
      <w:pPr>
        <w:spacing w:line="360" w:lineRule="auto"/>
        <w:ind w:firstLine="720"/>
      </w:pPr>
      <w:r>
        <w:t xml:space="preserve">(a)  </w:t>
      </w:r>
      <w:r w:rsidR="00807E7C">
        <w:t xml:space="preserve">Write an equation to represent the second ionization energy of calcium </w:t>
      </w:r>
      <w:r w:rsidR="00807E7C">
        <w:tab/>
        <w:t>(1mk)</w:t>
      </w:r>
    </w:p>
    <w:p w:rsidR="00B67E2F" w:rsidRDefault="00B67E2F" w:rsidP="00B67E2F">
      <w:pPr>
        <w:spacing w:line="360" w:lineRule="auto"/>
        <w:ind w:firstLine="720"/>
      </w:pPr>
      <w:r>
        <w:t>…………………………………………………………………………………………….</w:t>
      </w:r>
    </w:p>
    <w:p w:rsidR="003A17AB" w:rsidRDefault="00B67E2F" w:rsidP="00B67E2F">
      <w:pPr>
        <w:spacing w:line="360" w:lineRule="auto"/>
        <w:ind w:firstLine="720"/>
      </w:pPr>
      <w:r>
        <w:t>……………………………………………………………………………………………</w:t>
      </w:r>
      <w:r w:rsidR="00807E7C">
        <w:tab/>
      </w:r>
    </w:p>
    <w:p w:rsidR="00807E7C" w:rsidRDefault="00B67E2F" w:rsidP="00B67E2F">
      <w:pPr>
        <w:spacing w:line="360" w:lineRule="auto"/>
        <w:ind w:left="720"/>
      </w:pPr>
      <w:r>
        <w:t xml:space="preserve">(b) </w:t>
      </w:r>
      <w:r w:rsidR="00807E7C">
        <w:t>Explain why the 2</w:t>
      </w:r>
      <w:r w:rsidR="00807E7C" w:rsidRPr="00B67E2F">
        <w:rPr>
          <w:vertAlign w:val="superscript"/>
        </w:rPr>
        <w:t>nd</w:t>
      </w:r>
      <w:r w:rsidR="00807E7C">
        <w:t xml:space="preserve"> ionization energies are higher than the 1</w:t>
      </w:r>
      <w:r w:rsidR="00807E7C" w:rsidRPr="00B67E2F">
        <w:rPr>
          <w:vertAlign w:val="superscript"/>
        </w:rPr>
        <w:t>st</w:t>
      </w:r>
      <w:r w:rsidR="00807E7C">
        <w:t xml:space="preserve">  ionization energies</w:t>
      </w:r>
      <w:r w:rsidR="00AC5252">
        <w:t xml:space="preserve"> </w:t>
      </w:r>
    </w:p>
    <w:p w:rsidR="00C80816" w:rsidRDefault="00C80816" w:rsidP="00C80816">
      <w:pPr>
        <w:spacing w:line="360" w:lineRule="auto"/>
        <w:ind w:left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(1mk)</w:t>
      </w:r>
    </w:p>
    <w:p w:rsidR="003A17AB" w:rsidRDefault="003A17AB" w:rsidP="003A17AB">
      <w:pPr>
        <w:spacing w:line="360" w:lineRule="auto"/>
        <w:ind w:left="720"/>
      </w:pPr>
      <w:r>
        <w:t>…………………………………………………………………………………………</w:t>
      </w:r>
      <w:r w:rsidR="00C80816">
        <w:t>…..</w:t>
      </w:r>
    </w:p>
    <w:p w:rsidR="003A17AB" w:rsidRDefault="003A17AB" w:rsidP="003A17AB">
      <w:pPr>
        <w:spacing w:line="360" w:lineRule="auto"/>
        <w:ind w:left="720"/>
      </w:pPr>
      <w:r>
        <w:t>…………………………………………………………………………………………</w:t>
      </w:r>
      <w:r w:rsidR="00C80816">
        <w:t>…..</w:t>
      </w:r>
    </w:p>
    <w:p w:rsidR="003A17AB" w:rsidRDefault="00C80816" w:rsidP="00C80816">
      <w:pPr>
        <w:spacing w:line="360" w:lineRule="auto"/>
        <w:ind w:left="720"/>
      </w:pPr>
      <w:r>
        <w:t xml:space="preserve">(c)  </w:t>
      </w:r>
      <w:r w:rsidR="003A17AB">
        <w:t>Explain why the 1</w:t>
      </w:r>
      <w:r w:rsidR="003A17AB" w:rsidRPr="00C80816">
        <w:rPr>
          <w:vertAlign w:val="superscript"/>
        </w:rPr>
        <w:t>st</w:t>
      </w:r>
      <w:r w:rsidR="003A17AB">
        <w:t xml:space="preserve"> and 2</w:t>
      </w:r>
      <w:r w:rsidR="003A17AB" w:rsidRPr="00C80816">
        <w:rPr>
          <w:vertAlign w:val="superscript"/>
        </w:rPr>
        <w:t>nd</w:t>
      </w:r>
      <w:r w:rsidR="003A17AB">
        <w:t xml:space="preserve"> ionization energies of calcium are higher than those of strontium. </w:t>
      </w:r>
      <w:r w:rsidR="003A17AB">
        <w:tab/>
      </w:r>
      <w:r w:rsidR="003A17AB">
        <w:tab/>
      </w:r>
      <w:r w:rsidR="003A17AB">
        <w:tab/>
      </w:r>
      <w:r w:rsidR="003A17AB">
        <w:tab/>
      </w:r>
      <w:r w:rsidR="003A17AB">
        <w:tab/>
      </w:r>
      <w:r w:rsidR="003A17AB">
        <w:tab/>
      </w:r>
      <w:r w:rsidR="003A17AB">
        <w:tab/>
      </w:r>
      <w:r w:rsidR="003A17AB">
        <w:tab/>
      </w:r>
      <w:r w:rsidR="003A17AB">
        <w:tab/>
      </w:r>
      <w:r w:rsidR="003A17AB">
        <w:tab/>
        <w:t>(1mk)</w:t>
      </w:r>
    </w:p>
    <w:p w:rsidR="003A17AB" w:rsidRDefault="003A17AB" w:rsidP="003A17AB">
      <w:pPr>
        <w:spacing w:line="360" w:lineRule="auto"/>
        <w:ind w:left="720"/>
      </w:pPr>
      <w:r>
        <w:t>……………………………………………………………………………………………</w:t>
      </w:r>
    </w:p>
    <w:p w:rsidR="003A17AB" w:rsidRDefault="003A17AB" w:rsidP="003A17AB">
      <w:pPr>
        <w:spacing w:line="360" w:lineRule="auto"/>
        <w:ind w:left="720"/>
      </w:pPr>
      <w:r>
        <w:t>……………………………………………………………………………………………</w:t>
      </w:r>
    </w:p>
    <w:p w:rsidR="00FD13B7" w:rsidRDefault="00FD13B7" w:rsidP="003A17AB">
      <w:pPr>
        <w:spacing w:line="360" w:lineRule="auto"/>
        <w:ind w:left="720"/>
      </w:pPr>
      <w:r>
        <w:t>……………………………………………………………………………………………</w:t>
      </w:r>
    </w:p>
    <w:p w:rsidR="00A5794D" w:rsidRDefault="00A5794D" w:rsidP="00A5794D">
      <w:pPr>
        <w:spacing w:line="360" w:lineRule="auto"/>
      </w:pPr>
    </w:p>
    <w:p w:rsidR="00FD13B7" w:rsidRDefault="00FD13B7" w:rsidP="003A17AB">
      <w:pPr>
        <w:spacing w:line="360" w:lineRule="auto"/>
        <w:ind w:left="720"/>
      </w:pPr>
    </w:p>
    <w:p w:rsidR="00FD13B7" w:rsidRDefault="00FD13B7" w:rsidP="003A17AB">
      <w:pPr>
        <w:spacing w:line="360" w:lineRule="auto"/>
        <w:ind w:left="720"/>
      </w:pPr>
    </w:p>
    <w:p w:rsidR="003A17AB" w:rsidRDefault="003A17AB" w:rsidP="003A17AB">
      <w:pPr>
        <w:pStyle w:val="ListParagraph"/>
        <w:numPr>
          <w:ilvl w:val="0"/>
          <w:numId w:val="2"/>
        </w:numPr>
        <w:spacing w:line="360" w:lineRule="auto"/>
      </w:pPr>
      <w:r>
        <w:lastRenderedPageBreak/>
        <w:t xml:space="preserve">(a) Define a half life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3A17AB" w:rsidRDefault="003A17AB" w:rsidP="003A17AB">
      <w:pPr>
        <w:pStyle w:val="ListParagraph"/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FD13B7" w:rsidRDefault="00FD13B7" w:rsidP="003A17AB">
      <w:pPr>
        <w:pStyle w:val="ListParagraph"/>
        <w:spacing w:line="360" w:lineRule="auto"/>
      </w:pPr>
      <w:r>
        <w:t>………………………………………………………………………………………………</w:t>
      </w:r>
    </w:p>
    <w:p w:rsidR="001A6D44" w:rsidRDefault="001A6D44" w:rsidP="001A6D44">
      <w:pPr>
        <w:spacing w:line="360" w:lineRule="auto"/>
        <w:ind w:left="720"/>
      </w:pPr>
      <w:r>
        <w:t xml:space="preserve">(b) </w:t>
      </w:r>
      <w:r w:rsidR="003A17AB">
        <w:t xml:space="preserve">After 224 days, </w:t>
      </w:r>
      <w:r w:rsidR="003A17AB" w:rsidRPr="001A6D44">
        <w:rPr>
          <w:vertAlign w:val="superscript"/>
        </w:rPr>
        <w:t>1</w:t>
      </w:r>
      <w:r w:rsidR="003A17AB">
        <w:t>/</w:t>
      </w:r>
      <w:r w:rsidR="003A17AB" w:rsidRPr="001A6D44">
        <w:rPr>
          <w:vertAlign w:val="subscript"/>
        </w:rPr>
        <w:t>16</w:t>
      </w:r>
      <w:r w:rsidR="003A17AB">
        <w:t xml:space="preserve"> of mass of a radioactive element remained. Determine the ha</w:t>
      </w:r>
      <w:r>
        <w:t xml:space="preserve">lf life    </w:t>
      </w:r>
    </w:p>
    <w:p w:rsidR="003A17AB" w:rsidRDefault="001A6D44" w:rsidP="001A6D44">
      <w:pPr>
        <w:spacing w:line="360" w:lineRule="auto"/>
        <w:ind w:left="720"/>
      </w:pPr>
      <w:r>
        <w:t xml:space="preserve">     of the element.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 w:rsidR="003A17AB">
        <w:t>(2mks)</w:t>
      </w:r>
    </w:p>
    <w:p w:rsidR="008E71CF" w:rsidRDefault="008E71CF" w:rsidP="008E71CF">
      <w:pPr>
        <w:spacing w:line="360" w:lineRule="auto"/>
        <w:ind w:left="720"/>
      </w:pPr>
      <w:r>
        <w:t>…………………………………………………………………………………………….</w:t>
      </w:r>
    </w:p>
    <w:p w:rsidR="008E71CF" w:rsidRDefault="008E71CF" w:rsidP="008E71CF">
      <w:pPr>
        <w:spacing w:line="360" w:lineRule="auto"/>
        <w:ind w:left="720"/>
      </w:pPr>
      <w:r>
        <w:t>…………………………………………………………………………………………….</w:t>
      </w:r>
    </w:p>
    <w:p w:rsidR="008E71CF" w:rsidRDefault="001A6D44" w:rsidP="001A6D44">
      <w:pPr>
        <w:spacing w:line="360" w:lineRule="auto"/>
        <w:ind w:left="720"/>
      </w:pPr>
      <w:r>
        <w:t>…………………………………………………………………………………………….</w:t>
      </w:r>
    </w:p>
    <w:p w:rsidR="008E71CF" w:rsidRDefault="008E71CF" w:rsidP="008E71CF">
      <w:pPr>
        <w:pStyle w:val="ListParagraph"/>
        <w:numPr>
          <w:ilvl w:val="0"/>
          <w:numId w:val="2"/>
        </w:numPr>
        <w:spacing w:line="360" w:lineRule="auto"/>
      </w:pPr>
      <w:r>
        <w:t>In the industrial extraction of copper, the or</w:t>
      </w:r>
      <w:r w:rsidR="0066568D">
        <w:t xml:space="preserve">e is first concentrated by </w:t>
      </w:r>
      <w:r w:rsidR="00464F41">
        <w:t>f</w:t>
      </w:r>
      <w:r w:rsidR="0066568D">
        <w:t>roth</w:t>
      </w:r>
      <w:r>
        <w:t xml:space="preserve"> flotation; roasted </w:t>
      </w:r>
      <w:r w:rsidR="00E76C7F">
        <w:t>then followed by smelting</w:t>
      </w:r>
      <w:r w:rsidR="00602815">
        <w:t>.</w:t>
      </w:r>
    </w:p>
    <w:p w:rsidR="008E71CF" w:rsidRDefault="008E71CF" w:rsidP="008E71CF">
      <w:pPr>
        <w:pStyle w:val="ListParagraph"/>
        <w:spacing w:line="360" w:lineRule="auto"/>
      </w:pPr>
      <w:r>
        <w:t xml:space="preserve">Describe how the copper ore is concentrated. </w:t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5512D0" w:rsidRDefault="0066568D" w:rsidP="00DB19FF">
      <w:pPr>
        <w:pStyle w:val="ListParagraph"/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512D0" w:rsidRDefault="005512D0" w:rsidP="005512D0">
      <w:pPr>
        <w:pStyle w:val="ListParagraph"/>
        <w:numPr>
          <w:ilvl w:val="0"/>
          <w:numId w:val="2"/>
        </w:numPr>
        <w:spacing w:line="360" w:lineRule="auto"/>
      </w:pPr>
      <w:r>
        <w:t xml:space="preserve">Hydrogen chloride gas was passed through pure water and through melthyl benzene in separate test tubes. </w:t>
      </w:r>
      <w:r w:rsidR="00FA6970">
        <w:t>Blue l</w:t>
      </w:r>
      <w:r>
        <w:t>itmus paper was then dipped in each of the solution formed.</w:t>
      </w:r>
    </w:p>
    <w:p w:rsidR="005512D0" w:rsidRDefault="005512D0" w:rsidP="005512D0">
      <w:pPr>
        <w:pStyle w:val="ListParagraph"/>
        <w:spacing w:line="360" w:lineRule="auto"/>
      </w:pPr>
      <w:r>
        <w:t xml:space="preserve">State and explain the observation made in each case. </w:t>
      </w:r>
      <w:r>
        <w:tab/>
      </w:r>
      <w:r>
        <w:tab/>
      </w:r>
      <w:r>
        <w:tab/>
      </w:r>
      <w:r>
        <w:tab/>
        <w:t>(2mks)</w:t>
      </w:r>
    </w:p>
    <w:p w:rsidR="00E70941" w:rsidRDefault="00F47DC8" w:rsidP="001049E5">
      <w:pPr>
        <w:pStyle w:val="ListParagraph"/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602815" w:rsidRPr="006412AE" w:rsidRDefault="00602815" w:rsidP="001049E5">
      <w:pPr>
        <w:pStyle w:val="ListParagraph"/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sectPr w:rsidR="00602815" w:rsidRPr="006412AE" w:rsidSect="00012E2A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3CD6" w:rsidRDefault="007E3CD6" w:rsidP="00977EEE">
      <w:r>
        <w:separator/>
      </w:r>
    </w:p>
  </w:endnote>
  <w:endnote w:type="continuationSeparator" w:id="0">
    <w:p w:rsidR="007E3CD6" w:rsidRDefault="007E3CD6" w:rsidP="00977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22391"/>
      <w:docPartObj>
        <w:docPartGallery w:val="Page Numbers (Bottom of Page)"/>
        <w:docPartUnique/>
      </w:docPartObj>
    </w:sdtPr>
    <w:sdtEndPr/>
    <w:sdtContent>
      <w:p w:rsidR="001A3028" w:rsidRDefault="00986D22">
        <w:pPr>
          <w:pStyle w:val="Footer"/>
          <w:jc w:val="center"/>
        </w:pPr>
        <w:r w:rsidRPr="00977EEE">
          <w:rPr>
            <w:b/>
            <w:sz w:val="28"/>
            <w:szCs w:val="28"/>
          </w:rPr>
          <w:fldChar w:fldCharType="begin"/>
        </w:r>
        <w:r w:rsidR="001A3028" w:rsidRPr="00977EEE">
          <w:rPr>
            <w:b/>
            <w:sz w:val="28"/>
            <w:szCs w:val="28"/>
          </w:rPr>
          <w:instrText xml:space="preserve"> PAGE   \* MERGEFORMAT </w:instrText>
        </w:r>
        <w:r w:rsidRPr="00977EEE">
          <w:rPr>
            <w:b/>
            <w:sz w:val="28"/>
            <w:szCs w:val="28"/>
          </w:rPr>
          <w:fldChar w:fldCharType="separate"/>
        </w:r>
        <w:r w:rsidR="00CC7DD2">
          <w:rPr>
            <w:b/>
            <w:noProof/>
            <w:sz w:val="28"/>
            <w:szCs w:val="28"/>
          </w:rPr>
          <w:t>1</w:t>
        </w:r>
        <w:r w:rsidRPr="00977EEE">
          <w:rPr>
            <w:b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3CD6" w:rsidRDefault="007E3CD6" w:rsidP="00977EEE">
      <w:r>
        <w:separator/>
      </w:r>
    </w:p>
  </w:footnote>
  <w:footnote w:type="continuationSeparator" w:id="0">
    <w:p w:rsidR="007E3CD6" w:rsidRDefault="007E3CD6" w:rsidP="00977E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A74D4"/>
    <w:multiLevelType w:val="hybridMultilevel"/>
    <w:tmpl w:val="D0B8A2AA"/>
    <w:lvl w:ilvl="0" w:tplc="595EF0A6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4A372F3"/>
    <w:multiLevelType w:val="hybridMultilevel"/>
    <w:tmpl w:val="7F820292"/>
    <w:lvl w:ilvl="0" w:tplc="4D8C5D9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4D55499"/>
    <w:multiLevelType w:val="hybridMultilevel"/>
    <w:tmpl w:val="36B29FA2"/>
    <w:lvl w:ilvl="0" w:tplc="8018947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7D45788"/>
    <w:multiLevelType w:val="hybridMultilevel"/>
    <w:tmpl w:val="668EC4C8"/>
    <w:lvl w:ilvl="0" w:tplc="D0A8494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8FA74B9"/>
    <w:multiLevelType w:val="hybridMultilevel"/>
    <w:tmpl w:val="664273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5C6943"/>
    <w:multiLevelType w:val="hybridMultilevel"/>
    <w:tmpl w:val="9376ADC8"/>
    <w:lvl w:ilvl="0" w:tplc="67FCAB4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5986571"/>
    <w:multiLevelType w:val="hybridMultilevel"/>
    <w:tmpl w:val="9830E076"/>
    <w:lvl w:ilvl="0" w:tplc="5308F0F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76F05E2"/>
    <w:multiLevelType w:val="hybridMultilevel"/>
    <w:tmpl w:val="78EC90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21792A"/>
    <w:multiLevelType w:val="hybridMultilevel"/>
    <w:tmpl w:val="BCF4905C"/>
    <w:lvl w:ilvl="0" w:tplc="7780065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B5531D8"/>
    <w:multiLevelType w:val="hybridMultilevel"/>
    <w:tmpl w:val="494A048C"/>
    <w:lvl w:ilvl="0" w:tplc="B0FEA01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1D8070F"/>
    <w:multiLevelType w:val="hybridMultilevel"/>
    <w:tmpl w:val="8FC03FBC"/>
    <w:lvl w:ilvl="0" w:tplc="A8DA464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32745F5"/>
    <w:multiLevelType w:val="hybridMultilevel"/>
    <w:tmpl w:val="61D49FA6"/>
    <w:lvl w:ilvl="0" w:tplc="F09E9CE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F841243"/>
    <w:multiLevelType w:val="hybridMultilevel"/>
    <w:tmpl w:val="0F860DB8"/>
    <w:lvl w:ilvl="0" w:tplc="9A7ACABC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627A2FBC"/>
    <w:multiLevelType w:val="hybridMultilevel"/>
    <w:tmpl w:val="6EC4C864"/>
    <w:lvl w:ilvl="0" w:tplc="35A670E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BC668E5"/>
    <w:multiLevelType w:val="hybridMultilevel"/>
    <w:tmpl w:val="261A1CD4"/>
    <w:lvl w:ilvl="0" w:tplc="1B6ED50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BE911B3"/>
    <w:multiLevelType w:val="hybridMultilevel"/>
    <w:tmpl w:val="6624090E"/>
    <w:lvl w:ilvl="0" w:tplc="DA18878C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DC7310B"/>
    <w:multiLevelType w:val="hybridMultilevel"/>
    <w:tmpl w:val="DDEC6A34"/>
    <w:lvl w:ilvl="0" w:tplc="69067F2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F875913"/>
    <w:multiLevelType w:val="hybridMultilevel"/>
    <w:tmpl w:val="4C629CE8"/>
    <w:lvl w:ilvl="0" w:tplc="B82E359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CF87F83"/>
    <w:multiLevelType w:val="hybridMultilevel"/>
    <w:tmpl w:val="7C4CF0EE"/>
    <w:lvl w:ilvl="0" w:tplc="5BC4E4D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F2C0C04"/>
    <w:multiLevelType w:val="hybridMultilevel"/>
    <w:tmpl w:val="E656077C"/>
    <w:lvl w:ilvl="0" w:tplc="1D8AA92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FB2192B"/>
    <w:multiLevelType w:val="hybridMultilevel"/>
    <w:tmpl w:val="74A8BD7A"/>
    <w:lvl w:ilvl="0" w:tplc="D976170C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9"/>
  </w:num>
  <w:num w:numId="4">
    <w:abstractNumId w:val="13"/>
  </w:num>
  <w:num w:numId="5">
    <w:abstractNumId w:val="0"/>
  </w:num>
  <w:num w:numId="6">
    <w:abstractNumId w:val="5"/>
  </w:num>
  <w:num w:numId="7">
    <w:abstractNumId w:val="15"/>
  </w:num>
  <w:num w:numId="8">
    <w:abstractNumId w:val="12"/>
  </w:num>
  <w:num w:numId="9">
    <w:abstractNumId w:val="20"/>
  </w:num>
  <w:num w:numId="10">
    <w:abstractNumId w:val="1"/>
  </w:num>
  <w:num w:numId="11">
    <w:abstractNumId w:val="2"/>
  </w:num>
  <w:num w:numId="12">
    <w:abstractNumId w:val="11"/>
  </w:num>
  <w:num w:numId="13">
    <w:abstractNumId w:val="6"/>
  </w:num>
  <w:num w:numId="14">
    <w:abstractNumId w:val="8"/>
  </w:num>
  <w:num w:numId="15">
    <w:abstractNumId w:val="17"/>
  </w:num>
  <w:num w:numId="16">
    <w:abstractNumId w:val="14"/>
  </w:num>
  <w:num w:numId="17">
    <w:abstractNumId w:val="16"/>
  </w:num>
  <w:num w:numId="18">
    <w:abstractNumId w:val="19"/>
  </w:num>
  <w:num w:numId="19">
    <w:abstractNumId w:val="10"/>
  </w:num>
  <w:num w:numId="20">
    <w:abstractNumId w:val="18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7EEE"/>
    <w:rsid w:val="00005CD0"/>
    <w:rsid w:val="00012E2A"/>
    <w:rsid w:val="00070867"/>
    <w:rsid w:val="000832B6"/>
    <w:rsid w:val="000C5A0E"/>
    <w:rsid w:val="000F1C01"/>
    <w:rsid w:val="000F7073"/>
    <w:rsid w:val="001049E5"/>
    <w:rsid w:val="00121C9E"/>
    <w:rsid w:val="00130EF9"/>
    <w:rsid w:val="00167DC5"/>
    <w:rsid w:val="00173788"/>
    <w:rsid w:val="00175E3F"/>
    <w:rsid w:val="001A3028"/>
    <w:rsid w:val="001A6D44"/>
    <w:rsid w:val="001C5C3D"/>
    <w:rsid w:val="001D4E15"/>
    <w:rsid w:val="001E1C46"/>
    <w:rsid w:val="001E6C92"/>
    <w:rsid w:val="00222978"/>
    <w:rsid w:val="00253D59"/>
    <w:rsid w:val="00262ABA"/>
    <w:rsid w:val="002851B9"/>
    <w:rsid w:val="002C253A"/>
    <w:rsid w:val="002D3F86"/>
    <w:rsid w:val="002D5DB6"/>
    <w:rsid w:val="002D7F4E"/>
    <w:rsid w:val="00323BC4"/>
    <w:rsid w:val="003322D8"/>
    <w:rsid w:val="00334A88"/>
    <w:rsid w:val="00366634"/>
    <w:rsid w:val="003A17AB"/>
    <w:rsid w:val="003A268D"/>
    <w:rsid w:val="003E2D50"/>
    <w:rsid w:val="00404BA4"/>
    <w:rsid w:val="00421AE7"/>
    <w:rsid w:val="00440515"/>
    <w:rsid w:val="004405CB"/>
    <w:rsid w:val="00464F41"/>
    <w:rsid w:val="00483430"/>
    <w:rsid w:val="00487E75"/>
    <w:rsid w:val="00494193"/>
    <w:rsid w:val="0049589D"/>
    <w:rsid w:val="004B7414"/>
    <w:rsid w:val="004C411D"/>
    <w:rsid w:val="004E177D"/>
    <w:rsid w:val="004F7211"/>
    <w:rsid w:val="00517E53"/>
    <w:rsid w:val="005512D0"/>
    <w:rsid w:val="005573F5"/>
    <w:rsid w:val="0056511E"/>
    <w:rsid w:val="005900C4"/>
    <w:rsid w:val="005A0894"/>
    <w:rsid w:val="005A6C80"/>
    <w:rsid w:val="005B6F5A"/>
    <w:rsid w:val="005C7C92"/>
    <w:rsid w:val="005D218E"/>
    <w:rsid w:val="005D2C69"/>
    <w:rsid w:val="005F2569"/>
    <w:rsid w:val="00602815"/>
    <w:rsid w:val="00612AEF"/>
    <w:rsid w:val="00621B55"/>
    <w:rsid w:val="00625D7F"/>
    <w:rsid w:val="006412AE"/>
    <w:rsid w:val="0066197A"/>
    <w:rsid w:val="0066568D"/>
    <w:rsid w:val="0067603F"/>
    <w:rsid w:val="006A4316"/>
    <w:rsid w:val="006F2A1D"/>
    <w:rsid w:val="0071011A"/>
    <w:rsid w:val="00711047"/>
    <w:rsid w:val="007239FE"/>
    <w:rsid w:val="00744922"/>
    <w:rsid w:val="007938A4"/>
    <w:rsid w:val="007A6427"/>
    <w:rsid w:val="007B7E9A"/>
    <w:rsid w:val="007E3CD6"/>
    <w:rsid w:val="007E484D"/>
    <w:rsid w:val="008059E5"/>
    <w:rsid w:val="00807E7C"/>
    <w:rsid w:val="00822BCD"/>
    <w:rsid w:val="0089790F"/>
    <w:rsid w:val="008B30BB"/>
    <w:rsid w:val="008C133D"/>
    <w:rsid w:val="008C3427"/>
    <w:rsid w:val="008E71CF"/>
    <w:rsid w:val="00934A27"/>
    <w:rsid w:val="0094085E"/>
    <w:rsid w:val="0095413C"/>
    <w:rsid w:val="0096165C"/>
    <w:rsid w:val="00966834"/>
    <w:rsid w:val="009772CE"/>
    <w:rsid w:val="00977EEE"/>
    <w:rsid w:val="009805CF"/>
    <w:rsid w:val="00986D22"/>
    <w:rsid w:val="00996181"/>
    <w:rsid w:val="009C1C74"/>
    <w:rsid w:val="00A44A87"/>
    <w:rsid w:val="00A5794D"/>
    <w:rsid w:val="00A61283"/>
    <w:rsid w:val="00A61BB2"/>
    <w:rsid w:val="00A9017E"/>
    <w:rsid w:val="00A933F9"/>
    <w:rsid w:val="00AA33B8"/>
    <w:rsid w:val="00AC40B4"/>
    <w:rsid w:val="00AC5252"/>
    <w:rsid w:val="00AE6ADD"/>
    <w:rsid w:val="00AF6C9B"/>
    <w:rsid w:val="00B11571"/>
    <w:rsid w:val="00B15983"/>
    <w:rsid w:val="00B21D08"/>
    <w:rsid w:val="00B32DA8"/>
    <w:rsid w:val="00B3551A"/>
    <w:rsid w:val="00B44CB0"/>
    <w:rsid w:val="00B67E2F"/>
    <w:rsid w:val="00BA185B"/>
    <w:rsid w:val="00BC561C"/>
    <w:rsid w:val="00BD685F"/>
    <w:rsid w:val="00BE0F48"/>
    <w:rsid w:val="00C051FF"/>
    <w:rsid w:val="00C80816"/>
    <w:rsid w:val="00CA7FD4"/>
    <w:rsid w:val="00CB4A71"/>
    <w:rsid w:val="00CC24C6"/>
    <w:rsid w:val="00CC6C3D"/>
    <w:rsid w:val="00CC7DD2"/>
    <w:rsid w:val="00CF4B45"/>
    <w:rsid w:val="00CF6CEC"/>
    <w:rsid w:val="00D26A2C"/>
    <w:rsid w:val="00D40D9D"/>
    <w:rsid w:val="00D444F9"/>
    <w:rsid w:val="00D44C25"/>
    <w:rsid w:val="00D5555E"/>
    <w:rsid w:val="00D8392E"/>
    <w:rsid w:val="00D86159"/>
    <w:rsid w:val="00D945F9"/>
    <w:rsid w:val="00DB19FF"/>
    <w:rsid w:val="00DB3106"/>
    <w:rsid w:val="00DB5A08"/>
    <w:rsid w:val="00DB708A"/>
    <w:rsid w:val="00DE3C49"/>
    <w:rsid w:val="00E3676D"/>
    <w:rsid w:val="00E62D6A"/>
    <w:rsid w:val="00E70941"/>
    <w:rsid w:val="00E76751"/>
    <w:rsid w:val="00E76C7F"/>
    <w:rsid w:val="00E937B0"/>
    <w:rsid w:val="00E94058"/>
    <w:rsid w:val="00E97025"/>
    <w:rsid w:val="00EA0741"/>
    <w:rsid w:val="00EA3CE5"/>
    <w:rsid w:val="00ED13EA"/>
    <w:rsid w:val="00EE0BD1"/>
    <w:rsid w:val="00F03159"/>
    <w:rsid w:val="00F13270"/>
    <w:rsid w:val="00F2595E"/>
    <w:rsid w:val="00F47DC8"/>
    <w:rsid w:val="00F55A80"/>
    <w:rsid w:val="00F61A0F"/>
    <w:rsid w:val="00F77D64"/>
    <w:rsid w:val="00FA6970"/>
    <w:rsid w:val="00FC4E0E"/>
    <w:rsid w:val="00FD13B7"/>
    <w:rsid w:val="00FD7758"/>
    <w:rsid w:val="00FE16F5"/>
    <w:rsid w:val="00FE314B"/>
    <w:rsid w:val="00FE4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5"/>
    <o:shapelayout v:ext="edit">
      <o:idmap v:ext="edit" data="1"/>
      <o:rules v:ext="edit">
        <o:r id="V:Rule1" type="connector" idref="#_x0000_s1037"/>
        <o:r id="V:Rule2" type="connector" idref="#_x0000_s1106"/>
        <o:r id="V:Rule3" type="connector" idref="#_x0000_s1055"/>
        <o:r id="V:Rule4" type="connector" idref="#_x0000_s1107"/>
        <o:r id="V:Rule5" type="connector" idref="#_x0000_s1108"/>
        <o:r id="V:Rule6" type="connector" idref="#_x0000_s1032"/>
        <o:r id="V:Rule7" type="connector" idref="#_x0000_s1058"/>
        <o:r id="V:Rule8" type="connector" idref="#_x0000_s1047"/>
        <o:r id="V:Rule9" type="connector" idref="#_x0000_s1112"/>
        <o:r id="V:Rule10" type="connector" idref="#_x0000_s1113"/>
        <o:r id="V:Rule11" type="connector" idref="#_x0000_s1046"/>
        <o:r id="V:Rule12" type="connector" idref="#_x0000_s1033"/>
        <o:r id="V:Rule13" type="connector" idref="#_x0000_s1105"/>
        <o:r id="V:Rule14" type="connector" idref="#_x0000_s1054"/>
        <o:r id="V:Rule15" type="connector" idref="#_x0000_s1036"/>
      </o:rules>
    </o:shapelayout>
  </w:shapeDefaults>
  <w:decimalSymbol w:val="."/>
  <w:listSeparator w:val=","/>
  <w15:docId w15:val="{623120D3-E61B-49FF-9353-C4DABB786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7E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77E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977E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7EE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77E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7EEE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737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58DBBB-42CD-4702-9250-CF05A9ACE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1985</Words>
  <Characters>11317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Dakama</dc:creator>
  <cp:keywords/>
  <dc:description/>
  <cp:lastModifiedBy>Shaddy Mwangi</cp:lastModifiedBy>
  <cp:revision>142</cp:revision>
  <dcterms:created xsi:type="dcterms:W3CDTF">2013-05-30T04:52:00Z</dcterms:created>
  <dcterms:modified xsi:type="dcterms:W3CDTF">2014-07-06T05:12:00Z</dcterms:modified>
</cp:coreProperties>
</file>