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F" w:rsidRPr="00BC3B69" w:rsidRDefault="000C531F" w:rsidP="000C531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3775" cy="445135"/>
            <wp:effectExtent l="0" t="0" r="0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1F" w:rsidRPr="00BC3B69" w:rsidRDefault="000C531F" w:rsidP="000C531F">
      <w:pPr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0C531F" w:rsidRDefault="000C531F" w:rsidP="000C531F">
      <w:pPr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SCHOOL OF </w:t>
      </w:r>
      <w:r>
        <w:rPr>
          <w:rFonts w:ascii="Times New Roman" w:hAnsi="Times New Roman"/>
          <w:b/>
          <w:sz w:val="24"/>
          <w:szCs w:val="24"/>
        </w:rPr>
        <w:t>BIOLOGICAL AND PHYSICAL SCIENCES</w:t>
      </w:r>
    </w:p>
    <w:p w:rsidR="00FE4587" w:rsidRDefault="00FE4587" w:rsidP="000C53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BIOLOGICAL SCIENCES</w:t>
      </w:r>
    </w:p>
    <w:p w:rsidR="000C531F" w:rsidRPr="00BC3B69" w:rsidRDefault="000C531F" w:rsidP="000C531F">
      <w:pPr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r w:rsidR="00FE4587">
        <w:rPr>
          <w:rFonts w:ascii="Times New Roman" w:hAnsi="Times New Roman"/>
          <w:b/>
          <w:sz w:val="24"/>
          <w:szCs w:val="24"/>
        </w:rPr>
        <w:t>MASTER</w:t>
      </w:r>
      <w:r w:rsidRPr="00BC3B69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SCIENCE</w:t>
      </w:r>
      <w:r w:rsidR="00FE4587">
        <w:rPr>
          <w:rFonts w:ascii="Times New Roman" w:hAnsi="Times New Roman"/>
          <w:b/>
          <w:sz w:val="24"/>
          <w:szCs w:val="24"/>
        </w:rPr>
        <w:t xml:space="preserve"> IN PLANT ECOLOGY</w:t>
      </w:r>
    </w:p>
    <w:p w:rsidR="000C531F" w:rsidRPr="00BC3B69" w:rsidRDefault="00FE4587" w:rsidP="000C53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E458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FE458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C531F">
        <w:rPr>
          <w:rFonts w:ascii="Times New Roman" w:hAnsi="Times New Roman"/>
          <w:b/>
          <w:sz w:val="24"/>
          <w:szCs w:val="24"/>
        </w:rPr>
        <w:t xml:space="preserve">SEMESTER </w:t>
      </w:r>
      <w:r>
        <w:rPr>
          <w:rFonts w:ascii="Times New Roman" w:hAnsi="Times New Roman"/>
          <w:b/>
          <w:sz w:val="24"/>
          <w:szCs w:val="24"/>
        </w:rPr>
        <w:t>2016/</w:t>
      </w:r>
      <w:r w:rsidR="000C531F">
        <w:rPr>
          <w:rFonts w:ascii="Times New Roman" w:hAnsi="Times New Roman"/>
          <w:b/>
          <w:sz w:val="24"/>
          <w:szCs w:val="24"/>
        </w:rPr>
        <w:t>2017 ACADEMIC YEAR</w:t>
      </w:r>
    </w:p>
    <w:p w:rsidR="000C531F" w:rsidRPr="00BC3B69" w:rsidRDefault="000C531F" w:rsidP="000C531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CAMPUS - </w:t>
      </w:r>
      <w:r w:rsidRPr="00BC3B69">
        <w:rPr>
          <w:rFonts w:ascii="Times New Roman" w:hAnsi="Times New Roman"/>
          <w:b/>
          <w:sz w:val="24"/>
          <w:szCs w:val="24"/>
        </w:rPr>
        <w:t>REGULAR</w:t>
      </w:r>
    </w:p>
    <w:p w:rsidR="000C531F" w:rsidRPr="003C32C7" w:rsidRDefault="000C531F" w:rsidP="000C53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2C7">
        <w:rPr>
          <w:rFonts w:ascii="Times New Roman" w:hAnsi="Times New Roman"/>
          <w:b/>
          <w:sz w:val="24"/>
          <w:szCs w:val="24"/>
        </w:rPr>
        <w:t>COURSE CODE: SBT 816</w:t>
      </w:r>
    </w:p>
    <w:p w:rsidR="000C531F" w:rsidRPr="003C32C7" w:rsidRDefault="000C531F" w:rsidP="000C53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2C7">
        <w:rPr>
          <w:rFonts w:ascii="Times New Roman" w:hAnsi="Times New Roman"/>
          <w:b/>
          <w:sz w:val="24"/>
          <w:szCs w:val="24"/>
        </w:rPr>
        <w:t>COURSE TITLE:  PRODUCTION ECOLOGY</w:t>
      </w:r>
    </w:p>
    <w:p w:rsidR="003C32C7" w:rsidRPr="003C32C7" w:rsidRDefault="003C32C7" w:rsidP="003C32C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C32C7">
        <w:rPr>
          <w:rFonts w:ascii="Times New Roman" w:hAnsi="Times New Roman"/>
          <w:b/>
          <w:sz w:val="24"/>
          <w:szCs w:val="24"/>
        </w:rPr>
        <w:t>EXAM V</w:t>
      </w:r>
      <w:bookmarkStart w:id="0" w:name="_GoBack"/>
      <w:bookmarkEnd w:id="0"/>
      <w:r w:rsidRPr="003C32C7">
        <w:rPr>
          <w:rFonts w:ascii="Times New Roman" w:hAnsi="Times New Roman"/>
          <w:b/>
          <w:sz w:val="24"/>
          <w:szCs w:val="24"/>
        </w:rPr>
        <w:t>ENUE: LR 1</w:t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  <w:t>STREAM: (MSC)</w:t>
      </w:r>
    </w:p>
    <w:p w:rsidR="003C32C7" w:rsidRPr="003C32C7" w:rsidRDefault="003C32C7" w:rsidP="003C32C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C32C7">
        <w:rPr>
          <w:rFonts w:ascii="Times New Roman" w:hAnsi="Times New Roman"/>
          <w:b/>
          <w:sz w:val="24"/>
          <w:szCs w:val="24"/>
        </w:rPr>
        <w:t>DATE:</w:t>
      </w:r>
      <w:r w:rsidRPr="003C32C7">
        <w:rPr>
          <w:rFonts w:ascii="Times New Roman" w:hAnsi="Times New Roman"/>
          <w:b/>
          <w:sz w:val="24"/>
          <w:szCs w:val="24"/>
        </w:rPr>
        <w:tab/>
        <w:t>20/04/17</w:t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</w:r>
      <w:r w:rsidRPr="003C32C7">
        <w:rPr>
          <w:rFonts w:ascii="Times New Roman" w:hAnsi="Times New Roman"/>
          <w:b/>
          <w:sz w:val="24"/>
          <w:szCs w:val="24"/>
        </w:rPr>
        <w:tab/>
        <w:t>EXAM SESSION: 2.00 – 5.00 PM</w:t>
      </w:r>
    </w:p>
    <w:p w:rsidR="000C531F" w:rsidRPr="003C32C7" w:rsidRDefault="003C32C7" w:rsidP="003C32C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32C7">
        <w:rPr>
          <w:rFonts w:ascii="Times New Roman" w:hAnsi="Times New Roman"/>
          <w:b/>
          <w:sz w:val="24"/>
          <w:szCs w:val="24"/>
        </w:rPr>
        <w:t xml:space="preserve">TIME: 3 HOURS </w:t>
      </w:r>
    </w:p>
    <w:p w:rsidR="003C32C7" w:rsidRPr="003C32C7" w:rsidRDefault="003C32C7" w:rsidP="003C32C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0C531F" w:rsidRPr="00BC3B69" w:rsidRDefault="000C531F" w:rsidP="000C531F">
      <w:pPr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Instructions:</w:t>
      </w:r>
    </w:p>
    <w:p w:rsidR="000C531F" w:rsidRPr="00BC3B69" w:rsidRDefault="000C531F" w:rsidP="000C531F">
      <w:pPr>
        <w:numPr>
          <w:ilvl w:val="0"/>
          <w:numId w:val="2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0C531F" w:rsidRDefault="000C531F" w:rsidP="000C531F">
      <w:pPr>
        <w:numPr>
          <w:ilvl w:val="0"/>
          <w:numId w:val="2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0C531F" w:rsidRPr="002344E9" w:rsidRDefault="000C531F" w:rsidP="000C531F">
      <w:pPr>
        <w:numPr>
          <w:ilvl w:val="0"/>
          <w:numId w:val="2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2344E9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0C531F" w:rsidRDefault="000C531F" w:rsidP="000C531F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C531F" w:rsidRDefault="000C531F" w:rsidP="000C53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531F" w:rsidRDefault="000C531F" w:rsidP="000C53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4587" w:rsidRDefault="00FE4587" w:rsidP="000C531F">
      <w:r>
        <w:rPr>
          <w:rFonts w:ascii="Times New Roman" w:hAnsi="Times New Roman"/>
          <w:b/>
          <w:sz w:val="24"/>
          <w:szCs w:val="24"/>
        </w:rPr>
        <w:lastRenderedPageBreak/>
        <w:t>SECTION A: SHORT ANSWER QUESTIONS (30 MARKS)</w:t>
      </w:r>
    </w:p>
    <w:p w:rsidR="00A85087" w:rsidRPr="00FE4587" w:rsidRDefault="002C0C0B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Using an illustration, discuss how light is distributed through a meadow stand</w:t>
      </w:r>
      <w:r w:rsidR="00A55F61" w:rsidRPr="00FE4587">
        <w:rPr>
          <w:rFonts w:ascii="Times New Roman" w:hAnsi="Times New Roman" w:cs="Times New Roman"/>
        </w:rPr>
        <w:t>.</w:t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A55F61" w:rsidRPr="00FE4587" w:rsidRDefault="00A55F61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With an illustration, describe the evolution of the chloroplast</w:t>
      </w:r>
      <w:r w:rsidR="00FE4587" w:rsidRPr="00FE4587">
        <w:rPr>
          <w:rFonts w:ascii="Times New Roman" w:hAnsi="Times New Roman" w:cs="Times New Roman"/>
        </w:rPr>
        <w:t>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A55F61" w:rsidRPr="00FE4587" w:rsidRDefault="00A55F61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Using the Fusion model, explain how the reaction centers 1 and 2 evolved in the plant cells</w:t>
      </w:r>
      <w:r w:rsidR="00FE4587" w:rsidRPr="00FE4587">
        <w:rPr>
          <w:rFonts w:ascii="Times New Roman" w:hAnsi="Times New Roman" w:cs="Times New Roman"/>
        </w:rPr>
        <w:t>.</w:t>
      </w:r>
    </w:p>
    <w:p w:rsidR="00FE4587" w:rsidRPr="00FE4587" w:rsidRDefault="00FE4587" w:rsidP="00FE4587">
      <w:pPr>
        <w:pStyle w:val="ListParagraph"/>
        <w:ind w:left="7920"/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(3 marks)</w:t>
      </w:r>
    </w:p>
    <w:p w:rsidR="00A55F61" w:rsidRPr="00FE4587" w:rsidRDefault="009B36E4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Distinguish between P680 and P700 reaction centers of the chlorophyll. 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2C0C0B" w:rsidRPr="00FE4587" w:rsidRDefault="002C0C0B" w:rsidP="002C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Distinguish between C4 and C3 photosynthesis</w:t>
      </w:r>
      <w:r w:rsidR="00FE4587" w:rsidRPr="00FE4587">
        <w:rPr>
          <w:rFonts w:ascii="Times New Roman" w:hAnsi="Times New Roman" w:cs="Times New Roman"/>
        </w:rPr>
        <w:t>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9B36E4" w:rsidRPr="00FE4587" w:rsidRDefault="009B36E4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Briefly explain 2 events that led to the evolution of C4 </w:t>
      </w:r>
      <w:r w:rsidR="002C0C0B" w:rsidRPr="00FE4587">
        <w:rPr>
          <w:rFonts w:ascii="Times New Roman" w:hAnsi="Times New Roman" w:cs="Times New Roman"/>
        </w:rPr>
        <w:t>grasses</w:t>
      </w:r>
      <w:r w:rsidRPr="00FE4587">
        <w:rPr>
          <w:rFonts w:ascii="Times New Roman" w:hAnsi="Times New Roman" w:cs="Times New Roman"/>
        </w:rPr>
        <w:t xml:space="preserve"> during the Oligocene and their </w:t>
      </w:r>
      <w:r w:rsidR="002C0C0B" w:rsidRPr="00FE4587">
        <w:rPr>
          <w:rFonts w:ascii="Times New Roman" w:hAnsi="Times New Roman" w:cs="Times New Roman"/>
        </w:rPr>
        <w:t xml:space="preserve">southward </w:t>
      </w:r>
      <w:r w:rsidRPr="00FE4587">
        <w:rPr>
          <w:rFonts w:ascii="Times New Roman" w:hAnsi="Times New Roman" w:cs="Times New Roman"/>
        </w:rPr>
        <w:t xml:space="preserve">spread in the Miocene. How are these conditions different from those of the </w:t>
      </w:r>
      <w:proofErr w:type="spellStart"/>
      <w:r w:rsidRPr="00FE4587">
        <w:rPr>
          <w:rFonts w:ascii="Times New Roman" w:hAnsi="Times New Roman" w:cs="Times New Roman"/>
        </w:rPr>
        <w:t>Anthropocene</w:t>
      </w:r>
      <w:proofErr w:type="spellEnd"/>
      <w:r w:rsidRPr="00FE4587">
        <w:rPr>
          <w:rFonts w:ascii="Times New Roman" w:hAnsi="Times New Roman" w:cs="Times New Roman"/>
        </w:rPr>
        <w:t>?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9B36E4" w:rsidRPr="00FE4587" w:rsidRDefault="009B36E4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The Figure below shows altitudinal distribution of C4 and C3 photosynthesis</w:t>
      </w:r>
      <w:r w:rsidR="00C678E6" w:rsidRPr="00FE4587">
        <w:rPr>
          <w:rFonts w:ascii="Times New Roman" w:hAnsi="Times New Roman" w:cs="Times New Roman"/>
        </w:rPr>
        <w:t>, label it appropriately, showing which line represent C3/C4 and the region of dominance.</w:t>
      </w:r>
      <w:r w:rsidR="00FE4587" w:rsidRPr="00FE4587">
        <w:rPr>
          <w:rFonts w:ascii="Times New Roman" w:hAnsi="Times New Roman" w:cs="Times New Roman"/>
        </w:rPr>
        <w:t xml:space="preserve"> (3 marks)</w:t>
      </w:r>
    </w:p>
    <w:p w:rsidR="00C678E6" w:rsidRPr="00FE4587" w:rsidRDefault="00C678E6" w:rsidP="00C678E6">
      <w:pPr>
        <w:pStyle w:val="ListParagraph"/>
        <w:rPr>
          <w:rFonts w:ascii="Times New Roman" w:hAnsi="Times New Roman" w:cs="Times New Roman"/>
        </w:rPr>
      </w:pPr>
    </w:p>
    <w:p w:rsidR="00C678E6" w:rsidRPr="00FE4587" w:rsidRDefault="00C678E6" w:rsidP="00C678E6">
      <w:pPr>
        <w:pStyle w:val="ListParagraph"/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  <w:noProof/>
        </w:rPr>
        <w:drawing>
          <wp:inline distT="0" distB="0" distL="0" distR="0">
            <wp:extent cx="2353593" cy="16998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77" cy="17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E6" w:rsidRPr="00FE4587" w:rsidRDefault="00C678E6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Fick’s first Law </w:t>
      </w:r>
      <w:r w:rsidR="00821106" w:rsidRPr="00FE4587">
        <w:rPr>
          <w:rFonts w:ascii="Times New Roman" w:hAnsi="Times New Roman" w:cs="Times New Roman"/>
        </w:rPr>
        <w:t xml:space="preserve">of diffusion </w:t>
      </w:r>
      <w:r w:rsidRPr="00FE4587">
        <w:rPr>
          <w:rFonts w:ascii="Times New Roman" w:hAnsi="Times New Roman" w:cs="Times New Roman"/>
        </w:rPr>
        <w:t xml:space="preserve">explains the </w:t>
      </w:r>
      <w:r w:rsidR="00821106" w:rsidRPr="00FE4587">
        <w:rPr>
          <w:rFonts w:ascii="Times New Roman" w:hAnsi="Times New Roman" w:cs="Times New Roman"/>
        </w:rPr>
        <w:t xml:space="preserve">movement </w:t>
      </w:r>
      <w:r w:rsidRPr="00FE4587">
        <w:rPr>
          <w:rFonts w:ascii="Times New Roman" w:hAnsi="Times New Roman" w:cs="Times New Roman"/>
        </w:rPr>
        <w:t>of gas</w:t>
      </w:r>
      <w:r w:rsidR="00821106" w:rsidRPr="00FE4587">
        <w:rPr>
          <w:rFonts w:ascii="Times New Roman" w:hAnsi="Times New Roman" w:cs="Times New Roman"/>
        </w:rPr>
        <w:t xml:space="preserve"> molecules </w:t>
      </w:r>
      <w:r w:rsidRPr="00FE4587">
        <w:rPr>
          <w:rFonts w:ascii="Times New Roman" w:hAnsi="Times New Roman" w:cs="Times New Roman"/>
        </w:rPr>
        <w:t>across the stomata</w:t>
      </w:r>
      <w:r w:rsidR="00821106" w:rsidRPr="00FE4587">
        <w:rPr>
          <w:rFonts w:ascii="Times New Roman" w:hAnsi="Times New Roman" w:cs="Times New Roman"/>
        </w:rPr>
        <w:t>, w</w:t>
      </w:r>
      <w:r w:rsidRPr="00FE4587">
        <w:rPr>
          <w:rFonts w:ascii="Times New Roman" w:hAnsi="Times New Roman" w:cs="Times New Roman"/>
        </w:rPr>
        <w:t>rite an equation describing this Law and explain which component describes the active regulation by the stomata.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C678E6" w:rsidRPr="00FE4587" w:rsidRDefault="00821106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Distinguish between “</w:t>
      </w:r>
      <w:proofErr w:type="spellStart"/>
      <w:r w:rsidRPr="00FE4587">
        <w:rPr>
          <w:rFonts w:ascii="Times New Roman" w:hAnsi="Times New Roman" w:cs="Times New Roman"/>
        </w:rPr>
        <w:t>Homobaric</w:t>
      </w:r>
      <w:proofErr w:type="spellEnd"/>
      <w:r w:rsidRPr="00FE4587">
        <w:rPr>
          <w:rFonts w:ascii="Times New Roman" w:hAnsi="Times New Roman" w:cs="Times New Roman"/>
        </w:rPr>
        <w:t>” and “</w:t>
      </w:r>
      <w:proofErr w:type="spellStart"/>
      <w:r w:rsidRPr="00FE4587">
        <w:rPr>
          <w:rFonts w:ascii="Times New Roman" w:hAnsi="Times New Roman" w:cs="Times New Roman"/>
        </w:rPr>
        <w:t>Heterobaric</w:t>
      </w:r>
      <w:proofErr w:type="spellEnd"/>
      <w:r w:rsidRPr="00FE4587">
        <w:rPr>
          <w:rFonts w:ascii="Times New Roman" w:hAnsi="Times New Roman" w:cs="Times New Roman"/>
        </w:rPr>
        <w:t>” leaves.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(3 marks)</w:t>
      </w:r>
    </w:p>
    <w:p w:rsidR="0052731D" w:rsidRPr="00FE4587" w:rsidRDefault="009C45C5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What do you understand by the term “patchy stomata” explain how it affects leaf productivity</w:t>
      </w:r>
      <w:r w:rsidR="0011129A" w:rsidRPr="00FE4587">
        <w:rPr>
          <w:rFonts w:ascii="Times New Roman" w:hAnsi="Times New Roman" w:cs="Times New Roman"/>
        </w:rPr>
        <w:t>.</w:t>
      </w:r>
    </w:p>
    <w:p w:rsidR="00FE4587" w:rsidRPr="00FE4587" w:rsidRDefault="00FE4587" w:rsidP="00FE4587">
      <w:pPr>
        <w:pStyle w:val="ListParagraph"/>
        <w:ind w:left="7920"/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(3 marks)</w:t>
      </w:r>
    </w:p>
    <w:p w:rsidR="00FE4587" w:rsidRDefault="00FE4587" w:rsidP="00FE4587">
      <w:pPr>
        <w:rPr>
          <w:rFonts w:ascii="Times New Roman" w:hAnsi="Times New Roman"/>
          <w:b/>
          <w:sz w:val="24"/>
          <w:szCs w:val="24"/>
        </w:rPr>
      </w:pPr>
    </w:p>
    <w:p w:rsidR="00FE4587" w:rsidRDefault="00FE4587" w:rsidP="00FE4587">
      <w:r>
        <w:rPr>
          <w:rFonts w:ascii="Times New Roman" w:hAnsi="Times New Roman"/>
          <w:b/>
          <w:sz w:val="24"/>
          <w:szCs w:val="24"/>
        </w:rPr>
        <w:t>SECTION B</w:t>
      </w:r>
      <w:r w:rsidRPr="00FE458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ESSAY</w:t>
      </w:r>
      <w:r w:rsidRPr="00FE4587">
        <w:rPr>
          <w:rFonts w:ascii="Times New Roman" w:hAnsi="Times New Roman"/>
          <w:b/>
          <w:sz w:val="24"/>
          <w:szCs w:val="24"/>
        </w:rPr>
        <w:t xml:space="preserve"> QUESTIONS (30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21106" w:rsidRPr="00FE4587" w:rsidRDefault="006402B5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Discuss </w:t>
      </w:r>
      <w:r w:rsidR="00DB7301" w:rsidRPr="00FE4587">
        <w:rPr>
          <w:rFonts w:ascii="Times New Roman" w:hAnsi="Times New Roman" w:cs="Times New Roman"/>
        </w:rPr>
        <w:t xml:space="preserve">the historical and </w:t>
      </w:r>
      <w:r w:rsidRPr="00FE4587">
        <w:rPr>
          <w:rFonts w:ascii="Times New Roman" w:hAnsi="Times New Roman" w:cs="Times New Roman"/>
        </w:rPr>
        <w:t xml:space="preserve">current challenges to </w:t>
      </w:r>
      <w:r w:rsidR="00DB7301" w:rsidRPr="00FE4587">
        <w:rPr>
          <w:rFonts w:ascii="Times New Roman" w:hAnsi="Times New Roman" w:cs="Times New Roman"/>
        </w:rPr>
        <w:t xml:space="preserve">the existence of </w:t>
      </w:r>
      <w:r w:rsidRPr="00FE4587">
        <w:rPr>
          <w:rFonts w:ascii="Times New Roman" w:hAnsi="Times New Roman" w:cs="Times New Roman"/>
        </w:rPr>
        <w:t>grassland e</w:t>
      </w:r>
      <w:r w:rsidR="00DB7301" w:rsidRPr="00FE4587">
        <w:rPr>
          <w:rFonts w:ascii="Times New Roman" w:hAnsi="Times New Roman" w:cs="Times New Roman"/>
        </w:rPr>
        <w:t>cosystems in Eastern Africa</w:t>
      </w:r>
      <w:r w:rsidR="00821106" w:rsidRPr="00FE4587">
        <w:rPr>
          <w:rFonts w:ascii="Times New Roman" w:hAnsi="Times New Roman" w:cs="Times New Roman"/>
        </w:rPr>
        <w:t>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(15 marks)</w:t>
      </w:r>
    </w:p>
    <w:p w:rsidR="007D6AEE" w:rsidRPr="00FE4587" w:rsidRDefault="00DB7301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Discuss the </w:t>
      </w:r>
      <w:r w:rsidR="006402B5" w:rsidRPr="00FE4587">
        <w:rPr>
          <w:rFonts w:ascii="Times New Roman" w:hAnsi="Times New Roman" w:cs="Times New Roman"/>
        </w:rPr>
        <w:t>method</w:t>
      </w:r>
      <w:r w:rsidRPr="00FE4587">
        <w:rPr>
          <w:rFonts w:ascii="Times New Roman" w:hAnsi="Times New Roman" w:cs="Times New Roman"/>
        </w:rPr>
        <w:t xml:space="preserve">sused </w:t>
      </w:r>
      <w:r w:rsidR="006402B5" w:rsidRPr="00FE4587">
        <w:rPr>
          <w:rFonts w:ascii="Times New Roman" w:hAnsi="Times New Roman" w:cs="Times New Roman"/>
        </w:rPr>
        <w:t>to determine grassland productivity</w:t>
      </w:r>
      <w:r w:rsidR="007D6AEE" w:rsidRPr="00FE4587">
        <w:rPr>
          <w:rFonts w:ascii="Times New Roman" w:hAnsi="Times New Roman" w:cs="Times New Roman"/>
        </w:rPr>
        <w:t>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(15 marks)</w:t>
      </w:r>
    </w:p>
    <w:p w:rsidR="007D6AEE" w:rsidRPr="00FE4587" w:rsidRDefault="007D6AEE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>Discuss in detail, factors limiting photosynthesis in plants.</w:t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</w:r>
      <w:r w:rsidR="00FE4587" w:rsidRPr="00FE4587">
        <w:rPr>
          <w:rFonts w:ascii="Times New Roman" w:hAnsi="Times New Roman" w:cs="Times New Roman"/>
        </w:rPr>
        <w:tab/>
        <w:t>(15 marks)</w:t>
      </w:r>
    </w:p>
    <w:p w:rsidR="007D6AEE" w:rsidRPr="00FE4587" w:rsidRDefault="007D6AEE" w:rsidP="00A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587">
        <w:rPr>
          <w:rFonts w:ascii="Times New Roman" w:hAnsi="Times New Roman" w:cs="Times New Roman"/>
        </w:rPr>
        <w:t xml:space="preserve">Discuss </w:t>
      </w:r>
      <w:r w:rsidR="006402B5" w:rsidRPr="00FE4587">
        <w:rPr>
          <w:rFonts w:ascii="Times New Roman" w:hAnsi="Times New Roman" w:cs="Times New Roman"/>
        </w:rPr>
        <w:t>m</w:t>
      </w:r>
      <w:r w:rsidRPr="00FE4587">
        <w:rPr>
          <w:rFonts w:ascii="Times New Roman" w:hAnsi="Times New Roman" w:cs="Times New Roman"/>
        </w:rPr>
        <w:t>echanism</w:t>
      </w:r>
      <w:r w:rsidR="006402B5" w:rsidRPr="00FE4587">
        <w:rPr>
          <w:rFonts w:ascii="Times New Roman" w:hAnsi="Times New Roman" w:cs="Times New Roman"/>
        </w:rPr>
        <w:t>s</w:t>
      </w:r>
      <w:r w:rsidRPr="00FE4587">
        <w:rPr>
          <w:rFonts w:ascii="Times New Roman" w:hAnsi="Times New Roman" w:cs="Times New Roman"/>
        </w:rPr>
        <w:t xml:space="preserve"> of stomatal opening</w:t>
      </w:r>
      <w:r w:rsidR="006402B5" w:rsidRPr="00FE4587">
        <w:rPr>
          <w:rFonts w:ascii="Times New Roman" w:hAnsi="Times New Roman" w:cs="Times New Roman"/>
        </w:rPr>
        <w:t xml:space="preserve"> in the regulation of leaf gas exchange.</w:t>
      </w:r>
      <w:r w:rsidR="00FE4587" w:rsidRPr="00FE4587">
        <w:rPr>
          <w:rFonts w:ascii="Times New Roman" w:hAnsi="Times New Roman" w:cs="Times New Roman"/>
        </w:rPr>
        <w:tab/>
        <w:t>(15 marks)</w:t>
      </w:r>
    </w:p>
    <w:p w:rsidR="009B36E4" w:rsidRPr="00A55F61" w:rsidRDefault="009B36E4" w:rsidP="009B36E4">
      <w:pPr>
        <w:pStyle w:val="ListParagraph"/>
      </w:pPr>
    </w:p>
    <w:sectPr w:rsidR="009B36E4" w:rsidRPr="00A55F61" w:rsidSect="009F66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412"/>
    <w:multiLevelType w:val="hybridMultilevel"/>
    <w:tmpl w:val="8066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5F61"/>
    <w:rsid w:val="000C531F"/>
    <w:rsid w:val="0011129A"/>
    <w:rsid w:val="002C0C0B"/>
    <w:rsid w:val="003C32C7"/>
    <w:rsid w:val="0052731D"/>
    <w:rsid w:val="005F3BED"/>
    <w:rsid w:val="006402B5"/>
    <w:rsid w:val="007D6AEE"/>
    <w:rsid w:val="00821106"/>
    <w:rsid w:val="0092606D"/>
    <w:rsid w:val="009B36E4"/>
    <w:rsid w:val="009C45C5"/>
    <w:rsid w:val="009F6629"/>
    <w:rsid w:val="00A55F61"/>
    <w:rsid w:val="00A85087"/>
    <w:rsid w:val="00C678E6"/>
    <w:rsid w:val="00CE50B3"/>
    <w:rsid w:val="00DB7301"/>
    <w:rsid w:val="00DE63F1"/>
    <w:rsid w:val="00EA595B"/>
    <w:rsid w:val="00FE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USER</cp:lastModifiedBy>
  <cp:revision>2</cp:revision>
  <cp:lastPrinted>2017-04-06T13:06:00Z</cp:lastPrinted>
  <dcterms:created xsi:type="dcterms:W3CDTF">2017-10-21T05:15:00Z</dcterms:created>
  <dcterms:modified xsi:type="dcterms:W3CDTF">2017-10-21T05:15:00Z</dcterms:modified>
</cp:coreProperties>
</file>