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NAME………………………………………………………...      </w:t>
      </w:r>
      <w:r w:rsidR="00096F43">
        <w:rPr>
          <w:rFonts w:ascii="Times New Roman" w:hAnsi="Times New Roman" w:cs="Times New Roman"/>
          <w:sz w:val="24"/>
          <w:szCs w:val="24"/>
        </w:rPr>
        <w:tab/>
      </w:r>
      <w:r w:rsidRPr="00FB1F84">
        <w:rPr>
          <w:rFonts w:ascii="Times New Roman" w:hAnsi="Times New Roman" w:cs="Times New Roman"/>
          <w:sz w:val="24"/>
          <w:szCs w:val="24"/>
        </w:rPr>
        <w:t>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</w:t>
      </w:r>
      <w:r w:rsidR="002B226D">
        <w:rPr>
          <w:rFonts w:ascii="Times New Roman" w:hAnsi="Times New Roman" w:cs="Times New Roman"/>
          <w:sz w:val="24"/>
          <w:szCs w:val="24"/>
        </w:rPr>
        <w:t>ates Signature………………………………………….</w:t>
      </w:r>
      <w:r w:rsidR="002B226D">
        <w:rPr>
          <w:rFonts w:ascii="Times New Roman" w:hAnsi="Times New Roman" w:cs="Times New Roman"/>
          <w:sz w:val="24"/>
          <w:szCs w:val="24"/>
        </w:rPr>
        <w:tab/>
      </w:r>
      <w:r w:rsidRPr="00FB1F84">
        <w:rPr>
          <w:rFonts w:ascii="Times New Roman" w:hAnsi="Times New Roman" w:cs="Times New Roman"/>
          <w:sz w:val="24"/>
          <w:szCs w:val="24"/>
        </w:rPr>
        <w:t>Date…………………………….</w:t>
      </w:r>
      <w:r w:rsidR="002B226D">
        <w:rPr>
          <w:rFonts w:ascii="Times New Roman" w:hAnsi="Times New Roman" w:cs="Times New Roman"/>
          <w:sz w:val="24"/>
          <w:szCs w:val="24"/>
        </w:rPr>
        <w:t>.</w:t>
      </w:r>
      <w:r w:rsidRPr="00FB1F8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78034F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SEMESTER: FOUR</w:t>
      </w:r>
      <w:r w:rsidR="00FB1F84" w:rsidRPr="00FB1F84">
        <w:rPr>
          <w:rFonts w:ascii="Times New Roman" w:hAnsi="Times New Roman" w:cs="Times New Roman"/>
          <w:b/>
          <w:sz w:val="28"/>
          <w:szCs w:val="24"/>
        </w:rPr>
        <w:t xml:space="preserve"> 2017</w:t>
      </w:r>
      <w:proofErr w:type="gramStart"/>
      <w:r w:rsidR="00FB1F84" w:rsidRPr="00FB1F84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FB1F84"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</w:t>
      </w:r>
      <w:proofErr w:type="gramEnd"/>
      <w:r w:rsidR="00FB1F84" w:rsidRPr="00FB1F84">
        <w:rPr>
          <w:rFonts w:ascii="Times New Roman" w:hAnsi="Times New Roman" w:cs="Times New Roman"/>
          <w:b/>
          <w:sz w:val="28"/>
          <w:szCs w:val="24"/>
        </w:rPr>
        <w:t>: 1 HOUR</w:t>
      </w:r>
    </w:p>
    <w:p w:rsidR="00FB1F84" w:rsidRPr="00FB1F84" w:rsidRDefault="00FB1F84" w:rsidP="00BF40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5" o:title=""/>
          </v:shape>
          <o:OLEObject Type="Embed" ProgID="CorelDRAW.Graphic.13" ShapeID="_x0000_i1025" DrawAspect="Content" ObjectID="_1570093465" r:id="rId6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</w:t>
      </w:r>
      <w:proofErr w:type="spellStart"/>
      <w:r w:rsidRPr="00FB1F84">
        <w:rPr>
          <w:rFonts w:ascii="Times New Roman" w:hAnsi="Times New Roman"/>
          <w:sz w:val="24"/>
          <w:szCs w:val="24"/>
        </w:rPr>
        <w:t>Milele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</w:t>
      </w:r>
      <w:proofErr w:type="spellStart"/>
      <w:r w:rsidRPr="00FB1F84">
        <w:rPr>
          <w:rFonts w:ascii="Times New Roman" w:hAnsi="Times New Roman"/>
          <w:sz w:val="24"/>
          <w:szCs w:val="24"/>
        </w:rPr>
        <w:t>Khoja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Round about, </w:t>
      </w:r>
      <w:proofErr w:type="spellStart"/>
      <w:r w:rsidRPr="00FB1F84">
        <w:rPr>
          <w:rFonts w:ascii="Times New Roman" w:hAnsi="Times New Roman"/>
          <w:sz w:val="24"/>
          <w:szCs w:val="24"/>
        </w:rPr>
        <w:t>opp.old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                  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Behind Equity Bank, </w:t>
      </w:r>
      <w:proofErr w:type="spellStart"/>
      <w:r w:rsidRPr="00FB1F84">
        <w:rPr>
          <w:rFonts w:ascii="Times New Roman" w:hAnsi="Times New Roman"/>
          <w:sz w:val="24"/>
          <w:szCs w:val="24"/>
        </w:rPr>
        <w:t>Kitengela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1F84">
        <w:rPr>
          <w:rFonts w:ascii="Times New Roman" w:hAnsi="Times New Roman"/>
          <w:sz w:val="24"/>
          <w:szCs w:val="24"/>
        </w:rPr>
        <w:t xml:space="preserve">Nation </w:t>
      </w:r>
      <w:proofErr w:type="spellStart"/>
      <w:r w:rsidRPr="00FB1F84">
        <w:rPr>
          <w:rFonts w:ascii="Times New Roman" w:hAnsi="Times New Roman"/>
          <w:sz w:val="24"/>
          <w:szCs w:val="24"/>
        </w:rPr>
        <w:t>hse</w:t>
      </w:r>
      <w:proofErr w:type="spellEnd"/>
      <w:r w:rsidRPr="00FB1F84">
        <w:rPr>
          <w:rFonts w:ascii="Times New Roman" w:hAnsi="Times New Roman"/>
          <w:sz w:val="24"/>
          <w:szCs w:val="24"/>
        </w:rPr>
        <w:t>.</w:t>
      </w:r>
      <w:proofErr w:type="gramEnd"/>
      <w:r w:rsidRPr="00FB1F84">
        <w:rPr>
          <w:rFonts w:ascii="Times New Roman" w:hAnsi="Times New Roman"/>
          <w:sz w:val="24"/>
          <w:szCs w:val="24"/>
        </w:rPr>
        <w:t xml:space="preserve">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Tom </w:t>
      </w:r>
      <w:proofErr w:type="spellStart"/>
      <w:r w:rsidRPr="00FB1F84">
        <w:rPr>
          <w:rFonts w:ascii="Times New Roman" w:hAnsi="Times New Roman"/>
          <w:sz w:val="24"/>
          <w:szCs w:val="24"/>
        </w:rPr>
        <w:t>Mboya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A20109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20109">
        <w:rPr>
          <w:rFonts w:ascii="Times New Roman" w:hAnsi="Times New Roman" w:cs="Times New Roman"/>
          <w:noProof/>
        </w:rPr>
        <w:pict>
          <v:line id="Straight Connector 4" o:spid="_x0000_s1026" style="position:absolute;z-index:251659264;visibility:visible;mso-wrap-distance-top:-6e-5mm;mso-wrap-distance-bottom:-6e-5mm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<v:stroke linestyle="thinThick"/>
          </v:line>
        </w:pi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1B0065">
        <w:rPr>
          <w:rFonts w:ascii="Times New Roman" w:hAnsi="Times New Roman" w:cs="Times New Roman"/>
          <w:b/>
          <w:sz w:val="24"/>
          <w:szCs w:val="24"/>
        </w:rPr>
        <w:t>SCIENCE</w:t>
      </w:r>
      <w:bookmarkStart w:id="0" w:name="_GoBack"/>
      <w:bookmarkEnd w:id="0"/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proofErr w:type="spellStart"/>
      <w:r w:rsidRPr="00FB1F84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</w:t>
      </w:r>
      <w:proofErr w:type="spellEnd"/>
      <w:r w:rsidRPr="00FB1F84">
        <w:rPr>
          <w:rFonts w:ascii="Times New Roman" w:hAnsi="Times New Roman" w:cs="Times New Roman"/>
          <w:i/>
          <w:sz w:val="26"/>
          <w:szCs w:val="26"/>
        </w:rPr>
        <w:t>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proofErr w:type="spellStart"/>
      <w:r w:rsidRPr="00FB1F84">
        <w:rPr>
          <w:rFonts w:ascii="Times New Roman" w:hAnsi="Times New Roman" w:cs="Times New Roman"/>
          <w:i/>
          <w:sz w:val="26"/>
          <w:szCs w:val="26"/>
        </w:rPr>
        <w:t>thequestions</w:t>
      </w:r>
      <w:proofErr w:type="spellEnd"/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/>
      </w:tblPr>
      <w:tblGrid>
        <w:gridCol w:w="1996"/>
        <w:gridCol w:w="1892"/>
        <w:gridCol w:w="1980"/>
        <w:gridCol w:w="1980"/>
        <w:gridCol w:w="2610"/>
      </w:tblGrid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4656BA" w:rsidRPr="00FB1F84" w:rsidRDefault="004656BA">
      <w:pPr>
        <w:rPr>
          <w:rFonts w:ascii="Times New Roman" w:hAnsi="Times New Roman" w:cs="Times New Roman"/>
          <w:sz w:val="24"/>
          <w:szCs w:val="24"/>
        </w:rPr>
      </w:pPr>
    </w:p>
    <w:p w:rsidR="00985E1D" w:rsidRPr="007B665D" w:rsidRDefault="009238DE" w:rsidP="007B66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6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3B1114" w:rsidRPr="004656BA" w:rsidRDefault="003B1114" w:rsidP="004656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Define the following terms</w:t>
      </w:r>
      <w:r w:rsidR="009F77AD" w:rsidRPr="004656BA">
        <w:rPr>
          <w:rFonts w:ascii="Times New Roman" w:hAnsi="Times New Roman" w:cs="Times New Roman"/>
          <w:sz w:val="24"/>
          <w:szCs w:val="24"/>
        </w:rPr>
        <w:t xml:space="preserve">: 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9F77AD" w:rsidRPr="004656BA">
        <w:rPr>
          <w:rFonts w:ascii="Times New Roman" w:hAnsi="Times New Roman" w:cs="Times New Roman"/>
          <w:sz w:val="24"/>
          <w:szCs w:val="24"/>
        </w:rPr>
        <w:t>(2 Marks)</w:t>
      </w:r>
    </w:p>
    <w:p w:rsidR="009F77AD" w:rsidRDefault="009F77AD" w:rsidP="004656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Mechanical energy</w:t>
      </w:r>
    </w:p>
    <w:p w:rsidR="0078034F" w:rsidRPr="004656BA" w:rsidRDefault="0078034F" w:rsidP="0078034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F77AD" w:rsidRDefault="009F77AD" w:rsidP="004656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Light energy</w:t>
      </w:r>
    </w:p>
    <w:p w:rsidR="0078034F" w:rsidRPr="0078034F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034F" w:rsidRPr="004656BA" w:rsidRDefault="0078034F" w:rsidP="0078034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F77AD" w:rsidRDefault="009F77AD" w:rsidP="004656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Differentiate between kinetic energy and potential energy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78034F" w:rsidRPr="004656BA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7AD" w:rsidRDefault="009F77AD" w:rsidP="004656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Differentiate between heat energy and temperature.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78034F" w:rsidRPr="0078034F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034F" w:rsidRPr="004656BA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7AD" w:rsidRDefault="009F77AD" w:rsidP="004656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 xml:space="preserve">The sun burns with a very loud noise. Explain why this noise cannot be heard from the earth while its heat can be felt from the earth. 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>(2 Marks)</w:t>
      </w:r>
    </w:p>
    <w:p w:rsidR="0078034F" w:rsidRPr="004656BA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7AD" w:rsidRDefault="009F77AD" w:rsidP="004656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Differentiate between conduction and convection.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78034F" w:rsidRPr="0078034F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034F" w:rsidRPr="004656BA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012A" w:rsidRPr="007B665D" w:rsidRDefault="00D6012A" w:rsidP="007B66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65D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D6012A" w:rsidRDefault="00E51397" w:rsidP="00465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 xml:space="preserve">Calculate the work done by a ceiling by holding a bulb weighing 50g for 2 days. 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>(2 Marks)</w:t>
      </w:r>
    </w:p>
    <w:p w:rsidR="0078034F" w:rsidRPr="004656BA" w:rsidRDefault="0078034F" w:rsidP="007803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56BA" w:rsidRPr="004656BA" w:rsidRDefault="004656BA" w:rsidP="00465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Study the diagram below and answer the questions that follow:</w:t>
      </w:r>
    </w:p>
    <w:p w:rsidR="004656BA" w:rsidRPr="004656BA" w:rsidRDefault="00A20109" w:rsidP="00465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86pt;margin-top:83.3pt;width:53.15pt;height:33.4pt;z-index:251674624" filled="f" stroked="f">
            <v:textbox>
              <w:txbxContent>
                <w:p w:rsidR="004656BA" w:rsidRPr="00F65D2A" w:rsidRDefault="004656BA" w:rsidP="004656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5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Target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09.95pt;margin-top:66.55pt;width:0;height:25.65pt;z-index:251673600" o:connectortype="straight" strokeweight="2.25pt"/>
        </w:pict>
      </w:r>
      <w:r w:rsidR="004656BA" w:rsidRPr="00465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1076325"/>
            <wp:effectExtent l="19050" t="0" r="9525" b="0"/>
            <wp:docPr id="1" name="Picture 1" descr="C:\Documents and Settings\Administrator\Desktop\bow and arrow experi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bow and arrow experi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54" cy="107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6BA" w:rsidRPr="004656BA" w:rsidRDefault="004656BA" w:rsidP="004656B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 xml:space="preserve">Using well explained points, identify the point of: 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>(4 Marks)</w:t>
      </w:r>
    </w:p>
    <w:p w:rsidR="004656BA" w:rsidRPr="004656BA" w:rsidRDefault="004656BA" w:rsidP="004656BA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Maximum potential energy</w:t>
      </w:r>
    </w:p>
    <w:p w:rsidR="004656BA" w:rsidRPr="004656BA" w:rsidRDefault="004656BA" w:rsidP="004656BA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4656BA" w:rsidRDefault="004656BA" w:rsidP="004656BA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Maximum kinetic energy</w:t>
      </w:r>
    </w:p>
    <w:p w:rsidR="0078034F" w:rsidRPr="0078034F" w:rsidRDefault="0078034F" w:rsidP="0078034F">
      <w:pPr>
        <w:rPr>
          <w:rFonts w:ascii="Times New Roman" w:hAnsi="Times New Roman" w:cs="Times New Roman"/>
          <w:sz w:val="24"/>
          <w:szCs w:val="24"/>
        </w:rPr>
      </w:pPr>
    </w:p>
    <w:p w:rsidR="004656BA" w:rsidRDefault="004656BA" w:rsidP="004656B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 xml:space="preserve">Given that the distance from the bow to the target is 200m and that the arrow is moving using a force of 10.5N, calculate the amount of work done. </w:t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="0078034F">
        <w:rPr>
          <w:rFonts w:ascii="Times New Roman" w:hAnsi="Times New Roman" w:cs="Times New Roman"/>
          <w:sz w:val="24"/>
          <w:szCs w:val="24"/>
        </w:rPr>
        <w:tab/>
      </w:r>
      <w:r w:rsidRPr="004656BA">
        <w:rPr>
          <w:rFonts w:ascii="Times New Roman" w:hAnsi="Times New Roman" w:cs="Times New Roman"/>
          <w:sz w:val="24"/>
          <w:szCs w:val="24"/>
        </w:rPr>
        <w:t>(2 Marks)</w:t>
      </w:r>
    </w:p>
    <w:p w:rsidR="0078034F" w:rsidRPr="004656BA" w:rsidRDefault="0078034F" w:rsidP="007803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56BA" w:rsidRPr="004656BA" w:rsidRDefault="004656BA" w:rsidP="00465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6BA">
        <w:rPr>
          <w:rFonts w:ascii="Times New Roman" w:hAnsi="Times New Roman" w:cs="Times New Roman"/>
          <w:sz w:val="24"/>
          <w:szCs w:val="24"/>
        </w:rPr>
        <w:t>On an academic trip, a boy observed that water was flowing from a dam into a waterfall and produced a lot of sound. Outline the energy transformations that the water underwent. (2 Marks)</w:t>
      </w:r>
    </w:p>
    <w:p w:rsidR="004656BA" w:rsidRPr="004656BA" w:rsidRDefault="004656BA" w:rsidP="004656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6B4A" w:rsidRDefault="00866B4A" w:rsidP="004656BA">
      <w:pPr>
        <w:rPr>
          <w:rFonts w:ascii="Times New Roman" w:hAnsi="Times New Roman" w:cs="Times New Roman"/>
          <w:b/>
          <w:sz w:val="24"/>
          <w:szCs w:val="24"/>
        </w:rPr>
      </w:pPr>
    </w:p>
    <w:p w:rsidR="00E51397" w:rsidRPr="007B665D" w:rsidRDefault="00E51397" w:rsidP="007B66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65D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33464" w:rsidRDefault="00A34AC8" w:rsidP="00A34A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Classify the various sources of light. (4 Marks)</w:t>
      </w:r>
    </w:p>
    <w:p w:rsidR="00CA4296" w:rsidRDefault="00CA4296" w:rsidP="00CA429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34AC8" w:rsidRDefault="00A34AC8" w:rsidP="00A34A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Differentiate between transparent translucent and opaque materials (3 Marks)</w:t>
      </w:r>
    </w:p>
    <w:p w:rsidR="00CA4296" w:rsidRPr="00CA4296" w:rsidRDefault="00CA4296" w:rsidP="00CA429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A4296" w:rsidRDefault="00CA4296" w:rsidP="00CA429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A4296" w:rsidRDefault="00A20109" w:rsidP="00A34A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94" type="#_x0000_t202" style="position:absolute;left:0;text-align:left;margin-left:382.5pt;margin-top:9.7pt;width:26.25pt;height:21.75pt;z-index:251728896" filled="f" stroked="f">
            <v:textbox>
              <w:txbxContent>
                <w:p w:rsidR="002E3C61" w:rsidRPr="002E3C61" w:rsidRDefault="002E3C61" w:rsidP="002E3C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93" type="#_x0000_t202" style="position:absolute;left:0;text-align:left;margin-left:211.5pt;margin-top:14.95pt;width:26.25pt;height:21.75pt;z-index:251727872" filled="f" stroked="f">
            <v:textbox>
              <w:txbxContent>
                <w:p w:rsidR="002E3C61" w:rsidRPr="002E3C61" w:rsidRDefault="002E3C61" w:rsidP="002E3C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 w:rsidR="00CA4296">
        <w:rPr>
          <w:rFonts w:ascii="Times New Roman" w:hAnsi="Times New Roman" w:cs="Times New Roman"/>
          <w:sz w:val="26"/>
          <w:szCs w:val="26"/>
        </w:rPr>
        <w:t>Study the diagram below and answer the questions that follow:</w:t>
      </w:r>
    </w:p>
    <w:p w:rsidR="002E3C61" w:rsidRDefault="00A20109" w:rsidP="00CA429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97" type="#_x0000_t202" style="position:absolute;left:0;text-align:left;margin-left:444pt;margin-top:206.25pt;width:26.25pt;height:21.75pt;z-index:251731968" filled="f" stroked="f">
            <v:textbox>
              <w:txbxContent>
                <w:p w:rsidR="002E3C61" w:rsidRPr="002E3C61" w:rsidRDefault="002E3C61" w:rsidP="002E3C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96" type="#_x0000_t202" style="position:absolute;left:0;text-align:left;margin-left:1.5pt;margin-top:210pt;width:26.25pt;height:21.75pt;z-index:251730944" filled="f" stroked="f">
            <v:textbox>
              <w:txbxContent>
                <w:p w:rsidR="002E3C61" w:rsidRPr="002E3C61" w:rsidRDefault="002E3C61" w:rsidP="002E3C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95" type="#_x0000_t202" style="position:absolute;left:0;text-align:left;margin-left:214.5pt;margin-top:211.5pt;width:26.25pt;height:22.5pt;z-index:251729920" filled="f" stroked="f">
            <v:textbox>
              <w:txbxContent>
                <w:p w:rsidR="002E3C61" w:rsidRPr="002E3C61" w:rsidRDefault="002E3C61" w:rsidP="002E3C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92" type="#_x0000_t202" style="position:absolute;left:0;text-align:left;margin-left:32.25pt;margin-top:2.25pt;width:26.25pt;height:21.75pt;z-index:251726848" filled="f" stroked="f">
            <v:textbox>
              <w:txbxContent>
                <w:p w:rsidR="002E3C61" w:rsidRPr="002E3C61" w:rsidRDefault="002E3C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91" type="#_x0000_t32" style="position:absolute;left:0;text-align:left;margin-left:224.25pt;margin-top:14.25pt;width:0;height:195.75pt;flip:y;z-index:251725824" o:connectortype="straight" strokeweight="1.5pt">
            <v:stroke dashstyle="dash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90" type="#_x0000_t32" style="position:absolute;left:0;text-align:left;margin-left:225.75pt;margin-top:75.75pt;width:116.25pt;height:134.25pt;flip:y;z-index:251724800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8" type="#_x0000_t32" style="position:absolute;left:0;text-align:left;margin-left:47.25pt;margin-top:19.5pt;width:177pt;height:191.25pt;z-index:251722752" o:connectortype="straight" strokecolor="black [3213]" strokeweight="1.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9" type="#_x0000_t32" style="position:absolute;left:0;text-align:left;margin-left:224.25pt;margin-top:14.25pt;width:170.25pt;height:197.25pt;flip:x;z-index:251723776" o:connectortype="straight" strokecolor="black [3213]" strokeweight="1.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7" type="#_x0000_t32" style="position:absolute;left:0;text-align:left;margin-left:48.75pt;margin-top:19.5pt;width:123pt;height:134.25pt;z-index:251721728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6" type="#_x0000_t32" style="position:absolute;left:0;text-align:left;margin-left:251.25pt;margin-top:210.75pt;width:16.5pt;height:10.5pt;flip:x;z-index:2517207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5" type="#_x0000_t32" style="position:absolute;left:0;text-align:left;margin-left:436.5pt;margin-top:210.75pt;width:16.5pt;height:10.5pt;flip:x;z-index:25171968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4" type="#_x0000_t32" style="position:absolute;left:0;text-align:left;margin-left:427.5pt;margin-top:210.75pt;width:16.5pt;height:10.5pt;flip:x;z-index:25171865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3" type="#_x0000_t32" style="position:absolute;left:0;text-align:left;margin-left:420pt;margin-top:210.75pt;width:16.5pt;height:10.5pt;flip:x;z-index:2517176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2" type="#_x0000_t32" style="position:absolute;left:0;text-align:left;margin-left:411pt;margin-top:210.75pt;width:16.5pt;height:10.5pt;flip:x;z-index:25171660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1" type="#_x0000_t32" style="position:absolute;left:0;text-align:left;margin-left:403.5pt;margin-top:210.75pt;width:16.5pt;height:10.5pt;flip:x;z-index:25171558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80" type="#_x0000_t32" style="position:absolute;left:0;text-align:left;margin-left:394.5pt;margin-top:210.75pt;width:16.5pt;height:10.5pt;flip:x;z-index:25171456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9" type="#_x0000_t32" style="position:absolute;left:0;text-align:left;margin-left:387pt;margin-top:210.75pt;width:16.5pt;height:10.5pt;flip:x;z-index:25171353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8" type="#_x0000_t32" style="position:absolute;left:0;text-align:left;margin-left:378pt;margin-top:210.75pt;width:16.5pt;height:10.5pt;flip:x;z-index:2517125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7" type="#_x0000_t32" style="position:absolute;left:0;text-align:left;margin-left:366pt;margin-top:210.75pt;width:16.5pt;height:10.5pt;flip:x;z-index:2517114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6" type="#_x0000_t32" style="position:absolute;left:0;text-align:left;margin-left:357.75pt;margin-top:210.75pt;width:16.5pt;height:10.5pt;flip:x;z-index:25171046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5" type="#_x0000_t32" style="position:absolute;left:0;text-align:left;margin-left:349.5pt;margin-top:210.75pt;width:16.5pt;height:10.5pt;flip:x;z-index:2517094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4" type="#_x0000_t32" style="position:absolute;left:0;text-align:left;margin-left:341.25pt;margin-top:210.75pt;width:16.5pt;height:10.5pt;flip:x;z-index:2517084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3" type="#_x0000_t32" style="position:absolute;left:0;text-align:left;margin-left:329.25pt;margin-top:210.75pt;width:16.5pt;height:10.5pt;flip:x;z-index:2517073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2" type="#_x0000_t32" style="position:absolute;left:0;text-align:left;margin-left:317.25pt;margin-top:210.75pt;width:16.5pt;height:10.5pt;flip:x;z-index:2517063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1" type="#_x0000_t32" style="position:absolute;left:0;text-align:left;margin-left:305.25pt;margin-top:210.75pt;width:16.5pt;height:10.5pt;flip:x;z-index:2517053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0" type="#_x0000_t32" style="position:absolute;left:0;text-align:left;margin-left:293.25pt;margin-top:210.75pt;width:16.5pt;height:10.5pt;flip:x;z-index:25170432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9" type="#_x0000_t32" style="position:absolute;left:0;text-align:left;margin-left:281.25pt;margin-top:210.75pt;width:16.5pt;height:10.5pt;flip:x;z-index:2517032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8" type="#_x0000_t32" style="position:absolute;left:0;text-align:left;margin-left:269.25pt;margin-top:210.75pt;width:16.5pt;height:10.5pt;flip:x;z-index:2517022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7" type="#_x0000_t32" style="position:absolute;left:0;text-align:left;margin-left:257.25pt;margin-top:210.75pt;width:16.5pt;height:10.5pt;flip:x;z-index:2517012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6" type="#_x0000_t32" style="position:absolute;left:0;text-align:left;margin-left:245.25pt;margin-top:210.75pt;width:16.5pt;height:10.5pt;flip:x;z-index:2517002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5" type="#_x0000_t32" style="position:absolute;left:0;text-align:left;margin-left:233.25pt;margin-top:210.75pt;width:16.5pt;height:10.5pt;flip:x;z-index:2516992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4" type="#_x0000_t32" style="position:absolute;left:0;text-align:left;margin-left:221.25pt;margin-top:210.75pt;width:16.5pt;height:10.5pt;flip:x;z-index:2516981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3" type="#_x0000_t32" style="position:absolute;left:0;text-align:left;margin-left:209.25pt;margin-top:210.75pt;width:16.5pt;height:10.5pt;flip:x;z-index:25169715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2" type="#_x0000_t32" style="position:absolute;left:0;text-align:left;margin-left:198pt;margin-top:210.75pt;width:16.5pt;height:10.5pt;flip:x;z-index:2516961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1" type="#_x0000_t32" style="position:absolute;left:0;text-align:left;margin-left:188.25pt;margin-top:210.75pt;width:16.5pt;height:10.5pt;flip:x;z-index:2516951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0" type="#_x0000_t32" style="position:absolute;left:0;text-align:left;margin-left:181.5pt;margin-top:210.75pt;width:16.5pt;height:10.5pt;flip:x;z-index:25169408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9" type="#_x0000_t32" style="position:absolute;left:0;text-align:left;margin-left:171.75pt;margin-top:210.75pt;width:16.5pt;height:10.5pt;flip:x;z-index:25169305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8" type="#_x0000_t32" style="position:absolute;left:0;text-align:left;margin-left:165pt;margin-top:210.75pt;width:16.5pt;height:10.5pt;flip:x;z-index:2516920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7" type="#_x0000_t32" style="position:absolute;left:0;text-align:left;margin-left:155.25pt;margin-top:210.75pt;width:16.5pt;height:10.5pt;flip:x;z-index:25169100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6" type="#_x0000_t32" style="position:absolute;left:0;text-align:left;margin-left:148.5pt;margin-top:210pt;width:16.5pt;height:10.5pt;flip:x;z-index:25168998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5" type="#_x0000_t32" style="position:absolute;left:0;text-align:left;margin-left:138.75pt;margin-top:210.75pt;width:16.5pt;height:10.5pt;flip:x;z-index:25168896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4" type="#_x0000_t32" style="position:absolute;left:0;text-align:left;margin-left:129.75pt;margin-top:210.75pt;width:16.5pt;height:10.5pt;flip:x;z-index:25168793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3" type="#_x0000_t32" style="position:absolute;left:0;text-align:left;margin-left:119.25pt;margin-top:210.75pt;width:16.5pt;height:10.5pt;flip:x;z-index:2516869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2" type="#_x0000_t32" style="position:absolute;left:0;text-align:left;margin-left:110.25pt;margin-top:210.75pt;width:16.5pt;height:10.5pt;flip:x;z-index:2516858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1" type="#_x0000_t32" style="position:absolute;left:0;text-align:left;margin-left:102pt;margin-top:210.75pt;width:16.5pt;height:10.5pt;flip:x;z-index:25168486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0" type="#_x0000_t32" style="position:absolute;left:0;text-align:left;margin-left:93pt;margin-top:210.75pt;width:16.5pt;height:10.5pt;flip:x;z-index:2516838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9" type="#_x0000_t32" style="position:absolute;left:0;text-align:left;margin-left:85.5pt;margin-top:210pt;width:16.5pt;height:10.5pt;flip:x;z-index:2516828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8" type="#_x0000_t32" style="position:absolute;left:0;text-align:left;margin-left:75pt;margin-top:210pt;width:16.5pt;height:10.5pt;flip:x;z-index:2516817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7" type="#_x0000_t32" style="position:absolute;left:0;text-align:left;margin-left:65.25pt;margin-top:210.75pt;width:16.5pt;height:10.5pt;flip:x;z-index:2516807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5" type="#_x0000_t32" style="position:absolute;left:0;text-align:left;margin-left:42pt;margin-top:210.75pt;width:16.5pt;height:10.5pt;flip:x;z-index:25167872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6" type="#_x0000_t32" style="position:absolute;left:0;text-align:left;margin-left:53.25pt;margin-top:210.75pt;width:16.5pt;height:10.5pt;flip:x;z-index:2516797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4" type="#_x0000_t32" style="position:absolute;left:0;text-align:left;margin-left:32.25pt;margin-top:210.75pt;width:16.5pt;height:10.5pt;flip:x;z-index:2516776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3" type="#_x0000_t32" style="position:absolute;left:0;text-align:left;margin-left:20.25pt;margin-top:210pt;width:16.5pt;height:10.5pt;flip:x;z-index:2516766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42" type="#_x0000_t32" style="position:absolute;left:0;text-align:left;margin-left:27.75pt;margin-top:210pt;width:425.25pt;height:0;z-index:251675648" o:connectortype="straight"/>
        </w:pict>
      </w:r>
    </w:p>
    <w:p w:rsidR="002E3C61" w:rsidRPr="002E3C61" w:rsidRDefault="002E3C61" w:rsidP="002E3C61"/>
    <w:p w:rsidR="002E3C61" w:rsidRPr="002E3C61" w:rsidRDefault="002E3C61" w:rsidP="002E3C61"/>
    <w:p w:rsidR="002E3C61" w:rsidRPr="002E3C61" w:rsidRDefault="002E3C61" w:rsidP="002E3C61"/>
    <w:p w:rsidR="002E3C61" w:rsidRPr="002E3C61" w:rsidRDefault="002E3C61" w:rsidP="002E3C61"/>
    <w:p w:rsidR="002E3C61" w:rsidRPr="002E3C61" w:rsidRDefault="002E3C61" w:rsidP="002E3C61"/>
    <w:p w:rsidR="002E3C61" w:rsidRPr="002E3C61" w:rsidRDefault="002E3C61" w:rsidP="002E3C61"/>
    <w:p w:rsidR="002E3C61" w:rsidRPr="002E3C61" w:rsidRDefault="002E3C61" w:rsidP="002E3C61"/>
    <w:p w:rsidR="002E3C61" w:rsidRPr="002E3C61" w:rsidRDefault="002E3C61" w:rsidP="002E3C61"/>
    <w:p w:rsidR="002E3C61" w:rsidRDefault="002E3C61" w:rsidP="002E3C61"/>
    <w:p w:rsidR="00CA4296" w:rsidRDefault="002E3C61" w:rsidP="002E3C6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labeled:</w:t>
      </w:r>
      <w:r w:rsidR="000F7176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E3C61" w:rsidRDefault="002E3C61" w:rsidP="002E3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</w:t>
      </w:r>
    </w:p>
    <w:p w:rsidR="002E3C61" w:rsidRDefault="002E3C61" w:rsidP="002E3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–</w:t>
      </w:r>
    </w:p>
    <w:p w:rsidR="002E3C61" w:rsidRDefault="002E3C61" w:rsidP="002E3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–</w:t>
      </w:r>
    </w:p>
    <w:p w:rsidR="002E3C61" w:rsidRDefault="002E3C61" w:rsidP="002E3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–</w:t>
      </w:r>
    </w:p>
    <w:p w:rsidR="002E3C61" w:rsidRPr="000F7176" w:rsidRDefault="000F7176" w:rsidP="000F71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angle XQZ is 35</w:t>
      </w:r>
      <w:r w:rsidRPr="000F71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, determine the size of angle YQZ (1 Marks)</w:t>
      </w:r>
    </w:p>
    <w:sectPr w:rsidR="002E3C61" w:rsidRPr="000F7176" w:rsidSect="004656BA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B6426"/>
    <w:multiLevelType w:val="hybridMultilevel"/>
    <w:tmpl w:val="F62C93E8"/>
    <w:lvl w:ilvl="0" w:tplc="DB143D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32587"/>
    <w:multiLevelType w:val="hybridMultilevel"/>
    <w:tmpl w:val="051A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9B3CC5"/>
    <w:multiLevelType w:val="hybridMultilevel"/>
    <w:tmpl w:val="4E8EF42C"/>
    <w:lvl w:ilvl="0" w:tplc="4E4E99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D39CE"/>
    <w:multiLevelType w:val="hybridMultilevel"/>
    <w:tmpl w:val="039A7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55B89"/>
    <w:multiLevelType w:val="hybridMultilevel"/>
    <w:tmpl w:val="A7A4F12C"/>
    <w:lvl w:ilvl="0" w:tplc="83D025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249"/>
    <w:rsid w:val="00022CA4"/>
    <w:rsid w:val="00096F43"/>
    <w:rsid w:val="000F7176"/>
    <w:rsid w:val="00160861"/>
    <w:rsid w:val="001B0065"/>
    <w:rsid w:val="002028D6"/>
    <w:rsid w:val="002B226D"/>
    <w:rsid w:val="002E3C61"/>
    <w:rsid w:val="003373B1"/>
    <w:rsid w:val="003546D1"/>
    <w:rsid w:val="003B1114"/>
    <w:rsid w:val="004656BA"/>
    <w:rsid w:val="00477249"/>
    <w:rsid w:val="005E2200"/>
    <w:rsid w:val="006616D8"/>
    <w:rsid w:val="006813E8"/>
    <w:rsid w:val="006B742E"/>
    <w:rsid w:val="00733464"/>
    <w:rsid w:val="00772E7E"/>
    <w:rsid w:val="0078034F"/>
    <w:rsid w:val="007B035E"/>
    <w:rsid w:val="007B665D"/>
    <w:rsid w:val="0084153A"/>
    <w:rsid w:val="00866B4A"/>
    <w:rsid w:val="009238DE"/>
    <w:rsid w:val="00985E1D"/>
    <w:rsid w:val="009F77AD"/>
    <w:rsid w:val="00A0668A"/>
    <w:rsid w:val="00A20109"/>
    <w:rsid w:val="00A34AC8"/>
    <w:rsid w:val="00A73C99"/>
    <w:rsid w:val="00AF35A2"/>
    <w:rsid w:val="00B0192D"/>
    <w:rsid w:val="00B072ED"/>
    <w:rsid w:val="00BF40F0"/>
    <w:rsid w:val="00C9038A"/>
    <w:rsid w:val="00CA4296"/>
    <w:rsid w:val="00D4625A"/>
    <w:rsid w:val="00D6012A"/>
    <w:rsid w:val="00D943A9"/>
    <w:rsid w:val="00E51397"/>
    <w:rsid w:val="00ED015A"/>
    <w:rsid w:val="00F23233"/>
    <w:rsid w:val="00FB1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52" type="connector" idref="#_x0000_s1090"/>
        <o:r id="V:Rule53" type="connector" idref="#_x0000_s1064"/>
        <o:r id="V:Rule54" type="connector" idref="#_x0000_s1081"/>
        <o:r id="V:Rule55" type="connector" idref="#_x0000_s1082"/>
        <o:r id="V:Rule56" type="connector" idref="#_x0000_s1089"/>
        <o:r id="V:Rule57" type="connector" idref="#_x0000_s1063"/>
        <o:r id="V:Rule58" type="connector" idref="#_x0000_s1084"/>
        <o:r id="V:Rule59" type="connector" idref="#_x0000_s1061"/>
        <o:r id="V:Rule60" type="connector" idref="#_x0000_s1091"/>
        <o:r id="V:Rule61" type="connector" idref="#_x0000_s1062"/>
        <o:r id="V:Rule62" type="connector" idref="#_x0000_s1083"/>
        <o:r id="V:Rule63" type="connector" idref="#_x0000_s1060"/>
        <o:r id="V:Rule64" type="connector" idref="#_x0000_s1087"/>
        <o:r id="V:Rule65" type="connector" idref="#_x0000_s1065"/>
        <o:r id="V:Rule66" type="connector" idref="#_x0000_s1049"/>
        <o:r id="V:Rule67" type="connector" idref="#_x0000_s1066"/>
        <o:r id="V:Rule68" type="connector" idref="#_x0000_s1050"/>
        <o:r id="V:Rule69" type="connector" idref="#_x0000_s1059"/>
        <o:r id="V:Rule70" type="connector" idref="#_x0000_s1080"/>
        <o:r id="V:Rule71" type="connector" idref="#_x0000_s1068"/>
        <o:r id="V:Rule72" type="connector" idref="#_x0000_s1085"/>
        <o:r id="V:Rule73" type="connector" idref="#_x0000_s1086"/>
        <o:r id="V:Rule74" type="connector" idref="#_x0000_s1038"/>
        <o:r id="V:Rule75" type="connector" idref="#_x0000_s1079"/>
        <o:r id="V:Rule76" type="connector" idref="#_x0000_s1067"/>
        <o:r id="V:Rule77" type="connector" idref="#_x0000_s1073"/>
        <o:r id="V:Rule78" type="connector" idref="#_x0000_s1042"/>
        <o:r id="V:Rule79" type="connector" idref="#_x0000_s1052"/>
        <o:r id="V:Rule80" type="connector" idref="#_x0000_s1051"/>
        <o:r id="V:Rule81" type="connector" idref="#_x0000_s1074"/>
        <o:r id="V:Rule82" type="connector" idref="#_x0000_s1053"/>
        <o:r id="V:Rule83" type="connector" idref="#_x0000_s1072"/>
        <o:r id="V:Rule84" type="connector" idref="#_x0000_s1044"/>
        <o:r id="V:Rule85" type="connector" idref="#_x0000_s1071"/>
        <o:r id="V:Rule86" type="connector" idref="#_x0000_s1043"/>
        <o:r id="V:Rule87" type="connector" idref="#_x0000_s1054"/>
        <o:r id="V:Rule88" type="connector" idref="#_x0000_s1057"/>
        <o:r id="V:Rule89" type="connector" idref="#_x0000_s1048"/>
        <o:r id="V:Rule90" type="connector" idref="#_x0000_s1076"/>
        <o:r id="V:Rule91" type="connector" idref="#_x0000_s1047"/>
        <o:r id="V:Rule92" type="connector" idref="#_x0000_s1075"/>
        <o:r id="V:Rule93" type="connector" idref="#_x0000_s1088"/>
        <o:r id="V:Rule94" type="connector" idref="#_x0000_s1058"/>
        <o:r id="V:Rule95" type="connector" idref="#_x0000_s1045"/>
        <o:r id="V:Rule96" type="connector" idref="#_x0000_s1069"/>
        <o:r id="V:Rule97" type="connector" idref="#_x0000_s1077"/>
        <o:r id="V:Rule98" type="connector" idref="#_x0000_s1056"/>
        <o:r id="V:Rule99" type="connector" idref="#_x0000_s1055"/>
        <o:r id="V:Rule100" type="connector" idref="#_x0000_s1046"/>
        <o:r id="V:Rule101" type="connector" idref="#_x0000_s1070"/>
        <o:r id="V:Rule102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2017-10-18T08:15:00Z</dcterms:created>
  <dcterms:modified xsi:type="dcterms:W3CDTF">2017-10-21T09:18:00Z</dcterms:modified>
</cp:coreProperties>
</file>