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2253F" w:rsidRPr="004A3B57" w:rsidRDefault="0012253F" w:rsidP="0012253F">
      <w:pPr>
        <w:jc w:val="center"/>
        <w:rPr>
          <w:rFonts w:asciiTheme="majorHAnsi" w:hAnsiTheme="majorHAnsi" w:cs="Times New Roman"/>
          <w:sz w:val="24"/>
          <w:szCs w:val="24"/>
        </w:rPr>
      </w:pPr>
      <w:r w:rsidRPr="004A3B57">
        <w:rPr>
          <w:rFonts w:asciiTheme="majorHAnsi" w:hAnsiTheme="majorHAnsi" w:cs="Times New Roman"/>
          <w:noProof/>
          <w:lang w:val="en-GB" w:eastAsia="en-GB"/>
        </w:rPr>
        <w:drawing>
          <wp:inline distT="0" distB="0" distL="0" distR="0">
            <wp:extent cx="1019175" cy="952500"/>
            <wp:effectExtent l="19050" t="0" r="9525" b="0"/>
            <wp:docPr id="1" name="Picture 2" descr="Final_b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inal_bw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91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2253F" w:rsidRPr="004A3B57" w:rsidRDefault="0012253F" w:rsidP="0012253F">
      <w:pPr>
        <w:pStyle w:val="NoSpacing"/>
        <w:jc w:val="center"/>
        <w:rPr>
          <w:rFonts w:asciiTheme="majorHAnsi" w:hAnsiTheme="majorHAnsi" w:cs="Times New Roman"/>
          <w:b/>
        </w:rPr>
      </w:pPr>
      <w:r w:rsidRPr="004A3B57">
        <w:rPr>
          <w:rFonts w:asciiTheme="majorHAnsi" w:hAnsiTheme="majorHAnsi" w:cs="Times New Roman"/>
          <w:b/>
        </w:rPr>
        <w:t>W1-2-60-1-6</w:t>
      </w:r>
    </w:p>
    <w:p w:rsidR="0012253F" w:rsidRPr="004A3B57" w:rsidRDefault="0012253F" w:rsidP="0012253F">
      <w:pPr>
        <w:pStyle w:val="NoSpacing"/>
        <w:jc w:val="center"/>
        <w:rPr>
          <w:rFonts w:asciiTheme="majorHAnsi" w:hAnsiTheme="majorHAnsi" w:cs="Times New Roman"/>
          <w:b/>
        </w:rPr>
      </w:pPr>
      <w:r w:rsidRPr="004A3B57">
        <w:rPr>
          <w:rFonts w:asciiTheme="majorHAnsi" w:hAnsiTheme="majorHAnsi" w:cs="Times New Roman"/>
          <w:b/>
        </w:rPr>
        <w:t xml:space="preserve">JOMO KENYATTA UNIVERSITY </w:t>
      </w:r>
    </w:p>
    <w:p w:rsidR="0012253F" w:rsidRPr="004A3B57" w:rsidRDefault="0012253F" w:rsidP="0012253F">
      <w:pPr>
        <w:pStyle w:val="NoSpacing"/>
        <w:jc w:val="center"/>
        <w:rPr>
          <w:rFonts w:asciiTheme="majorHAnsi" w:hAnsiTheme="majorHAnsi" w:cs="Times New Roman"/>
          <w:b/>
        </w:rPr>
      </w:pPr>
      <w:r w:rsidRPr="004A3B57">
        <w:rPr>
          <w:rFonts w:asciiTheme="majorHAnsi" w:hAnsiTheme="majorHAnsi" w:cs="Times New Roman"/>
          <w:b/>
        </w:rPr>
        <w:t xml:space="preserve">OF </w:t>
      </w:r>
    </w:p>
    <w:p w:rsidR="0012253F" w:rsidRPr="004A3B57" w:rsidRDefault="0012253F" w:rsidP="0012253F">
      <w:pPr>
        <w:pStyle w:val="NoSpacing"/>
        <w:jc w:val="center"/>
        <w:rPr>
          <w:rFonts w:asciiTheme="majorHAnsi" w:hAnsiTheme="majorHAnsi" w:cs="Times New Roman"/>
          <w:b/>
        </w:rPr>
      </w:pPr>
      <w:r w:rsidRPr="004A3B57">
        <w:rPr>
          <w:rFonts w:asciiTheme="majorHAnsi" w:hAnsiTheme="majorHAnsi" w:cs="Times New Roman"/>
          <w:b/>
        </w:rPr>
        <w:t>AGRICULTURE AND TECHNOLOGY</w:t>
      </w:r>
    </w:p>
    <w:p w:rsidR="0012253F" w:rsidRPr="004A3B57" w:rsidRDefault="004A3B57" w:rsidP="0012253F">
      <w:pPr>
        <w:pStyle w:val="NoSpacing"/>
        <w:jc w:val="center"/>
        <w:rPr>
          <w:rFonts w:asciiTheme="majorHAnsi" w:hAnsiTheme="majorHAnsi" w:cs="Times New Roman"/>
          <w:b/>
        </w:rPr>
      </w:pPr>
      <w:r>
        <w:rPr>
          <w:rFonts w:asciiTheme="majorHAnsi" w:hAnsiTheme="majorHAnsi" w:cs="Times New Roman"/>
          <w:b/>
        </w:rPr>
        <w:t>UNIVERSITY EXAMINATIONS 2014/2015</w:t>
      </w:r>
    </w:p>
    <w:p w:rsidR="0012253F" w:rsidRPr="004A3B57" w:rsidRDefault="0031581A" w:rsidP="0012253F">
      <w:pPr>
        <w:pStyle w:val="NoSpacing"/>
        <w:jc w:val="center"/>
        <w:rPr>
          <w:rFonts w:asciiTheme="majorHAnsi" w:hAnsiTheme="majorHAnsi" w:cs="Times New Roman"/>
          <w:b/>
        </w:rPr>
      </w:pPr>
      <w:r w:rsidRPr="004A3B57">
        <w:rPr>
          <w:rFonts w:asciiTheme="majorHAnsi" w:hAnsiTheme="majorHAnsi" w:cs="Times New Roman"/>
          <w:b/>
        </w:rPr>
        <w:t xml:space="preserve">YEAR </w:t>
      </w:r>
      <w:r w:rsidR="006B7F00">
        <w:rPr>
          <w:rFonts w:asciiTheme="majorHAnsi" w:hAnsiTheme="majorHAnsi" w:cs="Times New Roman"/>
          <w:b/>
        </w:rPr>
        <w:t>3</w:t>
      </w:r>
      <w:r w:rsidRPr="004A3B57">
        <w:rPr>
          <w:rFonts w:asciiTheme="majorHAnsi" w:hAnsiTheme="majorHAnsi" w:cs="Times New Roman"/>
          <w:b/>
        </w:rPr>
        <w:t xml:space="preserve"> SEMESTER </w:t>
      </w:r>
      <w:r w:rsidR="004A3B57">
        <w:rPr>
          <w:rFonts w:asciiTheme="majorHAnsi" w:hAnsiTheme="majorHAnsi" w:cs="Times New Roman"/>
          <w:b/>
        </w:rPr>
        <w:t>II</w:t>
      </w:r>
      <w:r w:rsidR="0012253F" w:rsidRPr="004A3B57">
        <w:rPr>
          <w:rFonts w:asciiTheme="majorHAnsi" w:hAnsiTheme="majorHAnsi" w:cs="Times New Roman"/>
          <w:b/>
        </w:rPr>
        <w:t xml:space="preserve"> EXAMINATION FOR THE DEGREE OF BACHELOR OF SCIENCE </w:t>
      </w:r>
      <w:r w:rsidRPr="004A3B57">
        <w:rPr>
          <w:rFonts w:asciiTheme="majorHAnsi" w:hAnsiTheme="majorHAnsi" w:cs="Times New Roman"/>
          <w:b/>
        </w:rPr>
        <w:t xml:space="preserve">IN </w:t>
      </w:r>
      <w:r w:rsidR="004A3B57">
        <w:rPr>
          <w:rFonts w:asciiTheme="majorHAnsi" w:hAnsiTheme="majorHAnsi" w:cs="Times New Roman"/>
          <w:b/>
        </w:rPr>
        <w:t>LAND RESOURCES PLANNING AND MANAGEMENT</w:t>
      </w:r>
    </w:p>
    <w:p w:rsidR="0012253F" w:rsidRPr="004A3B57" w:rsidRDefault="0012253F" w:rsidP="0012253F">
      <w:pPr>
        <w:pStyle w:val="NoSpacing"/>
        <w:jc w:val="center"/>
        <w:rPr>
          <w:rFonts w:asciiTheme="majorHAnsi" w:hAnsiTheme="majorHAnsi" w:cs="Times New Roman"/>
          <w:b/>
        </w:rPr>
      </w:pPr>
    </w:p>
    <w:p w:rsidR="0012253F" w:rsidRPr="004A3B57" w:rsidRDefault="006B7F00" w:rsidP="0012253F">
      <w:pPr>
        <w:pStyle w:val="NoSpacing"/>
        <w:jc w:val="center"/>
        <w:rPr>
          <w:rFonts w:asciiTheme="majorHAnsi" w:hAnsiTheme="majorHAnsi" w:cs="Times New Roman"/>
          <w:b/>
        </w:rPr>
      </w:pPr>
      <w:r>
        <w:rPr>
          <w:rFonts w:asciiTheme="majorHAnsi" w:hAnsiTheme="majorHAnsi" w:cs="Times New Roman"/>
          <w:b/>
        </w:rPr>
        <w:t>ABE 2304</w:t>
      </w:r>
      <w:r w:rsidR="0031581A" w:rsidRPr="004A3B57">
        <w:rPr>
          <w:rFonts w:asciiTheme="majorHAnsi" w:hAnsiTheme="majorHAnsi" w:cs="Times New Roman"/>
          <w:b/>
        </w:rPr>
        <w:t xml:space="preserve">: </w:t>
      </w:r>
      <w:r>
        <w:rPr>
          <w:rFonts w:asciiTheme="majorHAnsi" w:hAnsiTheme="majorHAnsi" w:cs="Times New Roman"/>
          <w:b/>
        </w:rPr>
        <w:t>TILLAGE AND PLANTING MACHINERY</w:t>
      </w:r>
    </w:p>
    <w:p w:rsidR="0012253F" w:rsidRPr="004A3B57" w:rsidRDefault="004A3B57" w:rsidP="0012253F">
      <w:pPr>
        <w:pBdr>
          <w:bottom w:val="single" w:sz="4" w:space="1" w:color="auto"/>
        </w:pBdr>
        <w:spacing w:line="240" w:lineRule="auto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b/>
          <w:sz w:val="24"/>
          <w:szCs w:val="24"/>
        </w:rPr>
        <w:t>DATE: April 2015</w:t>
      </w:r>
      <w:r w:rsidR="00E16BF0" w:rsidRPr="004A3B57">
        <w:rPr>
          <w:rFonts w:asciiTheme="majorHAnsi" w:hAnsiTheme="majorHAnsi" w:cs="Times New Roman"/>
          <w:b/>
          <w:sz w:val="24"/>
          <w:szCs w:val="24"/>
        </w:rPr>
        <w:tab/>
      </w:r>
      <w:r w:rsidR="00E16BF0" w:rsidRPr="004A3B57">
        <w:rPr>
          <w:rFonts w:asciiTheme="majorHAnsi" w:hAnsiTheme="majorHAnsi" w:cs="Times New Roman"/>
          <w:b/>
          <w:sz w:val="24"/>
          <w:szCs w:val="24"/>
        </w:rPr>
        <w:tab/>
      </w:r>
      <w:r w:rsidR="00E16BF0" w:rsidRPr="004A3B57">
        <w:rPr>
          <w:rFonts w:asciiTheme="majorHAnsi" w:hAnsiTheme="majorHAnsi" w:cs="Times New Roman"/>
          <w:b/>
          <w:sz w:val="24"/>
          <w:szCs w:val="24"/>
        </w:rPr>
        <w:tab/>
      </w:r>
      <w:r w:rsidR="00E16BF0" w:rsidRPr="004A3B57">
        <w:rPr>
          <w:rFonts w:asciiTheme="majorHAnsi" w:hAnsiTheme="majorHAnsi" w:cs="Times New Roman"/>
          <w:b/>
          <w:sz w:val="24"/>
          <w:szCs w:val="24"/>
        </w:rPr>
        <w:tab/>
      </w:r>
      <w:r w:rsidR="00E16BF0" w:rsidRPr="004A3B57">
        <w:rPr>
          <w:rFonts w:asciiTheme="majorHAnsi" w:hAnsiTheme="majorHAnsi" w:cs="Times New Roman"/>
          <w:b/>
          <w:sz w:val="24"/>
          <w:szCs w:val="24"/>
        </w:rPr>
        <w:tab/>
      </w:r>
      <w:r w:rsidR="00E16BF0" w:rsidRPr="004A3B57">
        <w:rPr>
          <w:rFonts w:asciiTheme="majorHAnsi" w:hAnsiTheme="majorHAnsi" w:cs="Times New Roman"/>
          <w:b/>
          <w:sz w:val="24"/>
          <w:szCs w:val="24"/>
        </w:rPr>
        <w:tab/>
      </w:r>
      <w:r w:rsidR="00E16BF0" w:rsidRPr="004A3B57">
        <w:rPr>
          <w:rFonts w:asciiTheme="majorHAnsi" w:hAnsiTheme="majorHAnsi" w:cs="Times New Roman"/>
          <w:b/>
          <w:sz w:val="24"/>
          <w:szCs w:val="24"/>
        </w:rPr>
        <w:tab/>
        <w:t xml:space="preserve">  </w:t>
      </w:r>
      <w:r w:rsidR="0012253F" w:rsidRPr="004A3B57">
        <w:rPr>
          <w:rFonts w:asciiTheme="majorHAnsi" w:hAnsiTheme="majorHAnsi" w:cs="Times New Roman"/>
          <w:b/>
          <w:sz w:val="24"/>
          <w:szCs w:val="24"/>
        </w:rPr>
        <w:t>TIME: 2 HOURS</w:t>
      </w:r>
    </w:p>
    <w:p w:rsidR="00DD3C6C" w:rsidRPr="004A3B57" w:rsidRDefault="0012253F" w:rsidP="004A3B57">
      <w:pPr>
        <w:rPr>
          <w:rFonts w:asciiTheme="majorHAnsi" w:hAnsiTheme="majorHAnsi" w:cs="Times New Roman"/>
          <w:b/>
          <w:sz w:val="24"/>
          <w:szCs w:val="24"/>
        </w:rPr>
      </w:pPr>
      <w:r w:rsidRPr="004A3B57">
        <w:rPr>
          <w:rFonts w:asciiTheme="majorHAnsi" w:hAnsiTheme="majorHAnsi" w:cs="Times New Roman"/>
          <w:b/>
          <w:sz w:val="24"/>
          <w:szCs w:val="24"/>
        </w:rPr>
        <w:t xml:space="preserve">INSTRUCTIONS: </w:t>
      </w:r>
      <w:r w:rsidR="00604F8F" w:rsidRPr="004A3B57">
        <w:rPr>
          <w:rFonts w:asciiTheme="majorHAnsi" w:hAnsiTheme="majorHAnsi" w:cs="Times New Roman"/>
          <w:b/>
          <w:sz w:val="24"/>
          <w:szCs w:val="24"/>
        </w:rPr>
        <w:t>Answer questions</w:t>
      </w:r>
      <w:r w:rsidR="00DD3C6C" w:rsidRPr="004A3B57">
        <w:rPr>
          <w:rFonts w:asciiTheme="majorHAnsi" w:hAnsiTheme="majorHAnsi" w:cs="Times New Roman"/>
          <w:b/>
          <w:sz w:val="24"/>
          <w:szCs w:val="24"/>
        </w:rPr>
        <w:t xml:space="preserve"> ONE </w:t>
      </w:r>
      <w:r w:rsidR="004A3B57" w:rsidRPr="004A3B57">
        <w:rPr>
          <w:rFonts w:asciiTheme="majorHAnsi" w:hAnsiTheme="majorHAnsi" w:cs="Times New Roman"/>
          <w:b/>
          <w:sz w:val="24"/>
          <w:szCs w:val="24"/>
        </w:rPr>
        <w:t xml:space="preserve">(Compulsory) </w:t>
      </w:r>
      <w:r w:rsidR="00DD3C6C" w:rsidRPr="004A3B57">
        <w:rPr>
          <w:rFonts w:asciiTheme="majorHAnsi" w:hAnsiTheme="majorHAnsi" w:cs="Times New Roman"/>
          <w:b/>
          <w:sz w:val="24"/>
          <w:szCs w:val="24"/>
        </w:rPr>
        <w:t>and any other TWO questions</w:t>
      </w:r>
      <w:r w:rsidR="00DD3C6C" w:rsidRPr="004A3B57">
        <w:rPr>
          <w:rFonts w:asciiTheme="majorHAnsi" w:hAnsiTheme="majorHAnsi" w:cs="Times New Roman"/>
          <w:sz w:val="24"/>
          <w:szCs w:val="24"/>
        </w:rPr>
        <w:t>.</w:t>
      </w:r>
    </w:p>
    <w:p w:rsidR="0012253F" w:rsidRPr="004A3B57" w:rsidRDefault="00604F8F" w:rsidP="0012253F">
      <w:pPr>
        <w:rPr>
          <w:rFonts w:asciiTheme="majorHAnsi" w:hAnsiTheme="majorHAnsi" w:cs="Times New Roman"/>
          <w:b/>
          <w:sz w:val="24"/>
          <w:szCs w:val="24"/>
        </w:rPr>
      </w:pPr>
      <w:r w:rsidRPr="004A3B57">
        <w:rPr>
          <w:rFonts w:asciiTheme="majorHAnsi" w:hAnsiTheme="majorHAnsi" w:cs="Times New Roman"/>
          <w:b/>
          <w:sz w:val="24"/>
          <w:szCs w:val="24"/>
        </w:rPr>
        <w:t>QUESTION ONE (COMPULSORY)</w:t>
      </w:r>
    </w:p>
    <w:p w:rsidR="004A3B57" w:rsidRPr="006B7F00" w:rsidRDefault="006B7F00" w:rsidP="004A3B57">
      <w:pPr>
        <w:pStyle w:val="ListParagraph"/>
        <w:numPr>
          <w:ilvl w:val="0"/>
          <w:numId w:val="7"/>
        </w:numPr>
        <w:rPr>
          <w:rFonts w:asciiTheme="majorHAnsi" w:hAnsiTheme="majorHAnsi" w:cs="Times New Roman"/>
          <w:b/>
          <w:sz w:val="24"/>
          <w:szCs w:val="24"/>
        </w:rPr>
      </w:pPr>
      <w:proofErr w:type="spellStart"/>
      <w:r>
        <w:rPr>
          <w:rFonts w:asciiTheme="majorHAnsi" w:hAnsiTheme="majorHAnsi" w:cs="Times New Roman"/>
          <w:sz w:val="24"/>
          <w:szCs w:val="24"/>
        </w:rPr>
        <w:t>i</w:t>
      </w:r>
      <w:proofErr w:type="spellEnd"/>
      <w:r>
        <w:rPr>
          <w:rFonts w:asciiTheme="majorHAnsi" w:hAnsiTheme="majorHAnsi" w:cs="Times New Roman"/>
          <w:sz w:val="24"/>
          <w:szCs w:val="24"/>
        </w:rPr>
        <w:t>.</w:t>
      </w:r>
      <w:r>
        <w:rPr>
          <w:rFonts w:asciiTheme="majorHAnsi" w:hAnsiTheme="majorHAnsi" w:cs="Times New Roman"/>
          <w:sz w:val="24"/>
          <w:szCs w:val="24"/>
        </w:rPr>
        <w:tab/>
        <w:t>List four main objectives of tillage.</w:t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  <w:t>(4marks)</w:t>
      </w:r>
    </w:p>
    <w:p w:rsidR="006B7F00" w:rsidRPr="006B7F00" w:rsidRDefault="006B7F00" w:rsidP="006B7F00">
      <w:pPr>
        <w:pStyle w:val="ListParagraph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ii.</w:t>
      </w:r>
      <w:r>
        <w:rPr>
          <w:rFonts w:asciiTheme="majorHAnsi" w:hAnsiTheme="majorHAnsi" w:cs="Times New Roman"/>
          <w:sz w:val="24"/>
          <w:szCs w:val="24"/>
        </w:rPr>
        <w:tab/>
        <w:t xml:space="preserve">With the aid of a labelled sketch explain the functions of the main </w:t>
      </w:r>
      <w:r>
        <w:rPr>
          <w:rFonts w:asciiTheme="majorHAnsi" w:hAnsiTheme="majorHAnsi" w:cs="Times New Roman"/>
          <w:sz w:val="24"/>
          <w:szCs w:val="24"/>
        </w:rPr>
        <w:tab/>
        <w:t xml:space="preserve">components of a </w:t>
      </w:r>
      <w:proofErr w:type="spellStart"/>
      <w:r>
        <w:rPr>
          <w:rFonts w:asciiTheme="majorHAnsi" w:hAnsiTheme="majorHAnsi" w:cs="Times New Roman"/>
          <w:sz w:val="24"/>
          <w:szCs w:val="24"/>
        </w:rPr>
        <w:t>mouldboard</w:t>
      </w:r>
      <w:proofErr w:type="spellEnd"/>
      <w:r>
        <w:rPr>
          <w:rFonts w:asciiTheme="majorHAnsi" w:hAnsiTheme="majorHAnsi" w:cs="Times New Roman"/>
          <w:sz w:val="24"/>
          <w:szCs w:val="24"/>
        </w:rPr>
        <w:t xml:space="preserve"> plow body.</w:t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  <w:t>(10marks)</w:t>
      </w:r>
    </w:p>
    <w:p w:rsidR="006B7F00" w:rsidRPr="006B7F00" w:rsidRDefault="006B7F00" w:rsidP="004A3B57">
      <w:pPr>
        <w:pStyle w:val="ListParagraph"/>
        <w:numPr>
          <w:ilvl w:val="0"/>
          <w:numId w:val="7"/>
        </w:numPr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Each body of a 3-body </w:t>
      </w:r>
      <w:proofErr w:type="spellStart"/>
      <w:r>
        <w:rPr>
          <w:rFonts w:asciiTheme="majorHAnsi" w:hAnsiTheme="majorHAnsi" w:cs="Times New Roman"/>
          <w:sz w:val="24"/>
          <w:szCs w:val="24"/>
        </w:rPr>
        <w:t>mouldboard</w:t>
      </w:r>
      <w:proofErr w:type="spellEnd"/>
      <w:r>
        <w:rPr>
          <w:rFonts w:asciiTheme="majorHAnsi" w:hAnsiTheme="majorHAnsi" w:cs="Times New Roman"/>
          <w:sz w:val="24"/>
          <w:szCs w:val="24"/>
        </w:rPr>
        <w:t xml:space="preserve"> plow cuts 32 cm wide and 16 cm deep in a soil of unit resistance of 1230 kg per meter of width at a forward speed of 5.4 KPH. If the average idle travel is 12 min in each hour of operation, determine:</w:t>
      </w:r>
    </w:p>
    <w:p w:rsidR="006B7F00" w:rsidRDefault="006B7F00" w:rsidP="006B7F00">
      <w:pPr>
        <w:pStyle w:val="ListParagraph"/>
        <w:numPr>
          <w:ilvl w:val="0"/>
          <w:numId w:val="24"/>
        </w:num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The effective field capacity of the plow</w:t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  <w:t>(3marks)</w:t>
      </w:r>
    </w:p>
    <w:p w:rsidR="006B7F00" w:rsidRDefault="006B7F00" w:rsidP="006B7F00">
      <w:pPr>
        <w:pStyle w:val="ListParagraph"/>
        <w:numPr>
          <w:ilvl w:val="0"/>
          <w:numId w:val="24"/>
        </w:num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The 8-hour days required to plow a 360 ha field if the idle travel is 10 min/hour</w:t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  <w:t>(4marks)</w:t>
      </w:r>
    </w:p>
    <w:p w:rsidR="006B7F00" w:rsidRPr="006B7F00" w:rsidRDefault="006B7F00" w:rsidP="006B7F00">
      <w:pPr>
        <w:pStyle w:val="ListParagraph"/>
        <w:numPr>
          <w:ilvl w:val="0"/>
          <w:numId w:val="24"/>
        </w:num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The tra</w:t>
      </w:r>
      <w:r w:rsidR="00680630">
        <w:rPr>
          <w:rFonts w:asciiTheme="majorHAnsi" w:hAnsiTheme="majorHAnsi" w:cs="Times New Roman"/>
          <w:sz w:val="24"/>
          <w:szCs w:val="24"/>
        </w:rPr>
        <w:t>ctor draw</w:t>
      </w:r>
      <w:r>
        <w:rPr>
          <w:rFonts w:asciiTheme="majorHAnsi" w:hAnsiTheme="majorHAnsi" w:cs="Times New Roman"/>
          <w:sz w:val="24"/>
          <w:szCs w:val="24"/>
        </w:rPr>
        <w:t xml:space="preserve"> bar power required to pull the plow.</w:t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  <w:t>(3marks)</w:t>
      </w:r>
    </w:p>
    <w:p w:rsidR="006B7F00" w:rsidRPr="006B7F00" w:rsidRDefault="006B7F00" w:rsidP="004A3B57">
      <w:pPr>
        <w:pStyle w:val="ListParagraph"/>
        <w:numPr>
          <w:ilvl w:val="0"/>
          <w:numId w:val="7"/>
        </w:numPr>
        <w:rPr>
          <w:rFonts w:asciiTheme="majorHAnsi" w:hAnsiTheme="majorHAnsi" w:cs="Times New Roman"/>
          <w:b/>
          <w:sz w:val="24"/>
          <w:szCs w:val="24"/>
        </w:rPr>
      </w:pPr>
      <w:proofErr w:type="spellStart"/>
      <w:r>
        <w:rPr>
          <w:rFonts w:asciiTheme="majorHAnsi" w:hAnsiTheme="majorHAnsi" w:cs="Times New Roman"/>
          <w:sz w:val="24"/>
          <w:szCs w:val="24"/>
        </w:rPr>
        <w:t>i</w:t>
      </w:r>
      <w:proofErr w:type="spellEnd"/>
      <w:r>
        <w:rPr>
          <w:rFonts w:asciiTheme="majorHAnsi" w:hAnsiTheme="majorHAnsi" w:cs="Times New Roman"/>
          <w:sz w:val="24"/>
          <w:szCs w:val="24"/>
        </w:rPr>
        <w:t>.</w:t>
      </w:r>
      <w:r>
        <w:rPr>
          <w:rFonts w:asciiTheme="majorHAnsi" w:hAnsiTheme="majorHAnsi" w:cs="Times New Roman"/>
          <w:sz w:val="24"/>
          <w:szCs w:val="24"/>
        </w:rPr>
        <w:tab/>
        <w:t xml:space="preserve">A rotary tiller produces negative resistance during operation. Discuss. </w:t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  <w:t>(3marks)</w:t>
      </w:r>
    </w:p>
    <w:p w:rsidR="006B7F00" w:rsidRPr="004A3B57" w:rsidRDefault="006B7F00" w:rsidP="006B7F00">
      <w:pPr>
        <w:pStyle w:val="ListParagraph"/>
        <w:rPr>
          <w:rFonts w:asciiTheme="majorHAnsi" w:hAnsiTheme="majorHAnsi" w:cs="Times New Roman"/>
          <w:b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ii.</w:t>
      </w:r>
      <w:r>
        <w:rPr>
          <w:rFonts w:asciiTheme="majorHAnsi" w:hAnsiTheme="majorHAnsi" w:cs="Times New Roman"/>
          <w:sz w:val="24"/>
          <w:szCs w:val="24"/>
        </w:rPr>
        <w:tab/>
        <w:t xml:space="preserve">Compare the construction and the operation principles of plain roller and </w:t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proofErr w:type="spellStart"/>
      <w:r>
        <w:rPr>
          <w:rFonts w:asciiTheme="majorHAnsi" w:hAnsiTheme="majorHAnsi" w:cs="Times New Roman"/>
          <w:sz w:val="24"/>
          <w:szCs w:val="24"/>
        </w:rPr>
        <w:t>pulveriser</w:t>
      </w:r>
      <w:proofErr w:type="spellEnd"/>
      <w:r>
        <w:rPr>
          <w:rFonts w:asciiTheme="majorHAnsi" w:hAnsiTheme="majorHAnsi" w:cs="Times New Roman"/>
          <w:sz w:val="24"/>
          <w:szCs w:val="24"/>
        </w:rPr>
        <w:t xml:space="preserve"> </w:t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  <w:t>(3marks)</w:t>
      </w:r>
    </w:p>
    <w:p w:rsidR="00F61D40" w:rsidRPr="004A3B57" w:rsidRDefault="00DA4AF9" w:rsidP="00F61D40">
      <w:pPr>
        <w:rPr>
          <w:rFonts w:asciiTheme="majorHAnsi" w:hAnsiTheme="majorHAnsi" w:cs="Times New Roman"/>
          <w:b/>
          <w:sz w:val="24"/>
          <w:szCs w:val="24"/>
        </w:rPr>
      </w:pPr>
      <w:r w:rsidRPr="004A3B57">
        <w:rPr>
          <w:rFonts w:asciiTheme="majorHAnsi" w:hAnsiTheme="majorHAnsi" w:cs="Times New Roman"/>
          <w:b/>
          <w:sz w:val="24"/>
          <w:szCs w:val="24"/>
        </w:rPr>
        <w:t>QUESTION TWO</w:t>
      </w:r>
    </w:p>
    <w:p w:rsidR="004A3B57" w:rsidRDefault="009E6934" w:rsidP="00DA4AF9">
      <w:pPr>
        <w:pStyle w:val="ListParagraph"/>
        <w:numPr>
          <w:ilvl w:val="0"/>
          <w:numId w:val="10"/>
        </w:numPr>
        <w:rPr>
          <w:rFonts w:asciiTheme="majorHAnsi" w:hAnsiTheme="majorHAnsi" w:cs="Times New Roman"/>
          <w:sz w:val="24"/>
          <w:szCs w:val="24"/>
        </w:rPr>
      </w:pPr>
      <w:proofErr w:type="spellStart"/>
      <w:r>
        <w:rPr>
          <w:rFonts w:asciiTheme="majorHAnsi" w:hAnsiTheme="majorHAnsi" w:cs="Times New Roman"/>
          <w:sz w:val="24"/>
          <w:szCs w:val="24"/>
        </w:rPr>
        <w:t>i</w:t>
      </w:r>
      <w:proofErr w:type="spellEnd"/>
      <w:r>
        <w:rPr>
          <w:rFonts w:asciiTheme="majorHAnsi" w:hAnsiTheme="majorHAnsi" w:cs="Times New Roman"/>
          <w:sz w:val="24"/>
          <w:szCs w:val="24"/>
        </w:rPr>
        <w:t>.</w:t>
      </w:r>
      <w:r>
        <w:rPr>
          <w:rFonts w:asciiTheme="majorHAnsi" w:hAnsiTheme="majorHAnsi" w:cs="Times New Roman"/>
          <w:sz w:val="24"/>
          <w:szCs w:val="24"/>
        </w:rPr>
        <w:tab/>
        <w:t>What are the objectives of secondary tillage?</w:t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  <w:t>(4marks)</w:t>
      </w:r>
    </w:p>
    <w:p w:rsidR="009E6934" w:rsidRDefault="009E6934" w:rsidP="009E6934">
      <w:pPr>
        <w:pStyle w:val="ListParagrap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ii.</w:t>
      </w:r>
      <w:r>
        <w:rPr>
          <w:rFonts w:asciiTheme="majorHAnsi" w:hAnsiTheme="majorHAnsi" w:cs="Times New Roman"/>
          <w:sz w:val="24"/>
          <w:szCs w:val="24"/>
        </w:rPr>
        <w:tab/>
        <w:t xml:space="preserve">Why is it necessary to </w:t>
      </w:r>
      <w:proofErr w:type="spellStart"/>
      <w:r>
        <w:rPr>
          <w:rFonts w:asciiTheme="majorHAnsi" w:hAnsiTheme="majorHAnsi" w:cs="Times New Roman"/>
          <w:sz w:val="24"/>
          <w:szCs w:val="24"/>
        </w:rPr>
        <w:t>everlap</w:t>
      </w:r>
      <w:proofErr w:type="spellEnd"/>
      <w:r>
        <w:rPr>
          <w:rFonts w:asciiTheme="majorHAnsi" w:hAnsiTheme="majorHAnsi" w:cs="Times New Roman"/>
          <w:sz w:val="24"/>
          <w:szCs w:val="24"/>
        </w:rPr>
        <w:t xml:space="preserve"> part of the </w:t>
      </w:r>
      <w:r w:rsidR="00680630">
        <w:rPr>
          <w:rFonts w:asciiTheme="majorHAnsi" w:hAnsiTheme="majorHAnsi" w:cs="Times New Roman"/>
          <w:sz w:val="24"/>
          <w:szCs w:val="24"/>
        </w:rPr>
        <w:t xml:space="preserve">area covered during the </w:t>
      </w:r>
      <w:proofErr w:type="spellStart"/>
      <w:r w:rsidR="00680630">
        <w:rPr>
          <w:rFonts w:asciiTheme="majorHAnsi" w:hAnsiTheme="majorHAnsi" w:cs="Times New Roman"/>
          <w:sz w:val="24"/>
          <w:szCs w:val="24"/>
        </w:rPr>
        <w:t>proceeding</w:t>
      </w:r>
      <w:proofErr w:type="spellEnd"/>
      <w:r w:rsidR="00680630">
        <w:rPr>
          <w:rFonts w:asciiTheme="majorHAnsi" w:hAnsiTheme="majorHAnsi" w:cs="Times New Roman"/>
          <w:sz w:val="24"/>
          <w:szCs w:val="24"/>
        </w:rPr>
        <w:t xml:space="preserve"> </w:t>
      </w:r>
      <w:r w:rsidR="00680630"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>trip in operation of tandem disc harrow?</w:t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  <w:t>(4marks)</w:t>
      </w:r>
    </w:p>
    <w:p w:rsidR="009E6934" w:rsidRDefault="009E6934" w:rsidP="00DA4AF9">
      <w:pPr>
        <w:pStyle w:val="ListParagraph"/>
        <w:numPr>
          <w:ilvl w:val="0"/>
          <w:numId w:val="10"/>
        </w:num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Give four factors that affect the soil penetration of a disc harrow.</w:t>
      </w:r>
      <w:r>
        <w:rPr>
          <w:rFonts w:asciiTheme="majorHAnsi" w:hAnsiTheme="majorHAnsi" w:cs="Times New Roman"/>
          <w:sz w:val="24"/>
          <w:szCs w:val="24"/>
        </w:rPr>
        <w:tab/>
        <w:t>(8marks)</w:t>
      </w:r>
    </w:p>
    <w:p w:rsidR="009E6934" w:rsidRDefault="009E6934" w:rsidP="00DA4AF9">
      <w:pPr>
        <w:pStyle w:val="ListParagraph"/>
        <w:numPr>
          <w:ilvl w:val="0"/>
          <w:numId w:val="10"/>
        </w:num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Wha</w:t>
      </w:r>
      <w:r w:rsidR="00680630">
        <w:rPr>
          <w:rFonts w:asciiTheme="majorHAnsi" w:hAnsiTheme="majorHAnsi" w:cs="Times New Roman"/>
          <w:sz w:val="24"/>
          <w:szCs w:val="24"/>
        </w:rPr>
        <w:t>t are the advantages of spring t</w:t>
      </w:r>
      <w:r>
        <w:rPr>
          <w:rFonts w:asciiTheme="majorHAnsi" w:hAnsiTheme="majorHAnsi" w:cs="Times New Roman"/>
          <w:sz w:val="24"/>
          <w:szCs w:val="24"/>
        </w:rPr>
        <w:t>ine harrow over spike tooth harrow?</w:t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  <w:t>(4marks)</w:t>
      </w:r>
    </w:p>
    <w:p w:rsidR="009E6934" w:rsidRDefault="009E6934" w:rsidP="00D77C76">
      <w:pPr>
        <w:rPr>
          <w:rFonts w:asciiTheme="majorHAnsi" w:hAnsiTheme="majorHAnsi" w:cs="Times New Roman"/>
          <w:b/>
          <w:sz w:val="24"/>
          <w:szCs w:val="24"/>
        </w:rPr>
      </w:pPr>
    </w:p>
    <w:p w:rsidR="009E6934" w:rsidRDefault="009E6934" w:rsidP="00D77C76">
      <w:pPr>
        <w:rPr>
          <w:rFonts w:asciiTheme="majorHAnsi" w:hAnsiTheme="majorHAnsi" w:cs="Times New Roman"/>
          <w:b/>
          <w:sz w:val="24"/>
          <w:szCs w:val="24"/>
        </w:rPr>
      </w:pPr>
    </w:p>
    <w:p w:rsidR="00D77C76" w:rsidRPr="004A3B57" w:rsidRDefault="00D77C76" w:rsidP="00D77C76">
      <w:pPr>
        <w:rPr>
          <w:rFonts w:asciiTheme="majorHAnsi" w:hAnsiTheme="majorHAnsi" w:cs="Times New Roman"/>
          <w:b/>
          <w:sz w:val="24"/>
          <w:szCs w:val="24"/>
        </w:rPr>
      </w:pPr>
      <w:r w:rsidRPr="004A3B57">
        <w:rPr>
          <w:rFonts w:asciiTheme="majorHAnsi" w:hAnsiTheme="majorHAnsi" w:cs="Times New Roman"/>
          <w:b/>
          <w:sz w:val="24"/>
          <w:szCs w:val="24"/>
        </w:rPr>
        <w:lastRenderedPageBreak/>
        <w:t>QUESTION THREE</w:t>
      </w:r>
    </w:p>
    <w:p w:rsidR="00903D89" w:rsidRDefault="009E6934" w:rsidP="003D655E">
      <w:pPr>
        <w:pStyle w:val="ListParagraph"/>
        <w:numPr>
          <w:ilvl w:val="0"/>
          <w:numId w:val="12"/>
        </w:num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Using a simple labeled diagram describe the operation of an air planter using vacuum metering unit.</w:t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  <w:t>(6marks)</w:t>
      </w:r>
    </w:p>
    <w:p w:rsidR="009E6934" w:rsidRDefault="009E6934" w:rsidP="003D655E">
      <w:pPr>
        <w:pStyle w:val="ListParagraph"/>
        <w:numPr>
          <w:ilvl w:val="0"/>
          <w:numId w:val="12"/>
        </w:numPr>
        <w:rPr>
          <w:rFonts w:asciiTheme="majorHAnsi" w:hAnsiTheme="majorHAnsi" w:cs="Times New Roman"/>
          <w:sz w:val="24"/>
          <w:szCs w:val="24"/>
        </w:rPr>
      </w:pPr>
      <w:proofErr w:type="spellStart"/>
      <w:r>
        <w:rPr>
          <w:rFonts w:asciiTheme="majorHAnsi" w:hAnsiTheme="majorHAnsi" w:cs="Times New Roman"/>
          <w:sz w:val="24"/>
          <w:szCs w:val="24"/>
        </w:rPr>
        <w:t>i</w:t>
      </w:r>
      <w:proofErr w:type="spellEnd"/>
      <w:r>
        <w:rPr>
          <w:rFonts w:asciiTheme="majorHAnsi" w:hAnsiTheme="majorHAnsi" w:cs="Times New Roman"/>
          <w:sz w:val="24"/>
          <w:szCs w:val="24"/>
        </w:rPr>
        <w:t>.</w:t>
      </w:r>
      <w:r>
        <w:rPr>
          <w:rFonts w:asciiTheme="majorHAnsi" w:hAnsiTheme="majorHAnsi" w:cs="Times New Roman"/>
          <w:sz w:val="24"/>
          <w:szCs w:val="24"/>
        </w:rPr>
        <w:tab/>
        <w:t>What is the need or objective of calibrating a planting machine?</w:t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  <w:t>(4marks)</w:t>
      </w:r>
    </w:p>
    <w:p w:rsidR="009E6934" w:rsidRDefault="009E6934" w:rsidP="009E6934">
      <w:pPr>
        <w:pStyle w:val="ListParagrap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ii.</w:t>
      </w:r>
      <w:r>
        <w:rPr>
          <w:rFonts w:asciiTheme="majorHAnsi" w:hAnsiTheme="majorHAnsi" w:cs="Times New Roman"/>
          <w:sz w:val="24"/>
          <w:szCs w:val="24"/>
        </w:rPr>
        <w:tab/>
        <w:t xml:space="preserve">The row spacing of a two-unit maize planter is 100 cm. For every revolution </w:t>
      </w:r>
      <w:r>
        <w:rPr>
          <w:rFonts w:asciiTheme="majorHAnsi" w:hAnsiTheme="majorHAnsi" w:cs="Times New Roman"/>
          <w:sz w:val="24"/>
          <w:szCs w:val="24"/>
        </w:rPr>
        <w:tab/>
        <w:t xml:space="preserve">of an 80 cm diameter drive wheel, the 14-cell seed plate rotates 2 times, </w:t>
      </w:r>
      <w:r>
        <w:rPr>
          <w:rFonts w:asciiTheme="majorHAnsi" w:hAnsiTheme="majorHAnsi" w:cs="Times New Roman"/>
          <w:sz w:val="24"/>
          <w:szCs w:val="24"/>
        </w:rPr>
        <w:tab/>
        <w:t>droppi</w:t>
      </w:r>
      <w:r w:rsidR="00680630">
        <w:rPr>
          <w:rFonts w:asciiTheme="majorHAnsi" w:hAnsiTheme="majorHAnsi" w:cs="Times New Roman"/>
          <w:sz w:val="24"/>
          <w:szCs w:val="24"/>
        </w:rPr>
        <w:t>ng two seeds per</w:t>
      </w:r>
      <w:r>
        <w:rPr>
          <w:rFonts w:asciiTheme="majorHAnsi" w:hAnsiTheme="majorHAnsi" w:cs="Times New Roman"/>
          <w:sz w:val="24"/>
          <w:szCs w:val="24"/>
        </w:rPr>
        <w:t xml:space="preserve"> cell. Calculate:</w:t>
      </w:r>
    </w:p>
    <w:p w:rsidR="009E6934" w:rsidRDefault="009B1883" w:rsidP="009E6934">
      <w:pPr>
        <w:pStyle w:val="ListParagraph"/>
        <w:numPr>
          <w:ilvl w:val="0"/>
          <w:numId w:val="25"/>
        </w:num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The</w:t>
      </w:r>
      <w:r w:rsidR="009E6934">
        <w:rPr>
          <w:rFonts w:asciiTheme="majorHAnsi" w:hAnsiTheme="majorHAnsi" w:cs="Times New Roman"/>
          <w:sz w:val="24"/>
          <w:szCs w:val="24"/>
        </w:rPr>
        <w:t xml:space="preserve"> spacing of seed within the row.</w:t>
      </w:r>
      <w:r w:rsidR="009E6934">
        <w:rPr>
          <w:rFonts w:asciiTheme="majorHAnsi" w:hAnsiTheme="majorHAnsi" w:cs="Times New Roman"/>
          <w:sz w:val="24"/>
          <w:szCs w:val="24"/>
        </w:rPr>
        <w:tab/>
      </w:r>
      <w:r w:rsidR="009E6934">
        <w:rPr>
          <w:rFonts w:asciiTheme="majorHAnsi" w:hAnsiTheme="majorHAnsi" w:cs="Times New Roman"/>
          <w:sz w:val="24"/>
          <w:szCs w:val="24"/>
        </w:rPr>
        <w:tab/>
      </w:r>
      <w:r w:rsidR="009E6934">
        <w:rPr>
          <w:rFonts w:asciiTheme="majorHAnsi" w:hAnsiTheme="majorHAnsi" w:cs="Times New Roman"/>
          <w:sz w:val="24"/>
          <w:szCs w:val="24"/>
        </w:rPr>
        <w:tab/>
        <w:t>(5marks)</w:t>
      </w:r>
    </w:p>
    <w:p w:rsidR="009E6934" w:rsidRPr="004A3B57" w:rsidRDefault="009B1883" w:rsidP="009E6934">
      <w:pPr>
        <w:pStyle w:val="ListParagraph"/>
        <w:numPr>
          <w:ilvl w:val="0"/>
          <w:numId w:val="25"/>
        </w:num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Plant</w:t>
      </w:r>
      <w:r w:rsidR="009E6934">
        <w:rPr>
          <w:rFonts w:asciiTheme="majorHAnsi" w:hAnsiTheme="majorHAnsi" w:cs="Times New Roman"/>
          <w:sz w:val="24"/>
          <w:szCs w:val="24"/>
        </w:rPr>
        <w:t xml:space="preserve"> population per hectare if all the seeds germinate.</w:t>
      </w:r>
      <w:r w:rsidR="009E6934">
        <w:rPr>
          <w:rFonts w:asciiTheme="majorHAnsi" w:hAnsiTheme="majorHAnsi" w:cs="Times New Roman"/>
          <w:sz w:val="24"/>
          <w:szCs w:val="24"/>
        </w:rPr>
        <w:tab/>
        <w:t>(5marks)</w:t>
      </w:r>
    </w:p>
    <w:p w:rsidR="003D35C6" w:rsidRPr="004A3B57" w:rsidRDefault="003D655E" w:rsidP="003D655E">
      <w:pPr>
        <w:rPr>
          <w:rFonts w:asciiTheme="majorHAnsi" w:hAnsiTheme="majorHAnsi" w:cs="Times New Roman"/>
          <w:b/>
          <w:sz w:val="24"/>
          <w:szCs w:val="24"/>
        </w:rPr>
      </w:pPr>
      <w:r w:rsidRPr="004A3B57">
        <w:rPr>
          <w:rFonts w:asciiTheme="majorHAnsi" w:hAnsiTheme="majorHAnsi" w:cs="Times New Roman"/>
          <w:b/>
          <w:sz w:val="24"/>
          <w:szCs w:val="24"/>
        </w:rPr>
        <w:t>QUESTION FOUR</w:t>
      </w:r>
    </w:p>
    <w:p w:rsidR="004A3B57" w:rsidRDefault="009E6934" w:rsidP="004A3B57">
      <w:pPr>
        <w:pStyle w:val="ListParagraph"/>
        <w:numPr>
          <w:ilvl w:val="0"/>
          <w:numId w:val="16"/>
        </w:numPr>
        <w:rPr>
          <w:rFonts w:asciiTheme="majorHAnsi" w:hAnsiTheme="majorHAnsi" w:cs="Times New Roman"/>
          <w:sz w:val="24"/>
          <w:szCs w:val="24"/>
        </w:rPr>
      </w:pPr>
      <w:proofErr w:type="spellStart"/>
      <w:r>
        <w:rPr>
          <w:rFonts w:asciiTheme="majorHAnsi" w:hAnsiTheme="majorHAnsi" w:cs="Times New Roman"/>
          <w:sz w:val="24"/>
          <w:szCs w:val="24"/>
        </w:rPr>
        <w:t>i</w:t>
      </w:r>
      <w:proofErr w:type="spellEnd"/>
      <w:r>
        <w:rPr>
          <w:rFonts w:asciiTheme="majorHAnsi" w:hAnsiTheme="majorHAnsi" w:cs="Times New Roman"/>
          <w:sz w:val="24"/>
          <w:szCs w:val="24"/>
        </w:rPr>
        <w:t>.</w:t>
      </w:r>
      <w:r>
        <w:rPr>
          <w:rFonts w:asciiTheme="majorHAnsi" w:hAnsiTheme="majorHAnsi" w:cs="Times New Roman"/>
          <w:sz w:val="24"/>
          <w:szCs w:val="24"/>
        </w:rPr>
        <w:tab/>
        <w:t xml:space="preserve">Explain briefly the operation of </w:t>
      </w:r>
      <w:proofErr w:type="spellStart"/>
      <w:proofErr w:type="gramStart"/>
      <w:r>
        <w:rPr>
          <w:rFonts w:asciiTheme="majorHAnsi" w:hAnsiTheme="majorHAnsi" w:cs="Times New Roman"/>
          <w:sz w:val="24"/>
          <w:szCs w:val="24"/>
        </w:rPr>
        <w:t>pto</w:t>
      </w:r>
      <w:proofErr w:type="spellEnd"/>
      <w:proofErr w:type="gramEnd"/>
      <w:r>
        <w:rPr>
          <w:rFonts w:asciiTheme="majorHAnsi" w:hAnsiTheme="majorHAnsi" w:cs="Times New Roman"/>
          <w:sz w:val="24"/>
          <w:szCs w:val="24"/>
        </w:rPr>
        <w:t xml:space="preserve"> driven seed distributor.</w:t>
      </w:r>
      <w:r>
        <w:rPr>
          <w:rFonts w:asciiTheme="majorHAnsi" w:hAnsiTheme="majorHAnsi" w:cs="Times New Roman"/>
          <w:sz w:val="24"/>
          <w:szCs w:val="24"/>
        </w:rPr>
        <w:tab/>
        <w:t>(6marks)</w:t>
      </w:r>
    </w:p>
    <w:p w:rsidR="009E6934" w:rsidRDefault="009E6934" w:rsidP="009E6934">
      <w:pPr>
        <w:pStyle w:val="ListParagraph"/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ii.</w:t>
      </w:r>
      <w:r>
        <w:rPr>
          <w:rFonts w:asciiTheme="majorHAnsi" w:hAnsiTheme="majorHAnsi" w:cs="Times New Roman"/>
          <w:sz w:val="24"/>
          <w:szCs w:val="24"/>
        </w:rPr>
        <w:tab/>
        <w:t>Give two methods used to change the seed rate</w:t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  <w:t>(2marks)</w:t>
      </w:r>
    </w:p>
    <w:p w:rsidR="009E6934" w:rsidRDefault="009E6934" w:rsidP="004A3B57">
      <w:pPr>
        <w:pStyle w:val="ListParagraph"/>
        <w:numPr>
          <w:ilvl w:val="0"/>
          <w:numId w:val="16"/>
        </w:num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Discuss the importance of routine maintenance of agr</w:t>
      </w:r>
      <w:r w:rsidR="00775FA0">
        <w:rPr>
          <w:rFonts w:asciiTheme="majorHAnsi" w:hAnsiTheme="majorHAnsi" w:cs="Times New Roman"/>
          <w:sz w:val="24"/>
          <w:szCs w:val="24"/>
        </w:rPr>
        <w:t>icultural machines</w:t>
      </w:r>
      <w:r w:rsidR="00775FA0">
        <w:rPr>
          <w:rFonts w:asciiTheme="majorHAnsi" w:hAnsiTheme="majorHAnsi" w:cs="Times New Roman"/>
          <w:sz w:val="24"/>
          <w:szCs w:val="24"/>
        </w:rPr>
        <w:tab/>
      </w:r>
      <w:r w:rsidR="00775FA0">
        <w:rPr>
          <w:rFonts w:asciiTheme="majorHAnsi" w:hAnsiTheme="majorHAnsi" w:cs="Times New Roman"/>
          <w:sz w:val="24"/>
          <w:szCs w:val="24"/>
        </w:rPr>
        <w:tab/>
      </w:r>
      <w:r w:rsidR="00775FA0">
        <w:rPr>
          <w:rFonts w:asciiTheme="majorHAnsi" w:hAnsiTheme="majorHAnsi" w:cs="Times New Roman"/>
          <w:sz w:val="24"/>
          <w:szCs w:val="24"/>
        </w:rPr>
        <w:tab/>
      </w:r>
      <w:r w:rsidR="00775FA0">
        <w:rPr>
          <w:rFonts w:asciiTheme="majorHAnsi" w:hAnsiTheme="majorHAnsi" w:cs="Times New Roman"/>
          <w:sz w:val="24"/>
          <w:szCs w:val="24"/>
        </w:rPr>
        <w:tab/>
      </w:r>
      <w:r w:rsidR="00775FA0">
        <w:rPr>
          <w:rFonts w:asciiTheme="majorHAnsi" w:hAnsiTheme="majorHAnsi" w:cs="Times New Roman"/>
          <w:sz w:val="24"/>
          <w:szCs w:val="24"/>
        </w:rPr>
        <w:tab/>
      </w:r>
      <w:r w:rsidR="00775FA0">
        <w:rPr>
          <w:rFonts w:asciiTheme="majorHAnsi" w:hAnsiTheme="majorHAnsi" w:cs="Times New Roman"/>
          <w:sz w:val="24"/>
          <w:szCs w:val="24"/>
        </w:rPr>
        <w:tab/>
      </w:r>
      <w:r w:rsidR="00775FA0">
        <w:rPr>
          <w:rFonts w:asciiTheme="majorHAnsi" w:hAnsiTheme="majorHAnsi" w:cs="Times New Roman"/>
          <w:sz w:val="24"/>
          <w:szCs w:val="24"/>
        </w:rPr>
        <w:tab/>
      </w:r>
      <w:r w:rsidR="00775FA0">
        <w:rPr>
          <w:rFonts w:asciiTheme="majorHAnsi" w:hAnsiTheme="majorHAnsi" w:cs="Times New Roman"/>
          <w:sz w:val="24"/>
          <w:szCs w:val="24"/>
        </w:rPr>
        <w:tab/>
      </w:r>
      <w:r w:rsidR="00775FA0">
        <w:rPr>
          <w:rFonts w:asciiTheme="majorHAnsi" w:hAnsiTheme="majorHAnsi" w:cs="Times New Roman"/>
          <w:sz w:val="24"/>
          <w:szCs w:val="24"/>
        </w:rPr>
        <w:tab/>
      </w:r>
      <w:r w:rsidR="00775FA0">
        <w:rPr>
          <w:rFonts w:asciiTheme="majorHAnsi" w:hAnsiTheme="majorHAnsi" w:cs="Times New Roman"/>
          <w:sz w:val="24"/>
          <w:szCs w:val="24"/>
        </w:rPr>
        <w:tab/>
      </w:r>
      <w:r w:rsidR="00775FA0">
        <w:rPr>
          <w:rFonts w:asciiTheme="majorHAnsi" w:hAnsiTheme="majorHAnsi" w:cs="Times New Roman"/>
          <w:sz w:val="24"/>
          <w:szCs w:val="24"/>
        </w:rPr>
        <w:tab/>
      </w:r>
      <w:r w:rsidR="00775FA0">
        <w:rPr>
          <w:rFonts w:asciiTheme="majorHAnsi" w:hAnsiTheme="majorHAnsi" w:cs="Times New Roman"/>
          <w:sz w:val="24"/>
          <w:szCs w:val="24"/>
        </w:rPr>
        <w:tab/>
        <w:t>(</w:t>
      </w:r>
      <w:bookmarkStart w:id="0" w:name="_GoBack"/>
      <w:bookmarkEnd w:id="0"/>
      <w:r>
        <w:rPr>
          <w:rFonts w:asciiTheme="majorHAnsi" w:hAnsiTheme="majorHAnsi" w:cs="Times New Roman"/>
          <w:sz w:val="24"/>
          <w:szCs w:val="24"/>
        </w:rPr>
        <w:t>6marks)</w:t>
      </w:r>
    </w:p>
    <w:p w:rsidR="009E6934" w:rsidRDefault="009E6934" w:rsidP="004A3B57">
      <w:pPr>
        <w:pStyle w:val="ListParagraph"/>
        <w:numPr>
          <w:ilvl w:val="0"/>
          <w:numId w:val="16"/>
        </w:num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Planning, scheduling and decision making are important management tools in mechanization. Discuss. </w:t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  <w:t>(6marks)</w:t>
      </w:r>
    </w:p>
    <w:p w:rsidR="009E6934" w:rsidRPr="009B1883" w:rsidRDefault="009E6934" w:rsidP="009E6934">
      <w:pPr>
        <w:rPr>
          <w:rFonts w:asciiTheme="majorHAnsi" w:hAnsiTheme="majorHAnsi" w:cs="Times New Roman"/>
          <w:b/>
          <w:sz w:val="24"/>
          <w:szCs w:val="24"/>
        </w:rPr>
      </w:pPr>
      <w:r w:rsidRPr="009B1883">
        <w:rPr>
          <w:rFonts w:asciiTheme="majorHAnsi" w:hAnsiTheme="majorHAnsi" w:cs="Times New Roman"/>
          <w:b/>
          <w:sz w:val="24"/>
          <w:szCs w:val="24"/>
        </w:rPr>
        <w:t xml:space="preserve">QUESTION FIVE </w:t>
      </w:r>
    </w:p>
    <w:p w:rsidR="009E6934" w:rsidRDefault="009E6934" w:rsidP="009E6934">
      <w:pPr>
        <w:pStyle w:val="ListParagraph"/>
        <w:numPr>
          <w:ilvl w:val="0"/>
          <w:numId w:val="26"/>
        </w:num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Write short notes on the following:</w:t>
      </w:r>
    </w:p>
    <w:p w:rsidR="009E6934" w:rsidRDefault="009E6934" w:rsidP="009E6934">
      <w:pPr>
        <w:pStyle w:val="ListParagraph"/>
        <w:numPr>
          <w:ilvl w:val="0"/>
          <w:numId w:val="27"/>
        </w:num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The role</w:t>
      </w:r>
      <w:r w:rsidR="009B1883">
        <w:rPr>
          <w:rFonts w:asciiTheme="majorHAnsi" w:hAnsiTheme="majorHAnsi" w:cs="Times New Roman"/>
          <w:sz w:val="24"/>
          <w:szCs w:val="24"/>
        </w:rPr>
        <w:t xml:space="preserve"> plant breeding and genetic engineering may play in country’s food security.</w:t>
      </w:r>
      <w:r w:rsidR="009B1883">
        <w:rPr>
          <w:rFonts w:asciiTheme="majorHAnsi" w:hAnsiTheme="majorHAnsi" w:cs="Times New Roman"/>
          <w:sz w:val="24"/>
          <w:szCs w:val="24"/>
        </w:rPr>
        <w:tab/>
      </w:r>
      <w:r w:rsidR="009B1883">
        <w:rPr>
          <w:rFonts w:asciiTheme="majorHAnsi" w:hAnsiTheme="majorHAnsi" w:cs="Times New Roman"/>
          <w:sz w:val="24"/>
          <w:szCs w:val="24"/>
        </w:rPr>
        <w:tab/>
      </w:r>
      <w:r w:rsidR="009B1883">
        <w:rPr>
          <w:rFonts w:asciiTheme="majorHAnsi" w:hAnsiTheme="majorHAnsi" w:cs="Times New Roman"/>
          <w:sz w:val="24"/>
          <w:szCs w:val="24"/>
        </w:rPr>
        <w:tab/>
      </w:r>
      <w:r w:rsidR="009B1883">
        <w:rPr>
          <w:rFonts w:asciiTheme="majorHAnsi" w:hAnsiTheme="majorHAnsi" w:cs="Times New Roman"/>
          <w:sz w:val="24"/>
          <w:szCs w:val="24"/>
        </w:rPr>
        <w:tab/>
      </w:r>
      <w:r w:rsidR="009B1883">
        <w:rPr>
          <w:rFonts w:asciiTheme="majorHAnsi" w:hAnsiTheme="majorHAnsi" w:cs="Times New Roman"/>
          <w:sz w:val="24"/>
          <w:szCs w:val="24"/>
        </w:rPr>
        <w:tab/>
      </w:r>
      <w:r w:rsidR="009B1883">
        <w:rPr>
          <w:rFonts w:asciiTheme="majorHAnsi" w:hAnsiTheme="majorHAnsi" w:cs="Times New Roman"/>
          <w:sz w:val="24"/>
          <w:szCs w:val="24"/>
        </w:rPr>
        <w:tab/>
      </w:r>
      <w:r w:rsidR="009B1883">
        <w:rPr>
          <w:rFonts w:asciiTheme="majorHAnsi" w:hAnsiTheme="majorHAnsi" w:cs="Times New Roman"/>
          <w:sz w:val="24"/>
          <w:szCs w:val="24"/>
        </w:rPr>
        <w:tab/>
      </w:r>
      <w:r w:rsidR="009B1883">
        <w:rPr>
          <w:rFonts w:asciiTheme="majorHAnsi" w:hAnsiTheme="majorHAnsi" w:cs="Times New Roman"/>
          <w:sz w:val="24"/>
          <w:szCs w:val="24"/>
        </w:rPr>
        <w:tab/>
        <w:t>(8marks)</w:t>
      </w:r>
    </w:p>
    <w:p w:rsidR="009B1883" w:rsidRDefault="00680630" w:rsidP="009E6934">
      <w:pPr>
        <w:pStyle w:val="ListParagraph"/>
        <w:numPr>
          <w:ilvl w:val="0"/>
          <w:numId w:val="27"/>
        </w:num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>Use of farmyard manure and slu</w:t>
      </w:r>
      <w:r w:rsidR="009B1883">
        <w:rPr>
          <w:rFonts w:asciiTheme="majorHAnsi" w:hAnsiTheme="majorHAnsi" w:cs="Times New Roman"/>
          <w:sz w:val="24"/>
          <w:szCs w:val="24"/>
        </w:rPr>
        <w:t>rry to increase soil fertility.</w:t>
      </w:r>
      <w:r w:rsidR="009B1883">
        <w:rPr>
          <w:rFonts w:asciiTheme="majorHAnsi" w:hAnsiTheme="majorHAnsi" w:cs="Times New Roman"/>
          <w:sz w:val="24"/>
          <w:szCs w:val="24"/>
        </w:rPr>
        <w:tab/>
        <w:t>(6marks)</w:t>
      </w:r>
    </w:p>
    <w:p w:rsidR="009E6934" w:rsidRPr="009E6934" w:rsidRDefault="009E6934" w:rsidP="009E6934">
      <w:pPr>
        <w:pStyle w:val="ListParagraph"/>
        <w:numPr>
          <w:ilvl w:val="0"/>
          <w:numId w:val="26"/>
        </w:numPr>
        <w:rPr>
          <w:rFonts w:asciiTheme="majorHAnsi" w:hAnsiTheme="majorHAnsi" w:cs="Times New Roman"/>
          <w:sz w:val="24"/>
          <w:szCs w:val="24"/>
        </w:rPr>
      </w:pPr>
      <w:r>
        <w:rPr>
          <w:rFonts w:asciiTheme="majorHAnsi" w:hAnsiTheme="majorHAnsi" w:cs="Times New Roman"/>
          <w:sz w:val="24"/>
          <w:szCs w:val="24"/>
        </w:rPr>
        <w:t xml:space="preserve">Costing is an important operation in commercial farming enterprise. Discuss. </w:t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</w:r>
      <w:r>
        <w:rPr>
          <w:rFonts w:asciiTheme="majorHAnsi" w:hAnsiTheme="majorHAnsi" w:cs="Times New Roman"/>
          <w:sz w:val="24"/>
          <w:szCs w:val="24"/>
        </w:rPr>
        <w:tab/>
        <w:t>(6marks)</w:t>
      </w:r>
    </w:p>
    <w:p w:rsidR="00944855" w:rsidRPr="004A3B57" w:rsidRDefault="00944855" w:rsidP="004A3B57">
      <w:pPr>
        <w:pStyle w:val="ListParagraph"/>
        <w:rPr>
          <w:rFonts w:asciiTheme="majorHAnsi" w:hAnsiTheme="majorHAnsi" w:cs="Times New Roman"/>
          <w:sz w:val="24"/>
          <w:szCs w:val="24"/>
        </w:rPr>
      </w:pPr>
    </w:p>
    <w:sectPr w:rsidR="00944855" w:rsidRPr="004A3B57" w:rsidSect="005F7370">
      <w:footerReference w:type="default" r:id="rId8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2957" w:rsidRDefault="00792957" w:rsidP="004A3B57">
      <w:pPr>
        <w:spacing w:after="0" w:line="240" w:lineRule="auto"/>
      </w:pPr>
      <w:r>
        <w:separator/>
      </w:r>
    </w:p>
  </w:endnote>
  <w:endnote w:type="continuationSeparator" w:id="0">
    <w:p w:rsidR="00792957" w:rsidRDefault="00792957" w:rsidP="004A3B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63468584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4A3B57" w:rsidRDefault="004A3B57">
        <w:pPr>
          <w:pStyle w:val="Footer"/>
          <w:pBdr>
            <w:top w:val="single" w:sz="4" w:space="1" w:color="D9D9D9" w:themeColor="background1" w:themeShade="D9"/>
          </w:pBdr>
          <w:rPr>
            <w:b/>
            <w:bCs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75FA0" w:rsidRPr="00775FA0">
          <w:rPr>
            <w:b/>
            <w:bCs/>
            <w:noProof/>
          </w:rPr>
          <w:t>1</w:t>
        </w:r>
        <w:r>
          <w:rPr>
            <w:b/>
            <w:bCs/>
            <w:noProof/>
          </w:rPr>
          <w:fldChar w:fldCharType="end"/>
        </w:r>
        <w:r>
          <w:rPr>
            <w:b/>
            <w:bCs/>
          </w:rP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4A3B57" w:rsidRDefault="004A3B5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2957" w:rsidRDefault="00792957" w:rsidP="004A3B57">
      <w:pPr>
        <w:spacing w:after="0" w:line="240" w:lineRule="auto"/>
      </w:pPr>
      <w:r>
        <w:separator/>
      </w:r>
    </w:p>
  </w:footnote>
  <w:footnote w:type="continuationSeparator" w:id="0">
    <w:p w:rsidR="00792957" w:rsidRDefault="00792957" w:rsidP="004A3B5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0A600C"/>
    <w:multiLevelType w:val="hybridMultilevel"/>
    <w:tmpl w:val="092A1562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2423E03"/>
    <w:multiLevelType w:val="hybridMultilevel"/>
    <w:tmpl w:val="873C93C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EC650C"/>
    <w:multiLevelType w:val="hybridMultilevel"/>
    <w:tmpl w:val="918E6B2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400C35"/>
    <w:multiLevelType w:val="hybridMultilevel"/>
    <w:tmpl w:val="EB6C52D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>
    <w:nsid w:val="11B50977"/>
    <w:multiLevelType w:val="hybridMultilevel"/>
    <w:tmpl w:val="A58A0F8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8A2B70"/>
    <w:multiLevelType w:val="hybridMultilevel"/>
    <w:tmpl w:val="5CC6851E"/>
    <w:lvl w:ilvl="0" w:tplc="04090017">
      <w:start w:val="1"/>
      <w:numFmt w:val="lowerLetter"/>
      <w:lvlText w:val="%1)"/>
      <w:lvlJc w:val="left"/>
      <w:pPr>
        <w:ind w:left="3600" w:hanging="360"/>
      </w:p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6">
    <w:nsid w:val="1B8D23BA"/>
    <w:multiLevelType w:val="hybridMultilevel"/>
    <w:tmpl w:val="9536C5A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A9422D"/>
    <w:multiLevelType w:val="hybridMultilevel"/>
    <w:tmpl w:val="E9062CA8"/>
    <w:lvl w:ilvl="0" w:tplc="18ACE640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18C381B"/>
    <w:multiLevelType w:val="hybridMultilevel"/>
    <w:tmpl w:val="404861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9660AF"/>
    <w:multiLevelType w:val="hybridMultilevel"/>
    <w:tmpl w:val="EAF69A6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0381089"/>
    <w:multiLevelType w:val="hybridMultilevel"/>
    <w:tmpl w:val="F4DC5C32"/>
    <w:lvl w:ilvl="0" w:tplc="0809000F">
      <w:start w:val="1"/>
      <w:numFmt w:val="decimal"/>
      <w:lvlText w:val="%1."/>
      <w:lvlJc w:val="left"/>
      <w:pPr>
        <w:ind w:left="2160" w:hanging="360"/>
      </w:pPr>
    </w:lvl>
    <w:lvl w:ilvl="1" w:tplc="08090019" w:tentative="1">
      <w:start w:val="1"/>
      <w:numFmt w:val="lowerLetter"/>
      <w:lvlText w:val="%2."/>
      <w:lvlJc w:val="left"/>
      <w:pPr>
        <w:ind w:left="2880" w:hanging="360"/>
      </w:pPr>
    </w:lvl>
    <w:lvl w:ilvl="2" w:tplc="0809001B" w:tentative="1">
      <w:start w:val="1"/>
      <w:numFmt w:val="lowerRoman"/>
      <w:lvlText w:val="%3."/>
      <w:lvlJc w:val="right"/>
      <w:pPr>
        <w:ind w:left="3600" w:hanging="180"/>
      </w:pPr>
    </w:lvl>
    <w:lvl w:ilvl="3" w:tplc="0809000F" w:tentative="1">
      <w:start w:val="1"/>
      <w:numFmt w:val="decimal"/>
      <w:lvlText w:val="%4."/>
      <w:lvlJc w:val="left"/>
      <w:pPr>
        <w:ind w:left="4320" w:hanging="360"/>
      </w:pPr>
    </w:lvl>
    <w:lvl w:ilvl="4" w:tplc="08090019" w:tentative="1">
      <w:start w:val="1"/>
      <w:numFmt w:val="lowerLetter"/>
      <w:lvlText w:val="%5."/>
      <w:lvlJc w:val="left"/>
      <w:pPr>
        <w:ind w:left="5040" w:hanging="360"/>
      </w:pPr>
    </w:lvl>
    <w:lvl w:ilvl="5" w:tplc="0809001B" w:tentative="1">
      <w:start w:val="1"/>
      <w:numFmt w:val="lowerRoman"/>
      <w:lvlText w:val="%6."/>
      <w:lvlJc w:val="right"/>
      <w:pPr>
        <w:ind w:left="5760" w:hanging="180"/>
      </w:pPr>
    </w:lvl>
    <w:lvl w:ilvl="6" w:tplc="0809000F" w:tentative="1">
      <w:start w:val="1"/>
      <w:numFmt w:val="decimal"/>
      <w:lvlText w:val="%7."/>
      <w:lvlJc w:val="left"/>
      <w:pPr>
        <w:ind w:left="6480" w:hanging="360"/>
      </w:pPr>
    </w:lvl>
    <w:lvl w:ilvl="7" w:tplc="08090019" w:tentative="1">
      <w:start w:val="1"/>
      <w:numFmt w:val="lowerLetter"/>
      <w:lvlText w:val="%8."/>
      <w:lvlJc w:val="left"/>
      <w:pPr>
        <w:ind w:left="7200" w:hanging="360"/>
      </w:pPr>
    </w:lvl>
    <w:lvl w:ilvl="8" w:tplc="08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>
    <w:nsid w:val="3F7E128B"/>
    <w:multiLevelType w:val="hybridMultilevel"/>
    <w:tmpl w:val="477A7AA0"/>
    <w:lvl w:ilvl="0" w:tplc="18ACE640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>
    <w:nsid w:val="40ED176E"/>
    <w:multiLevelType w:val="hybridMultilevel"/>
    <w:tmpl w:val="0CFA3CC8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52CC2AA6"/>
    <w:multiLevelType w:val="hybridMultilevel"/>
    <w:tmpl w:val="B97075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3692C92"/>
    <w:multiLevelType w:val="hybridMultilevel"/>
    <w:tmpl w:val="2DD0FCFC"/>
    <w:lvl w:ilvl="0" w:tplc="D688E10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351E92"/>
    <w:multiLevelType w:val="hybridMultilevel"/>
    <w:tmpl w:val="055E61CA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59CD5DAC"/>
    <w:multiLevelType w:val="hybridMultilevel"/>
    <w:tmpl w:val="CA744380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CC7756D"/>
    <w:multiLevelType w:val="hybridMultilevel"/>
    <w:tmpl w:val="631CA6CA"/>
    <w:lvl w:ilvl="0" w:tplc="18ACE640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60AB4714"/>
    <w:multiLevelType w:val="hybridMultilevel"/>
    <w:tmpl w:val="A322F92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0D0636E"/>
    <w:multiLevelType w:val="hybridMultilevel"/>
    <w:tmpl w:val="99A2864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3D832F2"/>
    <w:multiLevelType w:val="hybridMultilevel"/>
    <w:tmpl w:val="3286C792"/>
    <w:lvl w:ilvl="0" w:tplc="18ACE640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675F7C1B"/>
    <w:multiLevelType w:val="hybridMultilevel"/>
    <w:tmpl w:val="E2928118"/>
    <w:lvl w:ilvl="0" w:tplc="18ACE640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>
    <w:nsid w:val="6B044C90"/>
    <w:multiLevelType w:val="hybridMultilevel"/>
    <w:tmpl w:val="9C7EF61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B53C2A"/>
    <w:multiLevelType w:val="hybridMultilevel"/>
    <w:tmpl w:val="9E1E5A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49244DD"/>
    <w:multiLevelType w:val="hybridMultilevel"/>
    <w:tmpl w:val="34F85C2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A445924"/>
    <w:multiLevelType w:val="hybridMultilevel"/>
    <w:tmpl w:val="2208DEC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C4A6D41"/>
    <w:multiLevelType w:val="hybridMultilevel"/>
    <w:tmpl w:val="36E20A8C"/>
    <w:lvl w:ilvl="0" w:tplc="0409001B">
      <w:start w:val="1"/>
      <w:numFmt w:val="lowerRoman"/>
      <w:lvlText w:val="%1."/>
      <w:lvlJc w:val="righ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2"/>
  </w:num>
  <w:num w:numId="2">
    <w:abstractNumId w:val="3"/>
  </w:num>
  <w:num w:numId="3">
    <w:abstractNumId w:val="2"/>
  </w:num>
  <w:num w:numId="4">
    <w:abstractNumId w:val="4"/>
  </w:num>
  <w:num w:numId="5">
    <w:abstractNumId w:val="13"/>
  </w:num>
  <w:num w:numId="6">
    <w:abstractNumId w:val="23"/>
  </w:num>
  <w:num w:numId="7">
    <w:abstractNumId w:val="14"/>
  </w:num>
  <w:num w:numId="8">
    <w:abstractNumId w:val="15"/>
  </w:num>
  <w:num w:numId="9">
    <w:abstractNumId w:val="9"/>
  </w:num>
  <w:num w:numId="10">
    <w:abstractNumId w:val="8"/>
  </w:num>
  <w:num w:numId="11">
    <w:abstractNumId w:val="12"/>
  </w:num>
  <w:num w:numId="12">
    <w:abstractNumId w:val="6"/>
  </w:num>
  <w:num w:numId="13">
    <w:abstractNumId w:val="25"/>
  </w:num>
  <w:num w:numId="14">
    <w:abstractNumId w:val="16"/>
  </w:num>
  <w:num w:numId="15">
    <w:abstractNumId w:val="5"/>
  </w:num>
  <w:num w:numId="16">
    <w:abstractNumId w:val="24"/>
  </w:num>
  <w:num w:numId="17">
    <w:abstractNumId w:val="1"/>
  </w:num>
  <w:num w:numId="18">
    <w:abstractNumId w:val="18"/>
  </w:num>
  <w:num w:numId="19">
    <w:abstractNumId w:val="26"/>
  </w:num>
  <w:num w:numId="20">
    <w:abstractNumId w:val="0"/>
  </w:num>
  <w:num w:numId="21">
    <w:abstractNumId w:val="11"/>
  </w:num>
  <w:num w:numId="22">
    <w:abstractNumId w:val="20"/>
  </w:num>
  <w:num w:numId="23">
    <w:abstractNumId w:val="21"/>
  </w:num>
  <w:num w:numId="24">
    <w:abstractNumId w:val="17"/>
  </w:num>
  <w:num w:numId="25">
    <w:abstractNumId w:val="10"/>
  </w:num>
  <w:num w:numId="26">
    <w:abstractNumId w:val="19"/>
  </w:num>
  <w:num w:numId="2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253F"/>
    <w:rsid w:val="00011DFF"/>
    <w:rsid w:val="000248DA"/>
    <w:rsid w:val="0012253F"/>
    <w:rsid w:val="0013282D"/>
    <w:rsid w:val="00150F77"/>
    <w:rsid w:val="00154412"/>
    <w:rsid w:val="00192940"/>
    <w:rsid w:val="001A0D87"/>
    <w:rsid w:val="001D28EA"/>
    <w:rsid w:val="001E0763"/>
    <w:rsid w:val="002418D9"/>
    <w:rsid w:val="00246512"/>
    <w:rsid w:val="002A7704"/>
    <w:rsid w:val="002F5B18"/>
    <w:rsid w:val="0031581A"/>
    <w:rsid w:val="00376E28"/>
    <w:rsid w:val="00395C64"/>
    <w:rsid w:val="003A399D"/>
    <w:rsid w:val="003D35C6"/>
    <w:rsid w:val="003D655E"/>
    <w:rsid w:val="0040335A"/>
    <w:rsid w:val="004357FC"/>
    <w:rsid w:val="0046481C"/>
    <w:rsid w:val="00475068"/>
    <w:rsid w:val="004A2964"/>
    <w:rsid w:val="004A3B57"/>
    <w:rsid w:val="004E0D12"/>
    <w:rsid w:val="00505E8B"/>
    <w:rsid w:val="00513B9B"/>
    <w:rsid w:val="00531CD6"/>
    <w:rsid w:val="0059118E"/>
    <w:rsid w:val="005958AD"/>
    <w:rsid w:val="005F7370"/>
    <w:rsid w:val="00604F8F"/>
    <w:rsid w:val="0063764D"/>
    <w:rsid w:val="00653D72"/>
    <w:rsid w:val="00680630"/>
    <w:rsid w:val="006B35F1"/>
    <w:rsid w:val="006B7F00"/>
    <w:rsid w:val="00726650"/>
    <w:rsid w:val="007323AC"/>
    <w:rsid w:val="0075551F"/>
    <w:rsid w:val="00775EA0"/>
    <w:rsid w:val="00775FA0"/>
    <w:rsid w:val="00792957"/>
    <w:rsid w:val="00843BF8"/>
    <w:rsid w:val="0087273C"/>
    <w:rsid w:val="008840CC"/>
    <w:rsid w:val="009026BE"/>
    <w:rsid w:val="00903D89"/>
    <w:rsid w:val="00944855"/>
    <w:rsid w:val="00946DFB"/>
    <w:rsid w:val="0095509B"/>
    <w:rsid w:val="009B1883"/>
    <w:rsid w:val="009E32D0"/>
    <w:rsid w:val="009E6934"/>
    <w:rsid w:val="00A157AD"/>
    <w:rsid w:val="00AC138D"/>
    <w:rsid w:val="00AC3ACC"/>
    <w:rsid w:val="00B515BA"/>
    <w:rsid w:val="00BF312D"/>
    <w:rsid w:val="00C21182"/>
    <w:rsid w:val="00C75897"/>
    <w:rsid w:val="00CA76E6"/>
    <w:rsid w:val="00CE1868"/>
    <w:rsid w:val="00CF1809"/>
    <w:rsid w:val="00D07A31"/>
    <w:rsid w:val="00D4315D"/>
    <w:rsid w:val="00D77C76"/>
    <w:rsid w:val="00D80EB3"/>
    <w:rsid w:val="00DA4AF9"/>
    <w:rsid w:val="00DD3C6C"/>
    <w:rsid w:val="00E16BF0"/>
    <w:rsid w:val="00E23781"/>
    <w:rsid w:val="00ED6475"/>
    <w:rsid w:val="00F17DEE"/>
    <w:rsid w:val="00F61D40"/>
    <w:rsid w:val="00FD62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A1348C7-A3D4-425B-81BE-AB0DA1B27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ajorHAnsi" w:eastAsiaTheme="minorHAnsi" w:hAnsiTheme="majorHAnsi" w:cstheme="majorBidi"/>
        <w:color w:val="365F91" w:themeColor="accent1" w:themeShade="BF"/>
        <w:sz w:val="28"/>
        <w:szCs w:val="28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2253F"/>
    <w:rPr>
      <w:rFonts w:asciiTheme="minorHAnsi" w:hAnsiTheme="minorHAnsi" w:cstheme="minorBidi"/>
      <w:color w:val="auto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12253F"/>
    <w:pPr>
      <w:spacing w:after="0" w:line="240" w:lineRule="auto"/>
    </w:pPr>
    <w:rPr>
      <w:rFonts w:asciiTheme="minorHAnsi" w:hAnsiTheme="minorHAnsi" w:cstheme="minorBidi"/>
      <w:color w:val="auto"/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25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253F"/>
    <w:rPr>
      <w:rFonts w:ascii="Tahoma" w:hAnsi="Tahoma" w:cs="Tahoma"/>
      <w:color w:val="auto"/>
      <w:sz w:val="16"/>
      <w:szCs w:val="16"/>
    </w:rPr>
  </w:style>
  <w:style w:type="paragraph" w:styleId="ListParagraph">
    <w:name w:val="List Paragraph"/>
    <w:basedOn w:val="Normal"/>
    <w:uiPriority w:val="34"/>
    <w:qFormat/>
    <w:rsid w:val="0012253F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A157AD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4A3B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B57"/>
    <w:rPr>
      <w:rFonts w:asciiTheme="minorHAnsi" w:hAnsiTheme="minorHAnsi" w:cstheme="minorBidi"/>
      <w:color w:val="auto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4A3B5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B57"/>
    <w:rPr>
      <w:rFonts w:asciiTheme="minorHAnsi" w:hAnsiTheme="minorHAnsi" w:cstheme="minorBid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5440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420</Words>
  <Characters>2395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PC</cp:lastModifiedBy>
  <cp:revision>3</cp:revision>
  <cp:lastPrinted>2013-08-12T07:45:00Z</cp:lastPrinted>
  <dcterms:created xsi:type="dcterms:W3CDTF">2015-04-10T11:56:00Z</dcterms:created>
  <dcterms:modified xsi:type="dcterms:W3CDTF">2015-04-23T08:03:00Z</dcterms:modified>
</cp:coreProperties>
</file>